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F2475" w14:textId="3320E6A3" w:rsidR="00EC0AA2" w:rsidRPr="00EC0AA2" w:rsidRDefault="00025210" w:rsidP="00EC0AA2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4"/>
        </w:rPr>
      </w:pPr>
      <w:bookmarkStart w:id="0" w:name="_GoBack"/>
      <w:bookmarkEnd w:id="0"/>
      <w:r>
        <w:rPr>
          <w:rFonts w:asciiTheme="minorHAnsi" w:hAnsiTheme="minorHAnsi" w:cstheme="minorHAnsi"/>
          <w:sz w:val="22"/>
          <w:szCs w:val="24"/>
        </w:rPr>
        <w:t xml:space="preserve"> </w:t>
      </w:r>
    </w:p>
    <w:p w14:paraId="18A9C94B" w14:textId="0EEB21FD" w:rsidR="00D4219D" w:rsidRPr="00EC0AA2" w:rsidRDefault="00D4219D" w:rsidP="003A328E">
      <w:pPr>
        <w:suppressAutoHyphens w:val="0"/>
        <w:autoSpaceDE w:val="0"/>
        <w:autoSpaceDN w:val="0"/>
        <w:adjustRightInd w:val="0"/>
        <w:spacing w:after="120"/>
        <w:jc w:val="right"/>
        <w:rPr>
          <w:rFonts w:asciiTheme="minorHAnsi" w:hAnsiTheme="minorHAnsi" w:cstheme="minorHAnsi"/>
          <w:szCs w:val="24"/>
        </w:rPr>
      </w:pPr>
      <w:r w:rsidRPr="00EC0AA2">
        <w:rPr>
          <w:rFonts w:asciiTheme="minorHAnsi" w:hAnsiTheme="minorHAnsi" w:cstheme="minorHAnsi"/>
          <w:szCs w:val="24"/>
        </w:rPr>
        <w:t xml:space="preserve">Załącznik </w:t>
      </w:r>
      <w:r w:rsidR="008908AD" w:rsidRPr="00EC0AA2">
        <w:rPr>
          <w:rFonts w:asciiTheme="minorHAnsi" w:hAnsiTheme="minorHAnsi" w:cstheme="minorHAnsi"/>
          <w:szCs w:val="24"/>
        </w:rPr>
        <w:t xml:space="preserve">nr </w:t>
      </w:r>
      <w:r w:rsidRPr="00EC0AA2">
        <w:rPr>
          <w:rFonts w:asciiTheme="minorHAnsi" w:hAnsiTheme="minorHAnsi" w:cstheme="minorHAnsi"/>
          <w:szCs w:val="24"/>
        </w:rPr>
        <w:t>1</w:t>
      </w:r>
      <w:r w:rsidR="00F46D36" w:rsidRPr="00EC0AA2">
        <w:rPr>
          <w:rFonts w:asciiTheme="minorHAnsi" w:hAnsiTheme="minorHAnsi" w:cstheme="minorHAnsi"/>
          <w:szCs w:val="24"/>
        </w:rPr>
        <w:t xml:space="preserve"> </w:t>
      </w:r>
      <w:r w:rsidR="00831ABA" w:rsidRPr="00EC0AA2">
        <w:rPr>
          <w:rFonts w:asciiTheme="minorHAnsi" w:hAnsiTheme="minorHAnsi" w:cstheme="minorHAnsi"/>
          <w:szCs w:val="24"/>
        </w:rPr>
        <w:t>do</w:t>
      </w:r>
      <w:r w:rsidR="00931076" w:rsidRPr="00EC0AA2">
        <w:rPr>
          <w:rFonts w:asciiTheme="minorHAnsi" w:hAnsiTheme="minorHAnsi" w:cstheme="minorHAnsi"/>
          <w:szCs w:val="24"/>
        </w:rPr>
        <w:t xml:space="preserve"> SIWZ</w:t>
      </w:r>
      <w:r w:rsidR="00831ABA" w:rsidRPr="00EC0AA2">
        <w:rPr>
          <w:rFonts w:asciiTheme="minorHAnsi" w:hAnsiTheme="minorHAnsi" w:cstheme="minorHAnsi"/>
          <w:szCs w:val="24"/>
        </w:rPr>
        <w:t xml:space="preserve"> </w:t>
      </w:r>
    </w:p>
    <w:p w14:paraId="7185BCD4" w14:textId="77777777" w:rsidR="00123CA6" w:rsidRPr="00123CA6" w:rsidRDefault="00123CA6" w:rsidP="003A328E">
      <w:pPr>
        <w:suppressAutoHyphens w:val="0"/>
        <w:autoSpaceDE w:val="0"/>
        <w:autoSpaceDN w:val="0"/>
        <w:adjustRightInd w:val="0"/>
        <w:spacing w:after="120"/>
        <w:jc w:val="right"/>
        <w:rPr>
          <w:rFonts w:asciiTheme="minorHAnsi" w:hAnsiTheme="minorHAnsi" w:cstheme="minorHAnsi"/>
          <w:sz w:val="22"/>
          <w:szCs w:val="24"/>
        </w:rPr>
      </w:pPr>
    </w:p>
    <w:p w14:paraId="449BF413" w14:textId="0DA48E3C" w:rsidR="00646A85" w:rsidRDefault="00123CA6" w:rsidP="003A328E">
      <w:pPr>
        <w:suppressAutoHyphens w:val="0"/>
        <w:autoSpaceDE w:val="0"/>
        <w:autoSpaceDN w:val="0"/>
        <w:adjustRightInd w:val="0"/>
        <w:spacing w:after="120"/>
        <w:jc w:val="center"/>
        <w:rPr>
          <w:rFonts w:asciiTheme="minorHAnsi" w:hAnsiTheme="minorHAnsi" w:cstheme="minorHAnsi"/>
          <w:b/>
          <w:sz w:val="28"/>
          <w:szCs w:val="24"/>
        </w:rPr>
      </w:pPr>
      <w:r w:rsidRPr="00AF01DE">
        <w:rPr>
          <w:rFonts w:asciiTheme="minorHAnsi" w:hAnsiTheme="minorHAnsi" w:cstheme="minorHAnsi"/>
          <w:b/>
          <w:sz w:val="28"/>
          <w:szCs w:val="24"/>
        </w:rPr>
        <w:t>OPIS PRZEDMIOTU ZAMÓWIENIA</w:t>
      </w:r>
    </w:p>
    <w:p w14:paraId="2FDAA201" w14:textId="77777777" w:rsidR="00123CA6" w:rsidRPr="00123CA6" w:rsidRDefault="00123CA6" w:rsidP="003A328E">
      <w:pPr>
        <w:suppressAutoHyphens w:val="0"/>
        <w:autoSpaceDE w:val="0"/>
        <w:autoSpaceDN w:val="0"/>
        <w:adjustRightInd w:val="0"/>
        <w:spacing w:after="120"/>
        <w:jc w:val="center"/>
        <w:rPr>
          <w:rFonts w:asciiTheme="minorHAnsi" w:hAnsiTheme="minorHAnsi" w:cstheme="minorHAnsi"/>
          <w:b/>
          <w:sz w:val="20"/>
          <w:szCs w:val="24"/>
        </w:rPr>
      </w:pPr>
    </w:p>
    <w:p w14:paraId="2DEF4EBA" w14:textId="0F9C539D" w:rsidR="008F6C2E" w:rsidRPr="00B92698" w:rsidRDefault="00123CA6" w:rsidP="0006103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Theme="minorHAnsi" w:eastAsia="Times New Roman" w:hAnsiTheme="minorHAnsi" w:cstheme="minorHAnsi"/>
          <w:b/>
          <w:szCs w:val="24"/>
        </w:rPr>
      </w:pPr>
      <w:r w:rsidRPr="00B92698">
        <w:rPr>
          <w:rFonts w:asciiTheme="minorHAnsi" w:eastAsia="Times New Roman" w:hAnsiTheme="minorHAnsi" w:cstheme="minorHAnsi"/>
          <w:b/>
          <w:szCs w:val="24"/>
        </w:rPr>
        <w:t>SŁOWNIK POJĘĆ</w:t>
      </w:r>
    </w:p>
    <w:p w14:paraId="00DA8E21" w14:textId="2228FFEE" w:rsidR="00193B40" w:rsidRDefault="00DF7E54" w:rsidP="00AA20B6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b</w:t>
      </w:r>
      <w:r w:rsidR="00193B40" w:rsidRPr="00193B40">
        <w:rPr>
          <w:rFonts w:asciiTheme="minorHAnsi" w:hAnsiTheme="minorHAnsi" w:cstheme="minorHAnsi"/>
          <w:b/>
        </w:rPr>
        <w:t>eneficjent</w:t>
      </w:r>
      <w:r w:rsidR="00193B40" w:rsidRPr="00193B40">
        <w:rPr>
          <w:rFonts w:asciiTheme="minorHAnsi" w:hAnsiTheme="minorHAnsi" w:cstheme="minorHAnsi"/>
        </w:rPr>
        <w:t xml:space="preserve"> – podmiot, który otrzymuje pom</w:t>
      </w:r>
      <w:r w:rsidR="00193B40">
        <w:rPr>
          <w:rFonts w:asciiTheme="minorHAnsi" w:hAnsiTheme="minorHAnsi" w:cstheme="minorHAnsi"/>
        </w:rPr>
        <w:t>oc (od momentu zawarcia umowy o </w:t>
      </w:r>
      <w:r w:rsidR="00193B40" w:rsidRPr="00193B40">
        <w:rPr>
          <w:rFonts w:asciiTheme="minorHAnsi" w:hAnsiTheme="minorHAnsi" w:cstheme="minorHAnsi"/>
        </w:rPr>
        <w:t>dofinansowanie projektu);</w:t>
      </w:r>
    </w:p>
    <w:p w14:paraId="440349EC" w14:textId="22989E78" w:rsidR="007E6AD7" w:rsidRPr="007E6AD7" w:rsidRDefault="007E6AD7" w:rsidP="00AA20B6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7E6AD7">
        <w:rPr>
          <w:rFonts w:asciiTheme="minorHAnsi" w:hAnsiTheme="minorHAnsi" w:cstheme="minorHAnsi"/>
          <w:b/>
        </w:rPr>
        <w:t>dni robocze</w:t>
      </w:r>
      <w:r w:rsidRPr="007E6AD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–</w:t>
      </w:r>
      <w:r w:rsidRPr="007E6AD7">
        <w:rPr>
          <w:rFonts w:asciiTheme="minorHAnsi" w:hAnsiTheme="minorHAnsi" w:cstheme="minorHAnsi"/>
        </w:rPr>
        <w:t xml:space="preserve"> dni od poniedziałku do piątku z wyłączeniem dni ustawowo wolnych od pracy</w:t>
      </w:r>
      <w:r w:rsidR="00204AAC" w:rsidRPr="00204AAC">
        <w:rPr>
          <w:rFonts w:cstheme="minorHAnsi"/>
        </w:rPr>
        <w:t xml:space="preserve"> </w:t>
      </w:r>
      <w:r w:rsidR="00204AAC" w:rsidRPr="00F92A47">
        <w:rPr>
          <w:rFonts w:asciiTheme="minorHAnsi" w:hAnsiTheme="minorHAnsi" w:cstheme="minorHAnsi"/>
        </w:rPr>
        <w:t>zgodnie z ustawą z dnia 18 stycznia 1951 r. o dniach wolnych od pracy (</w:t>
      </w:r>
      <w:proofErr w:type="spellStart"/>
      <w:r w:rsidR="00204AAC" w:rsidRPr="00F92A47">
        <w:rPr>
          <w:rFonts w:asciiTheme="minorHAnsi" w:hAnsiTheme="minorHAnsi" w:cstheme="minorHAnsi"/>
        </w:rPr>
        <w:t>t.j</w:t>
      </w:r>
      <w:proofErr w:type="spellEnd"/>
      <w:r w:rsidR="00204AAC" w:rsidRPr="00F92A47">
        <w:rPr>
          <w:rFonts w:asciiTheme="minorHAnsi" w:hAnsiTheme="minorHAnsi" w:cstheme="minorHAnsi"/>
        </w:rPr>
        <w:t>. Dz. U. z 2015 r. poz. 90)</w:t>
      </w:r>
      <w:r w:rsidRPr="00F92A47">
        <w:rPr>
          <w:rFonts w:asciiTheme="minorHAnsi" w:hAnsiTheme="minorHAnsi" w:cstheme="minorHAnsi"/>
        </w:rPr>
        <w:t>;</w:t>
      </w:r>
    </w:p>
    <w:p w14:paraId="22055E84" w14:textId="5D5DDD3B" w:rsidR="002E3CB8" w:rsidRPr="002E3CB8" w:rsidRDefault="002E3CB8" w:rsidP="00AA20B6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650525">
        <w:rPr>
          <w:rFonts w:asciiTheme="minorHAnsi" w:hAnsiTheme="minorHAnsi" w:cstheme="minorHAnsi"/>
          <w:b/>
        </w:rPr>
        <w:t>dokumentacja pokontrolna</w:t>
      </w:r>
      <w:r>
        <w:rPr>
          <w:rFonts w:asciiTheme="minorHAnsi" w:hAnsiTheme="minorHAnsi" w:cstheme="minorHAnsi"/>
        </w:rPr>
        <w:t xml:space="preserve"> </w:t>
      </w:r>
      <w:r w:rsidR="00650525">
        <w:rPr>
          <w:rFonts w:asciiTheme="minorHAnsi" w:hAnsiTheme="minorHAnsi" w:cstheme="minorHAnsi"/>
        </w:rPr>
        <w:t xml:space="preserve">– </w:t>
      </w:r>
      <w:r w:rsidR="00BC055A">
        <w:rPr>
          <w:rFonts w:asciiTheme="minorHAnsi" w:hAnsiTheme="minorHAnsi" w:cstheme="minorHAnsi"/>
        </w:rPr>
        <w:t>całokształt dokumentacji powstałej w związku z przeprowadzoną kontrolą projektu</w:t>
      </w:r>
      <w:r w:rsidR="00650525">
        <w:rPr>
          <w:rFonts w:asciiTheme="minorHAnsi" w:hAnsiTheme="minorHAnsi" w:cstheme="minorHAnsi"/>
        </w:rPr>
        <w:t>;</w:t>
      </w:r>
    </w:p>
    <w:p w14:paraId="32B82865" w14:textId="5CBDF754" w:rsidR="00674A68" w:rsidRPr="00674A68" w:rsidRDefault="00674A68" w:rsidP="00AA20B6">
      <w:pPr>
        <w:pStyle w:val="Akapitzlist"/>
        <w:numPr>
          <w:ilvl w:val="0"/>
          <w:numId w:val="14"/>
        </w:numPr>
        <w:spacing w:after="120"/>
        <w:contextualSpacing w:val="0"/>
        <w:jc w:val="both"/>
        <w:rPr>
          <w:rFonts w:asciiTheme="minorHAnsi" w:hAnsiTheme="minorHAnsi" w:cstheme="minorHAnsi"/>
        </w:rPr>
      </w:pPr>
      <w:r w:rsidRPr="00650525">
        <w:rPr>
          <w:rFonts w:asciiTheme="minorHAnsi" w:hAnsiTheme="minorHAnsi" w:cstheme="minorHAnsi"/>
          <w:b/>
        </w:rPr>
        <w:t>e-mail</w:t>
      </w:r>
      <w:r>
        <w:rPr>
          <w:rFonts w:asciiTheme="minorHAnsi" w:hAnsiTheme="minorHAnsi" w:cstheme="minorHAnsi"/>
        </w:rPr>
        <w:t xml:space="preserve"> </w:t>
      </w:r>
      <w:r w:rsidR="00650525">
        <w:rPr>
          <w:rFonts w:asciiTheme="minorHAnsi" w:hAnsiTheme="minorHAnsi" w:cstheme="minorHAnsi"/>
        </w:rPr>
        <w:t>–</w:t>
      </w:r>
      <w:r>
        <w:rPr>
          <w:rFonts w:asciiTheme="minorHAnsi" w:hAnsiTheme="minorHAnsi" w:cstheme="minorHAnsi"/>
        </w:rPr>
        <w:t xml:space="preserve"> </w:t>
      </w:r>
      <w:r w:rsidR="00650525">
        <w:rPr>
          <w:rFonts w:asciiTheme="minorHAnsi" w:hAnsiTheme="minorHAnsi" w:cstheme="minorHAnsi"/>
        </w:rPr>
        <w:t>w</w:t>
      </w:r>
      <w:r w:rsidRPr="00674A68">
        <w:rPr>
          <w:rFonts w:asciiTheme="minorHAnsi" w:hAnsiTheme="minorHAnsi" w:cstheme="minorHAnsi"/>
        </w:rPr>
        <w:t xml:space="preserve">iadomość elektroniczna przesłana na adres </w:t>
      </w:r>
      <w:r w:rsidR="00BC055A">
        <w:rPr>
          <w:rFonts w:asciiTheme="minorHAnsi" w:hAnsiTheme="minorHAnsi" w:cstheme="minorHAnsi"/>
        </w:rPr>
        <w:t>elektronicznej skrzynki pocztowej</w:t>
      </w:r>
      <w:r w:rsidR="0029713C">
        <w:rPr>
          <w:rFonts w:asciiTheme="minorHAnsi" w:hAnsiTheme="minorHAnsi" w:cstheme="minorHAnsi"/>
        </w:rPr>
        <w:t xml:space="preserve"> za </w:t>
      </w:r>
      <w:r w:rsidRPr="00674A68">
        <w:rPr>
          <w:rFonts w:asciiTheme="minorHAnsi" w:hAnsiTheme="minorHAnsi" w:cstheme="minorHAnsi"/>
        </w:rPr>
        <w:t>pośrednictwem Internetu</w:t>
      </w:r>
      <w:r w:rsidR="00650525">
        <w:rPr>
          <w:rFonts w:asciiTheme="minorHAnsi" w:hAnsiTheme="minorHAnsi" w:cstheme="minorHAnsi"/>
        </w:rPr>
        <w:t>;</w:t>
      </w:r>
    </w:p>
    <w:p w14:paraId="634E6257" w14:textId="4B75B6C5" w:rsidR="007E6AD7" w:rsidRPr="007E6AD7" w:rsidRDefault="007E6AD7" w:rsidP="00AA20B6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7E6AD7">
        <w:rPr>
          <w:rFonts w:asciiTheme="minorHAnsi" w:hAnsiTheme="minorHAnsi" w:cstheme="minorHAnsi"/>
          <w:b/>
        </w:rPr>
        <w:t>informacja pokontrolna</w:t>
      </w:r>
      <w:r>
        <w:rPr>
          <w:rFonts w:asciiTheme="minorHAnsi" w:hAnsiTheme="minorHAnsi" w:cstheme="minorHAnsi"/>
        </w:rPr>
        <w:t xml:space="preserve"> – dokument zawierający podsumowanie ustaleń z przeprowadzonej kontroli / wizyty monitoringowej, który jest przekazywany podmiotowi kontrolowanemu; </w:t>
      </w:r>
    </w:p>
    <w:p w14:paraId="7CF15B33" w14:textId="11D4DAD3" w:rsidR="00123CA6" w:rsidRDefault="00DF7E54" w:rsidP="00AA20B6">
      <w:pPr>
        <w:pStyle w:val="Akapitzlist"/>
        <w:numPr>
          <w:ilvl w:val="0"/>
          <w:numId w:val="14"/>
        </w:numPr>
        <w:spacing w:after="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k</w:t>
      </w:r>
      <w:r w:rsidR="00123CA6" w:rsidRPr="00123CA6">
        <w:rPr>
          <w:rFonts w:asciiTheme="minorHAnsi" w:hAnsiTheme="minorHAnsi" w:cstheme="minorHAnsi"/>
          <w:b/>
        </w:rPr>
        <w:t xml:space="preserve">ontrola </w:t>
      </w:r>
      <w:r w:rsidR="00123CA6" w:rsidRPr="00123CA6">
        <w:rPr>
          <w:rFonts w:asciiTheme="minorHAnsi" w:hAnsiTheme="minorHAnsi" w:cstheme="minorHAnsi"/>
        </w:rPr>
        <w:t xml:space="preserve">– kontrola przeprowadzana w miejscu realizacji projektu / siedzibie </w:t>
      </w:r>
      <w:r>
        <w:rPr>
          <w:rFonts w:asciiTheme="minorHAnsi" w:hAnsiTheme="minorHAnsi" w:cstheme="minorHAnsi"/>
        </w:rPr>
        <w:t>podmiotu kontrolowanego</w:t>
      </w:r>
      <w:r w:rsidR="00123CA6" w:rsidRPr="00123CA6">
        <w:rPr>
          <w:rStyle w:val="Odwoanieprzypisudolnego"/>
          <w:rFonts w:asciiTheme="minorHAnsi" w:hAnsiTheme="minorHAnsi" w:cstheme="minorHAnsi"/>
        </w:rPr>
        <w:footnoteReference w:id="2"/>
      </w:r>
      <w:r w:rsidR="00123CA6" w:rsidRPr="00123CA6">
        <w:rPr>
          <w:rFonts w:asciiTheme="minorHAnsi" w:hAnsiTheme="minorHAnsi" w:cstheme="minorHAnsi"/>
        </w:rPr>
        <w:t>. Może zostać przeprowadzona w trybie kontroli planowej lub doraźnej.</w:t>
      </w:r>
      <w:r w:rsidR="00AE4429">
        <w:rPr>
          <w:rFonts w:asciiTheme="minorHAnsi" w:hAnsiTheme="minorHAnsi" w:cstheme="minorHAnsi"/>
        </w:rPr>
        <w:t xml:space="preserve"> </w:t>
      </w:r>
      <w:r w:rsidR="00D94AF0">
        <w:rPr>
          <w:rFonts w:asciiTheme="minorHAnsi" w:hAnsiTheme="minorHAnsi" w:cstheme="minorHAnsi"/>
        </w:rPr>
        <w:t>Na potrzeby niniejszego zamówienia w</w:t>
      </w:r>
      <w:r w:rsidR="00AE4429">
        <w:rPr>
          <w:rFonts w:asciiTheme="minorHAnsi" w:hAnsiTheme="minorHAnsi" w:cstheme="minorHAnsi"/>
        </w:rPr>
        <w:t>yróżnia się następując</w:t>
      </w:r>
      <w:r w:rsidR="00D94AF0">
        <w:rPr>
          <w:rFonts w:asciiTheme="minorHAnsi" w:hAnsiTheme="minorHAnsi" w:cstheme="minorHAnsi"/>
        </w:rPr>
        <w:t>y rodzaj</w:t>
      </w:r>
      <w:r w:rsidR="00AE4429">
        <w:rPr>
          <w:rFonts w:asciiTheme="minorHAnsi" w:hAnsiTheme="minorHAnsi" w:cstheme="minorHAnsi"/>
        </w:rPr>
        <w:t xml:space="preserve"> kontroli przeprowadzan</w:t>
      </w:r>
      <w:r w:rsidR="00D94AF0">
        <w:rPr>
          <w:rFonts w:asciiTheme="minorHAnsi" w:hAnsiTheme="minorHAnsi" w:cstheme="minorHAnsi"/>
        </w:rPr>
        <w:t>ej</w:t>
      </w:r>
      <w:r w:rsidR="00AE4429">
        <w:rPr>
          <w:rFonts w:asciiTheme="minorHAnsi" w:hAnsiTheme="minorHAnsi" w:cstheme="minorHAnsi"/>
        </w:rPr>
        <w:t xml:space="preserve"> w miejscu realizacji projektu:</w:t>
      </w:r>
    </w:p>
    <w:p w14:paraId="7DD4DEAD" w14:textId="47A885F0" w:rsidR="00AE4429" w:rsidRPr="00AE4429" w:rsidRDefault="00AE4429" w:rsidP="00AA20B6">
      <w:pPr>
        <w:pStyle w:val="Akapitzlist"/>
        <w:numPr>
          <w:ilvl w:val="1"/>
          <w:numId w:val="15"/>
        </w:numPr>
        <w:spacing w:after="120"/>
        <w:ind w:left="1434" w:hanging="357"/>
        <w:contextualSpacing w:val="0"/>
        <w:jc w:val="both"/>
        <w:rPr>
          <w:rFonts w:asciiTheme="minorHAnsi" w:hAnsiTheme="minorHAnsi" w:cstheme="minorHAnsi"/>
        </w:rPr>
      </w:pPr>
      <w:r w:rsidRPr="004D572C">
        <w:rPr>
          <w:rFonts w:asciiTheme="minorHAnsi" w:hAnsiTheme="minorHAnsi" w:cstheme="minorHAnsi"/>
          <w:b/>
        </w:rPr>
        <w:t>w trakcie realizacji lub po zakończeniu realizacji projektu</w:t>
      </w:r>
      <w:r>
        <w:rPr>
          <w:rStyle w:val="Odwoanieprzypisudolnego"/>
          <w:rFonts w:asciiTheme="minorHAnsi" w:hAnsiTheme="minorHAnsi" w:cstheme="minorHAnsi"/>
        </w:rPr>
        <w:footnoteReference w:id="3"/>
      </w:r>
      <w:r w:rsidR="00FF7882">
        <w:rPr>
          <w:rFonts w:asciiTheme="minorHAnsi" w:hAnsiTheme="minorHAnsi" w:cstheme="minorHAnsi"/>
        </w:rPr>
        <w:t xml:space="preserve"> – zgodnie z zapisami art.  2</w:t>
      </w:r>
      <w:r w:rsidRPr="00AE4429">
        <w:rPr>
          <w:rFonts w:asciiTheme="minorHAnsi" w:hAnsiTheme="minorHAnsi" w:cstheme="minorHAnsi"/>
        </w:rPr>
        <w:t xml:space="preserve">2 ust. 2 pkt 2 lit. b ustawy </w:t>
      </w:r>
      <w:r w:rsidR="00F07FD0" w:rsidRPr="00F07FD0">
        <w:rPr>
          <w:rFonts w:asciiTheme="minorHAnsi" w:hAnsiTheme="minorHAnsi" w:cstheme="minorHAnsi"/>
        </w:rPr>
        <w:t xml:space="preserve">z 11 lipca 2014 r. </w:t>
      </w:r>
      <w:r w:rsidR="00F07FD0" w:rsidRPr="00F07FD0">
        <w:rPr>
          <w:rFonts w:asciiTheme="minorHAnsi" w:hAnsiTheme="minorHAnsi" w:cstheme="minorHAnsi"/>
          <w:i/>
        </w:rPr>
        <w:t xml:space="preserve">o </w:t>
      </w:r>
      <w:r w:rsidR="00F07FD0">
        <w:rPr>
          <w:rFonts w:asciiTheme="minorHAnsi" w:hAnsiTheme="minorHAnsi" w:cstheme="minorHAnsi"/>
          <w:i/>
        </w:rPr>
        <w:t>zasadach realizacji programów w </w:t>
      </w:r>
      <w:r w:rsidR="00F07FD0" w:rsidRPr="00F07FD0">
        <w:rPr>
          <w:rFonts w:asciiTheme="minorHAnsi" w:hAnsiTheme="minorHAnsi" w:cstheme="minorHAnsi"/>
          <w:i/>
        </w:rPr>
        <w:t>zakresie polityki spójności finansowanych w perspektywie finansowej 2014–2020</w:t>
      </w:r>
      <w:r w:rsidR="00F07FD0">
        <w:rPr>
          <w:rFonts w:asciiTheme="minorHAnsi" w:hAnsiTheme="minorHAnsi" w:cstheme="minorHAnsi"/>
        </w:rPr>
        <w:t xml:space="preserve"> (dalej </w:t>
      </w:r>
      <w:r w:rsidR="004E7690">
        <w:rPr>
          <w:rFonts w:asciiTheme="minorHAnsi" w:hAnsiTheme="minorHAnsi" w:cstheme="minorHAnsi"/>
        </w:rPr>
        <w:t xml:space="preserve">również </w:t>
      </w:r>
      <w:r w:rsidR="00F07FD0">
        <w:rPr>
          <w:rFonts w:asciiTheme="minorHAnsi" w:hAnsiTheme="minorHAnsi" w:cstheme="minorHAnsi"/>
        </w:rPr>
        <w:t>„ustawa wdrożeniowa”)</w:t>
      </w:r>
      <w:r w:rsidRPr="00AE4429">
        <w:rPr>
          <w:rFonts w:asciiTheme="minorHAnsi" w:hAnsiTheme="minorHAnsi" w:cstheme="minorHAnsi"/>
        </w:rPr>
        <w:t xml:space="preserve">, kontrola projektu, której celem jest sprawdzenie, czy </w:t>
      </w:r>
      <w:r w:rsidR="004D572C" w:rsidRPr="004D572C">
        <w:rPr>
          <w:rFonts w:asciiTheme="minorHAnsi" w:hAnsiTheme="minorHAnsi" w:cstheme="minorHAnsi"/>
        </w:rPr>
        <w:t>projekt jest realizowany zg</w:t>
      </w:r>
      <w:r w:rsidR="004D572C">
        <w:rPr>
          <w:rFonts w:asciiTheme="minorHAnsi" w:hAnsiTheme="minorHAnsi" w:cstheme="minorHAnsi"/>
        </w:rPr>
        <w:t>odnie z postanowieniami umowy o </w:t>
      </w:r>
      <w:r w:rsidR="004D572C" w:rsidRPr="004D572C">
        <w:rPr>
          <w:rFonts w:asciiTheme="minorHAnsi" w:hAnsiTheme="minorHAnsi" w:cstheme="minorHAnsi"/>
        </w:rPr>
        <w:t xml:space="preserve">dofinansowanie, </w:t>
      </w:r>
      <w:r w:rsidR="004D572C">
        <w:rPr>
          <w:rFonts w:asciiTheme="minorHAnsi" w:hAnsiTheme="minorHAnsi" w:cstheme="minorHAnsi"/>
        </w:rPr>
        <w:t xml:space="preserve">czy współfinansowane produkty / usługi / roboty budowlane </w:t>
      </w:r>
      <w:r w:rsidR="004D572C" w:rsidRPr="004D572C">
        <w:rPr>
          <w:rFonts w:asciiTheme="minorHAnsi" w:hAnsiTheme="minorHAnsi" w:cstheme="minorHAnsi"/>
        </w:rPr>
        <w:t>zostały dostarczone, wydatki faktycznie poniesione, a cele projekt</w:t>
      </w:r>
      <w:r w:rsidR="00F07FD0">
        <w:rPr>
          <w:rFonts w:asciiTheme="minorHAnsi" w:hAnsiTheme="minorHAnsi" w:cstheme="minorHAnsi"/>
        </w:rPr>
        <w:t>u i wskaźniki określone umową o </w:t>
      </w:r>
      <w:r w:rsidR="004D572C" w:rsidRPr="004D572C">
        <w:rPr>
          <w:rFonts w:asciiTheme="minorHAnsi" w:hAnsiTheme="minorHAnsi" w:cstheme="minorHAnsi"/>
        </w:rPr>
        <w:t xml:space="preserve">dofinansowanie </w:t>
      </w:r>
      <w:r w:rsidR="004D572C">
        <w:rPr>
          <w:rFonts w:asciiTheme="minorHAnsi" w:hAnsiTheme="minorHAnsi" w:cstheme="minorHAnsi"/>
        </w:rPr>
        <w:t>są realizowane. Kontrola obejmuje</w:t>
      </w:r>
      <w:r w:rsidR="004D572C" w:rsidRPr="004D572C">
        <w:rPr>
          <w:rFonts w:asciiTheme="minorHAnsi" w:hAnsiTheme="minorHAnsi" w:cstheme="minorHAnsi"/>
        </w:rPr>
        <w:t xml:space="preserve"> ponadto weryfikację zgodności projektu i poniesionych wydatków z przepisami prawa krajowego i wspólnotowego</w:t>
      </w:r>
      <w:r w:rsidR="004D572C">
        <w:rPr>
          <w:rFonts w:asciiTheme="minorHAnsi" w:hAnsiTheme="minorHAnsi" w:cstheme="minorHAnsi"/>
        </w:rPr>
        <w:t xml:space="preserve">, a także ma </w:t>
      </w:r>
      <w:r w:rsidRPr="00AE4429">
        <w:rPr>
          <w:rFonts w:asciiTheme="minorHAnsi" w:hAnsiTheme="minorHAnsi" w:cstheme="minorHAnsi"/>
        </w:rPr>
        <w:t>na celu sprawdzenie spójności informacji zawa</w:t>
      </w:r>
      <w:r w:rsidR="00F07FD0">
        <w:rPr>
          <w:rFonts w:asciiTheme="minorHAnsi" w:hAnsiTheme="minorHAnsi" w:cstheme="minorHAnsi"/>
        </w:rPr>
        <w:t>rtych we wnioskach o </w:t>
      </w:r>
      <w:r w:rsidR="004D572C">
        <w:rPr>
          <w:rFonts w:asciiTheme="minorHAnsi" w:hAnsiTheme="minorHAnsi" w:cstheme="minorHAnsi"/>
        </w:rPr>
        <w:t>płatność i </w:t>
      </w:r>
      <w:r w:rsidRPr="00AE4429">
        <w:rPr>
          <w:rFonts w:asciiTheme="minorHAnsi" w:hAnsiTheme="minorHAnsi" w:cstheme="minorHAnsi"/>
        </w:rPr>
        <w:t>sprawozd</w:t>
      </w:r>
      <w:r w:rsidR="004D572C">
        <w:rPr>
          <w:rFonts w:asciiTheme="minorHAnsi" w:hAnsiTheme="minorHAnsi" w:cstheme="minorHAnsi"/>
        </w:rPr>
        <w:t xml:space="preserve">aniach ze stanem faktycznym </w:t>
      </w:r>
      <w:r w:rsidR="009E6032">
        <w:rPr>
          <w:rFonts w:asciiTheme="minorHAnsi" w:hAnsiTheme="minorHAnsi" w:cstheme="minorHAnsi"/>
        </w:rPr>
        <w:t xml:space="preserve">oraz </w:t>
      </w:r>
      <w:r w:rsidR="00FF7882" w:rsidRPr="00FF7882">
        <w:rPr>
          <w:rFonts w:asciiTheme="minorHAnsi" w:hAnsiTheme="minorHAnsi" w:cstheme="minorHAnsi"/>
        </w:rPr>
        <w:t xml:space="preserve">kompletności </w:t>
      </w:r>
      <w:r w:rsidR="004D572C">
        <w:rPr>
          <w:rFonts w:asciiTheme="minorHAnsi" w:hAnsiTheme="minorHAnsi" w:cstheme="minorHAnsi"/>
        </w:rPr>
        <w:t>dokumentacji związanej z </w:t>
      </w:r>
      <w:r w:rsidR="00F07FD0">
        <w:rPr>
          <w:rFonts w:asciiTheme="minorHAnsi" w:hAnsiTheme="minorHAnsi" w:cstheme="minorHAnsi"/>
        </w:rPr>
        <w:t>realizacją projektu</w:t>
      </w:r>
      <w:r w:rsidR="00FF7882" w:rsidRPr="00FF7882">
        <w:rPr>
          <w:rFonts w:asciiTheme="minorHAnsi" w:hAnsiTheme="minorHAnsi" w:cstheme="minorHAnsi"/>
        </w:rPr>
        <w:t xml:space="preserve"> </w:t>
      </w:r>
      <w:r w:rsidR="00F07FD0">
        <w:rPr>
          <w:rFonts w:asciiTheme="minorHAnsi" w:hAnsiTheme="minorHAnsi" w:cstheme="minorHAnsi"/>
        </w:rPr>
        <w:t>w celu</w:t>
      </w:r>
      <w:r w:rsidR="00FF7882" w:rsidRPr="00FF7882">
        <w:rPr>
          <w:rFonts w:asciiTheme="minorHAnsi" w:hAnsiTheme="minorHAnsi" w:cstheme="minorHAnsi"/>
        </w:rPr>
        <w:t xml:space="preserve"> zapew</w:t>
      </w:r>
      <w:r w:rsidR="009E6032">
        <w:rPr>
          <w:rFonts w:asciiTheme="minorHAnsi" w:hAnsiTheme="minorHAnsi" w:cstheme="minorHAnsi"/>
        </w:rPr>
        <w:t>nienia właściwej ścieżki audytu</w:t>
      </w:r>
      <w:r w:rsidR="004D572C">
        <w:rPr>
          <w:rStyle w:val="Odwoanieprzypisudolnego"/>
          <w:rFonts w:asciiTheme="minorHAnsi" w:hAnsiTheme="minorHAnsi" w:cstheme="minorHAnsi"/>
        </w:rPr>
        <w:footnoteReference w:id="4"/>
      </w:r>
      <w:r w:rsidR="009E6032">
        <w:rPr>
          <w:rFonts w:asciiTheme="minorHAnsi" w:hAnsiTheme="minorHAnsi" w:cstheme="minorHAnsi"/>
        </w:rPr>
        <w:t xml:space="preserve">. </w:t>
      </w:r>
      <w:r w:rsidRPr="00AE4429">
        <w:rPr>
          <w:rFonts w:asciiTheme="minorHAnsi" w:hAnsiTheme="minorHAnsi" w:cstheme="minorHAnsi"/>
        </w:rPr>
        <w:t>Kontrola służy również identyfikacji przypadków nadużyć finansowych w rozumieniu art. K.3 Traktatu o Unii Europejskiej;</w:t>
      </w:r>
    </w:p>
    <w:p w14:paraId="385D380F" w14:textId="0F14181F" w:rsidR="007A64B3" w:rsidRPr="00DF7E54" w:rsidRDefault="007A64B3" w:rsidP="00AA20B6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F7E54">
        <w:rPr>
          <w:rFonts w:asciiTheme="minorHAnsi" w:hAnsiTheme="minorHAnsi" w:cstheme="minorHAnsi"/>
          <w:b/>
        </w:rPr>
        <w:t>kontrola doraźna</w:t>
      </w:r>
      <w:r w:rsidRPr="00DF7E54">
        <w:rPr>
          <w:rFonts w:asciiTheme="minorHAnsi" w:hAnsiTheme="minorHAnsi" w:cstheme="minorHAnsi"/>
        </w:rPr>
        <w:t xml:space="preserve"> – kontrola projektu (w okresie realizacji projektu lub w okresie trwałości) nie ujęta w Rocznym Planie Kontroli, realizowana m.in. w przypadkach, gdy zachodzi sytuacja podejrzenia wystąpienia nieprawidłowości w realizacji projektu. Kontrole doraźne mogą mieć na celu zweryfikowanie przypadków podejrzenia wystąpienia nadużyć finansowych. Do </w:t>
      </w:r>
      <w:r w:rsidRPr="00DF7E54">
        <w:rPr>
          <w:rFonts w:asciiTheme="minorHAnsi" w:hAnsiTheme="minorHAnsi" w:cstheme="minorHAnsi"/>
        </w:rPr>
        <w:lastRenderedPageBreak/>
        <w:t>przeprowadzenia kontroli doraźnej mają zastosowanie zasady postępowania obowiązujące podczas kontroli planowych, z zastrzeżeniem braku koniecz</w:t>
      </w:r>
      <w:r w:rsidR="00FC038A">
        <w:rPr>
          <w:rFonts w:asciiTheme="minorHAnsi" w:hAnsiTheme="minorHAnsi" w:cstheme="minorHAnsi"/>
        </w:rPr>
        <w:t>ności wysyłania zawiadomienia o </w:t>
      </w:r>
      <w:r w:rsidRPr="00DF7E54">
        <w:rPr>
          <w:rFonts w:asciiTheme="minorHAnsi" w:hAnsiTheme="minorHAnsi" w:cstheme="minorHAnsi"/>
        </w:rPr>
        <w:t>planowanym terminie przeprowadzenia kontroli;</w:t>
      </w:r>
    </w:p>
    <w:p w14:paraId="6B3C6945" w14:textId="77777777" w:rsidR="007A64B3" w:rsidRDefault="007A64B3" w:rsidP="00AA20B6">
      <w:pPr>
        <w:pStyle w:val="Akapitzlist"/>
        <w:numPr>
          <w:ilvl w:val="0"/>
          <w:numId w:val="14"/>
        </w:numPr>
        <w:spacing w:after="120"/>
        <w:contextualSpacing w:val="0"/>
        <w:jc w:val="both"/>
        <w:rPr>
          <w:rFonts w:asciiTheme="minorHAnsi" w:hAnsiTheme="minorHAnsi" w:cstheme="minorHAnsi"/>
        </w:rPr>
      </w:pPr>
      <w:r w:rsidRPr="000E7790">
        <w:rPr>
          <w:rFonts w:asciiTheme="minorHAnsi" w:hAnsiTheme="minorHAnsi" w:cstheme="minorHAnsi"/>
          <w:b/>
        </w:rPr>
        <w:t>kontrola planowa</w:t>
      </w:r>
      <w:r w:rsidRPr="000E7790">
        <w:rPr>
          <w:rFonts w:asciiTheme="minorHAnsi" w:hAnsiTheme="minorHAnsi" w:cstheme="minorHAnsi"/>
        </w:rPr>
        <w:t xml:space="preserve"> – kontrola wynikająca z zapisów Rocznego Planu Kontroli</w:t>
      </w:r>
      <w:r>
        <w:rPr>
          <w:rFonts w:asciiTheme="minorHAnsi" w:hAnsiTheme="minorHAnsi" w:cstheme="minorHAnsi"/>
        </w:rPr>
        <w:t>;</w:t>
      </w:r>
    </w:p>
    <w:p w14:paraId="19334C51" w14:textId="512B1681" w:rsidR="0036587C" w:rsidRPr="00BE2075" w:rsidRDefault="0036587C" w:rsidP="00AA20B6">
      <w:pPr>
        <w:pStyle w:val="Akapitzlist"/>
        <w:numPr>
          <w:ilvl w:val="0"/>
          <w:numId w:val="14"/>
        </w:numPr>
        <w:spacing w:after="120"/>
        <w:contextualSpacing w:val="0"/>
        <w:jc w:val="both"/>
        <w:rPr>
          <w:rFonts w:asciiTheme="minorHAnsi" w:hAnsiTheme="minorHAnsi" w:cstheme="minorHAnsi"/>
        </w:rPr>
      </w:pPr>
      <w:r w:rsidRPr="00BE2075">
        <w:rPr>
          <w:rFonts w:asciiTheme="minorHAnsi" w:hAnsiTheme="minorHAnsi" w:cstheme="minorHAnsi"/>
          <w:b/>
        </w:rPr>
        <w:t>obserwacja</w:t>
      </w:r>
      <w:r>
        <w:rPr>
          <w:rFonts w:asciiTheme="minorHAnsi" w:hAnsiTheme="minorHAnsi" w:cstheme="minorHAnsi"/>
        </w:rPr>
        <w:t xml:space="preserve"> –</w:t>
      </w:r>
      <w:r w:rsidR="00717D16">
        <w:rPr>
          <w:rFonts w:asciiTheme="minorHAnsi" w:hAnsiTheme="minorHAnsi" w:cstheme="minorHAnsi"/>
        </w:rPr>
        <w:t xml:space="preserve"> </w:t>
      </w:r>
      <w:r w:rsidR="003D10F2">
        <w:rPr>
          <w:rFonts w:asciiTheme="minorHAnsi" w:hAnsiTheme="minorHAnsi" w:cstheme="minorHAnsi"/>
        </w:rPr>
        <w:t>całokształt czynności podejmowanych</w:t>
      </w:r>
      <w:r w:rsidR="00717D16">
        <w:rPr>
          <w:rFonts w:asciiTheme="minorHAnsi" w:hAnsiTheme="minorHAnsi" w:cstheme="minorHAnsi"/>
        </w:rPr>
        <w:t xml:space="preserve"> </w:t>
      </w:r>
      <w:r w:rsidR="003D10F2">
        <w:rPr>
          <w:rFonts w:asciiTheme="minorHAnsi" w:hAnsiTheme="minorHAnsi" w:cstheme="minorHAnsi"/>
        </w:rPr>
        <w:t xml:space="preserve">w trakcie kontroli </w:t>
      </w:r>
      <w:r w:rsidR="003D10F2" w:rsidRPr="00223457">
        <w:rPr>
          <w:rFonts w:asciiTheme="minorHAnsi" w:hAnsiTheme="minorHAnsi" w:cstheme="minorHAnsi"/>
        </w:rPr>
        <w:t>projektu</w:t>
      </w:r>
      <w:r w:rsidR="003D10F2">
        <w:rPr>
          <w:rFonts w:asciiTheme="minorHAnsi" w:hAnsiTheme="minorHAnsi" w:cstheme="minorHAnsi"/>
        </w:rPr>
        <w:t xml:space="preserve"> przez obserwatora (obserwatorów), mający</w:t>
      </w:r>
      <w:r w:rsidR="00717D16">
        <w:rPr>
          <w:rFonts w:asciiTheme="minorHAnsi" w:hAnsiTheme="minorHAnsi" w:cstheme="minorHAnsi"/>
        </w:rPr>
        <w:t xml:space="preserve"> na celu ocenę prawidłowości prowadzenia kontroli przez </w:t>
      </w:r>
      <w:r w:rsidR="003D10F2">
        <w:rPr>
          <w:rFonts w:asciiTheme="minorHAnsi" w:hAnsiTheme="minorHAnsi" w:cstheme="minorHAnsi"/>
        </w:rPr>
        <w:t>zespół kontrolujący;</w:t>
      </w:r>
    </w:p>
    <w:p w14:paraId="7A83E67D" w14:textId="3C1B6F51" w:rsidR="00223457" w:rsidRPr="00223457" w:rsidRDefault="00223457" w:rsidP="00AA20B6">
      <w:pPr>
        <w:pStyle w:val="Akapitzlist"/>
        <w:numPr>
          <w:ilvl w:val="0"/>
          <w:numId w:val="14"/>
        </w:numPr>
        <w:spacing w:after="120"/>
        <w:contextualSpacing w:val="0"/>
        <w:jc w:val="both"/>
        <w:rPr>
          <w:rFonts w:asciiTheme="minorHAnsi" w:hAnsiTheme="minorHAnsi" w:cstheme="minorHAnsi"/>
        </w:rPr>
      </w:pPr>
      <w:r w:rsidRPr="00223457">
        <w:rPr>
          <w:rFonts w:asciiTheme="minorHAnsi" w:hAnsiTheme="minorHAnsi" w:cstheme="minorHAnsi"/>
          <w:b/>
        </w:rPr>
        <w:t>obserwator</w:t>
      </w:r>
      <w:r w:rsidRPr="00223457">
        <w:rPr>
          <w:rFonts w:asciiTheme="minorHAnsi" w:hAnsiTheme="minorHAnsi" w:cstheme="minorHAnsi"/>
        </w:rPr>
        <w:t xml:space="preserve"> – </w:t>
      </w:r>
      <w:r w:rsidR="003D10F2">
        <w:rPr>
          <w:rFonts w:asciiTheme="minorHAnsi" w:hAnsiTheme="minorHAnsi" w:cstheme="minorHAnsi"/>
        </w:rPr>
        <w:t>osoba upoważniona przez Zamawiającego do</w:t>
      </w:r>
      <w:r w:rsidR="003D10F2" w:rsidRPr="00223457">
        <w:rPr>
          <w:rFonts w:asciiTheme="minorHAnsi" w:hAnsiTheme="minorHAnsi" w:cstheme="minorHAnsi"/>
        </w:rPr>
        <w:t xml:space="preserve"> </w:t>
      </w:r>
      <w:r w:rsidR="003D10F2">
        <w:rPr>
          <w:rFonts w:asciiTheme="minorHAnsi" w:hAnsiTheme="minorHAnsi" w:cstheme="minorHAnsi"/>
        </w:rPr>
        <w:t>przeprowadzenia obserwacji;</w:t>
      </w:r>
    </w:p>
    <w:p w14:paraId="312E5620" w14:textId="77777777" w:rsidR="00223457" w:rsidRPr="00223457" w:rsidRDefault="00223457" w:rsidP="00AA20B6">
      <w:pPr>
        <w:pStyle w:val="Akapitzlist"/>
        <w:numPr>
          <w:ilvl w:val="0"/>
          <w:numId w:val="14"/>
        </w:numPr>
        <w:spacing w:after="120"/>
        <w:contextualSpacing w:val="0"/>
        <w:jc w:val="both"/>
        <w:rPr>
          <w:rFonts w:asciiTheme="minorHAnsi" w:hAnsiTheme="minorHAnsi" w:cstheme="minorHAnsi"/>
        </w:rPr>
      </w:pPr>
      <w:r w:rsidRPr="00223457">
        <w:rPr>
          <w:rFonts w:asciiTheme="minorHAnsi" w:hAnsiTheme="minorHAnsi" w:cstheme="minorHAnsi"/>
          <w:b/>
        </w:rPr>
        <w:t>oględziny</w:t>
      </w:r>
      <w:r w:rsidRPr="00223457">
        <w:rPr>
          <w:rFonts w:asciiTheme="minorHAnsi" w:hAnsiTheme="minorHAnsi" w:cstheme="minorHAnsi"/>
        </w:rPr>
        <w:t xml:space="preserve"> – obejrzenie miejsca realizacji projektu oraz zakupionych środków trwałych (jeśli dotyczy) przez zespół kontrolujący w ramach przeprowadzanych czynności kontrolnych;</w:t>
      </w:r>
    </w:p>
    <w:p w14:paraId="59AAE842" w14:textId="2FFD1DAA" w:rsidR="00223457" w:rsidRPr="00223457" w:rsidRDefault="00223457" w:rsidP="00AA20B6">
      <w:pPr>
        <w:pStyle w:val="Akapitzlist"/>
        <w:numPr>
          <w:ilvl w:val="0"/>
          <w:numId w:val="14"/>
        </w:numPr>
        <w:spacing w:after="120"/>
        <w:contextualSpacing w:val="0"/>
        <w:jc w:val="both"/>
        <w:rPr>
          <w:rFonts w:asciiTheme="minorHAnsi" w:hAnsiTheme="minorHAnsi" w:cstheme="minorHAnsi"/>
        </w:rPr>
      </w:pPr>
      <w:r w:rsidRPr="00223457">
        <w:rPr>
          <w:rFonts w:asciiTheme="minorHAnsi" w:hAnsiTheme="minorHAnsi" w:cstheme="minorHAnsi"/>
          <w:b/>
        </w:rPr>
        <w:t>podmiot kontrolowany</w:t>
      </w:r>
      <w:r w:rsidRPr="00223457">
        <w:rPr>
          <w:rFonts w:asciiTheme="minorHAnsi" w:hAnsiTheme="minorHAnsi" w:cstheme="minorHAnsi"/>
        </w:rPr>
        <w:t xml:space="preserve"> – benefi</w:t>
      </w:r>
      <w:r w:rsidR="004F3624">
        <w:rPr>
          <w:rFonts w:asciiTheme="minorHAnsi" w:hAnsiTheme="minorHAnsi" w:cstheme="minorHAnsi"/>
        </w:rPr>
        <w:t xml:space="preserve">cjent </w:t>
      </w:r>
      <w:r w:rsidRPr="00223457">
        <w:rPr>
          <w:rFonts w:asciiTheme="minorHAnsi" w:hAnsiTheme="minorHAnsi" w:cstheme="minorHAnsi"/>
        </w:rPr>
        <w:t>lub inny podmiot biorąc</w:t>
      </w:r>
      <w:r w:rsidR="00DF7E54">
        <w:rPr>
          <w:rFonts w:asciiTheme="minorHAnsi" w:hAnsiTheme="minorHAnsi" w:cstheme="minorHAnsi"/>
        </w:rPr>
        <w:t>y udział w </w:t>
      </w:r>
      <w:r w:rsidRPr="00223457">
        <w:rPr>
          <w:rFonts w:asciiTheme="minorHAnsi" w:hAnsiTheme="minorHAnsi" w:cstheme="minorHAnsi"/>
        </w:rPr>
        <w:t>realizacji projektu, który jest poddawany kontroli;</w:t>
      </w:r>
    </w:p>
    <w:p w14:paraId="21AA98A9" w14:textId="7682AE76" w:rsidR="00BE4598" w:rsidRDefault="00BE4598" w:rsidP="00AA20B6">
      <w:pPr>
        <w:pStyle w:val="Akapitzlist"/>
        <w:numPr>
          <w:ilvl w:val="0"/>
          <w:numId w:val="14"/>
        </w:numPr>
        <w:spacing w:after="120"/>
        <w:contextualSpacing w:val="0"/>
        <w:jc w:val="both"/>
        <w:rPr>
          <w:rFonts w:asciiTheme="minorHAnsi" w:hAnsiTheme="minorHAnsi" w:cstheme="minorHAnsi"/>
        </w:rPr>
      </w:pPr>
      <w:r w:rsidRPr="00BE4598">
        <w:rPr>
          <w:rFonts w:asciiTheme="minorHAnsi" w:hAnsiTheme="minorHAnsi" w:cstheme="minorHAnsi"/>
          <w:b/>
        </w:rPr>
        <w:t xml:space="preserve">POIR </w:t>
      </w:r>
      <w:r>
        <w:rPr>
          <w:rFonts w:asciiTheme="minorHAnsi" w:hAnsiTheme="minorHAnsi" w:cstheme="minorHAnsi"/>
        </w:rPr>
        <w:t xml:space="preserve">– </w:t>
      </w:r>
      <w:r w:rsidRPr="00BE4598">
        <w:rPr>
          <w:rFonts w:asciiTheme="minorHAnsi" w:hAnsiTheme="minorHAnsi" w:cstheme="minorHAnsi"/>
        </w:rPr>
        <w:t>Program Operacyjny Inteligentny Rozwój 2014–2020</w:t>
      </w:r>
      <w:r>
        <w:rPr>
          <w:rFonts w:asciiTheme="minorHAnsi" w:hAnsiTheme="minorHAnsi" w:cstheme="minorHAnsi"/>
        </w:rPr>
        <w:t>;</w:t>
      </w:r>
    </w:p>
    <w:p w14:paraId="5651DDCA" w14:textId="6D0065BE" w:rsidR="00BE4598" w:rsidRDefault="00BE4598" w:rsidP="00AA20B6">
      <w:pPr>
        <w:pStyle w:val="Akapitzlist"/>
        <w:numPr>
          <w:ilvl w:val="0"/>
          <w:numId w:val="14"/>
        </w:numPr>
        <w:spacing w:after="120"/>
        <w:contextualSpacing w:val="0"/>
        <w:jc w:val="both"/>
        <w:rPr>
          <w:rFonts w:asciiTheme="minorHAnsi" w:hAnsiTheme="minorHAnsi" w:cstheme="minorHAnsi"/>
        </w:rPr>
      </w:pPr>
      <w:r w:rsidRPr="00BE4598">
        <w:rPr>
          <w:rFonts w:asciiTheme="minorHAnsi" w:hAnsiTheme="minorHAnsi" w:cstheme="minorHAnsi"/>
          <w:b/>
        </w:rPr>
        <w:t>POPW</w:t>
      </w:r>
      <w:r>
        <w:rPr>
          <w:rFonts w:asciiTheme="minorHAnsi" w:hAnsiTheme="minorHAnsi" w:cstheme="minorHAnsi"/>
        </w:rPr>
        <w:t xml:space="preserve"> – </w:t>
      </w:r>
      <w:r w:rsidRPr="00BE4598">
        <w:rPr>
          <w:rFonts w:asciiTheme="minorHAnsi" w:hAnsiTheme="minorHAnsi" w:cstheme="minorHAnsi"/>
        </w:rPr>
        <w:t>Program Operacyjny Polska Wschodnia 2014–2020</w:t>
      </w:r>
      <w:r>
        <w:rPr>
          <w:rFonts w:asciiTheme="minorHAnsi" w:hAnsiTheme="minorHAnsi" w:cstheme="minorHAnsi"/>
        </w:rPr>
        <w:t>;</w:t>
      </w:r>
    </w:p>
    <w:p w14:paraId="27CA70E5" w14:textId="7F3A428B" w:rsidR="00AE4429" w:rsidRPr="00123CA6" w:rsidRDefault="00DF7E54" w:rsidP="00AA20B6">
      <w:pPr>
        <w:pStyle w:val="Akapitzlist"/>
        <w:numPr>
          <w:ilvl w:val="0"/>
          <w:numId w:val="14"/>
        </w:numPr>
        <w:spacing w:after="120"/>
        <w:contextualSpacing w:val="0"/>
        <w:jc w:val="both"/>
        <w:rPr>
          <w:rFonts w:asciiTheme="minorHAnsi" w:hAnsiTheme="minorHAnsi" w:cstheme="minorHAnsi"/>
        </w:rPr>
      </w:pPr>
      <w:r w:rsidRPr="00DF7E54">
        <w:rPr>
          <w:rFonts w:asciiTheme="minorHAnsi" w:hAnsiTheme="minorHAnsi" w:cstheme="minorHAnsi"/>
          <w:b/>
        </w:rPr>
        <w:t>zespół kontrolujący</w:t>
      </w:r>
      <w:r w:rsidRPr="00DF7E54">
        <w:rPr>
          <w:rFonts w:asciiTheme="minorHAnsi" w:hAnsiTheme="minorHAnsi" w:cstheme="minorHAnsi"/>
        </w:rPr>
        <w:t xml:space="preserve"> – zespół co najmniej dwóch osób upoważnionych do przeprowadzenia kontroli, składający się </w:t>
      </w:r>
      <w:r w:rsidR="00994076">
        <w:rPr>
          <w:rFonts w:asciiTheme="minorHAnsi" w:hAnsiTheme="minorHAnsi" w:cstheme="minorHAnsi"/>
        </w:rPr>
        <w:t xml:space="preserve">przynajmniej </w:t>
      </w:r>
      <w:r w:rsidRPr="00DF7E54">
        <w:rPr>
          <w:rFonts w:asciiTheme="minorHAnsi" w:hAnsiTheme="minorHAnsi" w:cstheme="minorHAnsi"/>
        </w:rPr>
        <w:t>z kierownika i członka zespołu kontrolującego</w:t>
      </w:r>
      <w:r w:rsidR="00BE4598">
        <w:rPr>
          <w:rFonts w:asciiTheme="minorHAnsi" w:hAnsiTheme="minorHAnsi" w:cstheme="minorHAnsi"/>
        </w:rPr>
        <w:t>.</w:t>
      </w:r>
    </w:p>
    <w:p w14:paraId="79D34B2A" w14:textId="28DA0046" w:rsidR="007047A0" w:rsidRPr="00B92698" w:rsidRDefault="007047A0" w:rsidP="007047A0">
      <w:pPr>
        <w:suppressAutoHyphens w:val="0"/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Cs w:val="24"/>
        </w:rPr>
      </w:pPr>
    </w:p>
    <w:p w14:paraId="27B3189D" w14:textId="2CC76997" w:rsidR="007E6418" w:rsidRPr="00B92698" w:rsidRDefault="00BC4E90" w:rsidP="0006103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Theme="minorHAnsi" w:eastAsia="Times New Roman" w:hAnsiTheme="minorHAnsi" w:cstheme="minorHAnsi"/>
          <w:b/>
          <w:szCs w:val="24"/>
        </w:rPr>
      </w:pPr>
      <w:r w:rsidRPr="00B92698">
        <w:rPr>
          <w:rFonts w:asciiTheme="minorHAnsi" w:eastAsia="Times New Roman" w:hAnsiTheme="minorHAnsi" w:cstheme="minorHAnsi"/>
          <w:b/>
          <w:szCs w:val="24"/>
        </w:rPr>
        <w:t>PRZEDMIOT</w:t>
      </w:r>
      <w:r>
        <w:rPr>
          <w:rFonts w:asciiTheme="minorHAnsi" w:eastAsia="Times New Roman" w:hAnsiTheme="minorHAnsi" w:cstheme="minorHAnsi"/>
          <w:b/>
          <w:szCs w:val="24"/>
        </w:rPr>
        <w:t xml:space="preserve"> ZAMÓWIENIA</w:t>
      </w:r>
    </w:p>
    <w:p w14:paraId="18111EAF" w14:textId="730D8DFE" w:rsidR="006D640D" w:rsidRPr="007D3477" w:rsidRDefault="008B6003" w:rsidP="007D3477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6D640D">
        <w:rPr>
          <w:rFonts w:asciiTheme="minorHAnsi" w:hAnsiTheme="minorHAnsi" w:cstheme="minorHAnsi"/>
        </w:rPr>
        <w:t>Przedmiot zamówienia obejmuje</w:t>
      </w:r>
      <w:r w:rsidR="00273D27">
        <w:rPr>
          <w:rFonts w:asciiTheme="minorHAnsi" w:hAnsiTheme="minorHAnsi" w:cstheme="minorHAnsi"/>
        </w:rPr>
        <w:t xml:space="preserve"> </w:t>
      </w:r>
      <w:r w:rsidR="006175ED" w:rsidRPr="007D3477">
        <w:rPr>
          <w:rFonts w:asciiTheme="minorHAnsi" w:hAnsiTheme="minorHAnsi" w:cstheme="minorHAnsi"/>
        </w:rPr>
        <w:t xml:space="preserve">przygotowanie i </w:t>
      </w:r>
      <w:r w:rsidR="006D640D" w:rsidRPr="007D3477">
        <w:rPr>
          <w:rFonts w:asciiTheme="minorHAnsi" w:hAnsiTheme="minorHAnsi" w:cstheme="minorHAnsi"/>
        </w:rPr>
        <w:t xml:space="preserve">przeprowadzenie maksymalnie </w:t>
      </w:r>
      <w:r w:rsidR="00B6601C" w:rsidRPr="007D3477">
        <w:rPr>
          <w:rFonts w:asciiTheme="minorHAnsi" w:hAnsiTheme="minorHAnsi" w:cstheme="minorHAnsi"/>
          <w:b/>
        </w:rPr>
        <w:t>50</w:t>
      </w:r>
      <w:r w:rsidR="00273D27">
        <w:rPr>
          <w:rFonts w:asciiTheme="minorHAnsi" w:hAnsiTheme="minorHAnsi" w:cstheme="minorHAnsi"/>
        </w:rPr>
        <w:t> </w:t>
      </w:r>
      <w:r w:rsidR="006D640D" w:rsidRPr="007D3477">
        <w:rPr>
          <w:rFonts w:asciiTheme="minorHAnsi" w:hAnsiTheme="minorHAnsi" w:cstheme="minorHAnsi"/>
        </w:rPr>
        <w:t>kontroli, w tym:</w:t>
      </w:r>
    </w:p>
    <w:p w14:paraId="78D06657" w14:textId="175BE697" w:rsidR="006D640D" w:rsidRDefault="00B6601C" w:rsidP="007D3477">
      <w:pPr>
        <w:pStyle w:val="Akapitzlist"/>
        <w:numPr>
          <w:ilvl w:val="0"/>
          <w:numId w:val="48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25</w:t>
      </w:r>
      <w:r w:rsidR="00C96099" w:rsidRPr="00B6601C">
        <w:rPr>
          <w:rFonts w:asciiTheme="minorHAnsi" w:hAnsiTheme="minorHAnsi" w:cstheme="minorHAnsi"/>
        </w:rPr>
        <w:t xml:space="preserve"> </w:t>
      </w:r>
      <w:r w:rsidR="006D640D" w:rsidRPr="00B6601C">
        <w:rPr>
          <w:rFonts w:asciiTheme="minorHAnsi" w:hAnsiTheme="minorHAnsi" w:cstheme="minorHAnsi"/>
        </w:rPr>
        <w:t>kontroli projektów realizowanych w ramach POIR</w:t>
      </w:r>
      <w:r w:rsidR="007972D8" w:rsidRPr="00B6601C">
        <w:rPr>
          <w:rFonts w:asciiTheme="minorHAnsi" w:hAnsiTheme="minorHAnsi" w:cstheme="minorHAnsi"/>
        </w:rPr>
        <w:t xml:space="preserve"> – kontrole w trakcie realizacji lub po zakończeniu realizacji projektu</w:t>
      </w:r>
      <w:r w:rsidR="00604229" w:rsidRPr="00B6601C">
        <w:rPr>
          <w:rFonts w:asciiTheme="minorHAnsi" w:hAnsiTheme="minorHAnsi" w:cstheme="minorHAnsi"/>
        </w:rPr>
        <w:t>,</w:t>
      </w:r>
    </w:p>
    <w:p w14:paraId="5F89E8FB" w14:textId="000640ED" w:rsidR="006D640D" w:rsidRPr="007D3477" w:rsidRDefault="00B6601C" w:rsidP="007D3477">
      <w:pPr>
        <w:pStyle w:val="Akapitzlist"/>
        <w:numPr>
          <w:ilvl w:val="0"/>
          <w:numId w:val="48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7D3477">
        <w:rPr>
          <w:rFonts w:asciiTheme="minorHAnsi" w:hAnsiTheme="minorHAnsi" w:cstheme="minorHAnsi"/>
          <w:b/>
        </w:rPr>
        <w:t>2</w:t>
      </w:r>
      <w:r w:rsidR="00C96099" w:rsidRPr="007D3477">
        <w:rPr>
          <w:rFonts w:asciiTheme="minorHAnsi" w:hAnsiTheme="minorHAnsi" w:cstheme="minorHAnsi"/>
          <w:b/>
        </w:rPr>
        <w:t>5</w:t>
      </w:r>
      <w:r w:rsidR="00C96099" w:rsidRPr="007D3477">
        <w:rPr>
          <w:rFonts w:asciiTheme="minorHAnsi" w:hAnsiTheme="minorHAnsi" w:cstheme="minorHAnsi"/>
        </w:rPr>
        <w:t xml:space="preserve"> </w:t>
      </w:r>
      <w:r w:rsidR="006D640D" w:rsidRPr="007D3477">
        <w:rPr>
          <w:rFonts w:asciiTheme="minorHAnsi" w:hAnsiTheme="minorHAnsi" w:cstheme="minorHAnsi"/>
        </w:rPr>
        <w:t>kontroli proje</w:t>
      </w:r>
      <w:r w:rsidR="00604229" w:rsidRPr="007D3477">
        <w:rPr>
          <w:rFonts w:asciiTheme="minorHAnsi" w:hAnsiTheme="minorHAnsi" w:cstheme="minorHAnsi"/>
        </w:rPr>
        <w:t>któw realizowanych w ramach POPW</w:t>
      </w:r>
      <w:r w:rsidR="007972D8" w:rsidRPr="007D3477">
        <w:rPr>
          <w:rFonts w:asciiTheme="minorHAnsi" w:hAnsiTheme="minorHAnsi" w:cstheme="minorHAnsi"/>
        </w:rPr>
        <w:t xml:space="preserve"> – kontrole w trakcie realizacji lub po zakończeniu realizacji projektu,</w:t>
      </w:r>
    </w:p>
    <w:p w14:paraId="6D8A9704" w14:textId="29528372" w:rsidR="006D640D" w:rsidRPr="007D3477" w:rsidRDefault="00F134D9" w:rsidP="006E1EBA">
      <w:pPr>
        <w:suppressAutoHyphens w:val="0"/>
        <w:autoSpaceDE w:val="0"/>
        <w:autoSpaceDN w:val="0"/>
        <w:adjustRightInd w:val="0"/>
        <w:spacing w:after="120"/>
        <w:ind w:left="1060"/>
        <w:jc w:val="both"/>
        <w:rPr>
          <w:rFonts w:asciiTheme="minorHAnsi" w:hAnsiTheme="minorHAnsi" w:cstheme="minorHAnsi"/>
        </w:rPr>
      </w:pPr>
      <w:r w:rsidRPr="007D3477">
        <w:rPr>
          <w:rFonts w:asciiTheme="minorHAnsi" w:hAnsiTheme="minorHAnsi" w:cstheme="minorHAnsi"/>
        </w:rPr>
        <w:t xml:space="preserve">zgodnie z zasadami określonymi w niniejszym </w:t>
      </w:r>
      <w:r w:rsidR="006D7829" w:rsidRPr="007D3477">
        <w:rPr>
          <w:rFonts w:asciiTheme="minorHAnsi" w:hAnsiTheme="minorHAnsi" w:cstheme="minorHAnsi"/>
        </w:rPr>
        <w:t>o</w:t>
      </w:r>
      <w:r w:rsidRPr="007D3477">
        <w:rPr>
          <w:rFonts w:asciiTheme="minorHAnsi" w:hAnsiTheme="minorHAnsi" w:cstheme="minorHAnsi"/>
        </w:rPr>
        <w:t>pisie przedmiotu zamówienia (dalej: „OPZ”).</w:t>
      </w:r>
      <w:r w:rsidR="00604229" w:rsidRPr="007D3477">
        <w:rPr>
          <w:rFonts w:asciiTheme="minorHAnsi" w:hAnsiTheme="minorHAnsi" w:cstheme="minorHAnsi"/>
        </w:rPr>
        <w:t xml:space="preserve"> Kontrole prowadzone będą w </w:t>
      </w:r>
      <w:r w:rsidR="0084183B" w:rsidRPr="007D3477">
        <w:rPr>
          <w:rFonts w:asciiTheme="minorHAnsi" w:hAnsiTheme="minorHAnsi" w:cstheme="minorHAnsi"/>
        </w:rPr>
        <w:t>miejscu realizacji projektu /</w:t>
      </w:r>
      <w:r w:rsidRPr="007D3477">
        <w:rPr>
          <w:rFonts w:asciiTheme="minorHAnsi" w:hAnsiTheme="minorHAnsi" w:cstheme="minorHAnsi"/>
        </w:rPr>
        <w:t xml:space="preserve"> </w:t>
      </w:r>
      <w:r w:rsidR="00604229" w:rsidRPr="007D3477">
        <w:rPr>
          <w:rFonts w:asciiTheme="minorHAnsi" w:hAnsiTheme="minorHAnsi" w:cstheme="minorHAnsi"/>
        </w:rPr>
        <w:t xml:space="preserve">siedzibie </w:t>
      </w:r>
      <w:r w:rsidR="0084183B" w:rsidRPr="007D3477">
        <w:rPr>
          <w:rFonts w:asciiTheme="minorHAnsi" w:hAnsiTheme="minorHAnsi" w:cstheme="minorHAnsi"/>
        </w:rPr>
        <w:t>podmiotu kontrolowanego</w:t>
      </w:r>
      <w:r w:rsidR="00273D27">
        <w:rPr>
          <w:rFonts w:asciiTheme="minorHAnsi" w:hAnsiTheme="minorHAnsi" w:cstheme="minorHAnsi"/>
        </w:rPr>
        <w:t xml:space="preserve"> (w</w:t>
      </w:r>
      <w:r w:rsidR="00273D27" w:rsidRPr="00273D27">
        <w:rPr>
          <w:rFonts w:asciiTheme="minorHAnsi" w:hAnsiTheme="minorHAnsi" w:cstheme="minorHAnsi"/>
        </w:rPr>
        <w:t xml:space="preserve"> tym także w każdym miejscu bezpośrednio związanym z realizacją projektu</w:t>
      </w:r>
      <w:r w:rsidR="00273D27">
        <w:rPr>
          <w:rFonts w:asciiTheme="minorHAnsi" w:hAnsiTheme="minorHAnsi" w:cstheme="minorHAnsi"/>
        </w:rPr>
        <w:t>)</w:t>
      </w:r>
      <w:r w:rsidR="00604229" w:rsidRPr="007D3477">
        <w:rPr>
          <w:rFonts w:asciiTheme="minorHAnsi" w:hAnsiTheme="minorHAnsi" w:cstheme="minorHAnsi"/>
        </w:rPr>
        <w:t xml:space="preserve"> w lokalizacjach na terenie całego kraju</w:t>
      </w:r>
      <w:r w:rsidR="00273D27" w:rsidRPr="00C843B4">
        <w:rPr>
          <w:rFonts w:asciiTheme="minorHAnsi" w:hAnsiTheme="minorHAnsi" w:cstheme="minorHAnsi"/>
        </w:rPr>
        <w:t>.</w:t>
      </w:r>
      <w:r w:rsidR="006175ED" w:rsidRPr="007D3477">
        <w:rPr>
          <w:rFonts w:asciiTheme="minorHAnsi" w:hAnsiTheme="minorHAnsi" w:cstheme="minorHAnsi"/>
        </w:rPr>
        <w:t xml:space="preserve"> </w:t>
      </w:r>
      <w:r w:rsidR="00273D27">
        <w:rPr>
          <w:rFonts w:asciiTheme="minorHAnsi" w:hAnsiTheme="minorHAnsi" w:cstheme="minorHAnsi"/>
        </w:rPr>
        <w:t xml:space="preserve">Przedmiot zamówienia obejmuje również </w:t>
      </w:r>
      <w:r w:rsidR="0084183B" w:rsidRPr="007D3477">
        <w:rPr>
          <w:rFonts w:asciiTheme="minorHAnsi" w:hAnsiTheme="minorHAnsi" w:cstheme="minorHAnsi"/>
        </w:rPr>
        <w:t xml:space="preserve">przygotowanie </w:t>
      </w:r>
      <w:r w:rsidR="009B2A9F" w:rsidRPr="007D3477">
        <w:rPr>
          <w:rFonts w:asciiTheme="minorHAnsi" w:hAnsiTheme="minorHAnsi" w:cstheme="minorHAnsi"/>
        </w:rPr>
        <w:t xml:space="preserve">i przekazanie Zamawiającemu </w:t>
      </w:r>
      <w:r w:rsidR="0084183B" w:rsidRPr="007D3477">
        <w:rPr>
          <w:rFonts w:asciiTheme="minorHAnsi" w:hAnsiTheme="minorHAnsi" w:cstheme="minorHAnsi"/>
        </w:rPr>
        <w:t xml:space="preserve">pełnej dokumentacji </w:t>
      </w:r>
      <w:r w:rsidR="0014313C">
        <w:rPr>
          <w:rFonts w:asciiTheme="minorHAnsi" w:hAnsiTheme="minorHAnsi" w:cstheme="minorHAnsi"/>
        </w:rPr>
        <w:t xml:space="preserve">pokontrolnej </w:t>
      </w:r>
      <w:r w:rsidR="0084183B" w:rsidRPr="007D3477">
        <w:rPr>
          <w:rFonts w:asciiTheme="minorHAnsi" w:hAnsiTheme="minorHAnsi" w:cstheme="minorHAnsi"/>
        </w:rPr>
        <w:t>związanej z</w:t>
      </w:r>
      <w:r w:rsidR="00273D27">
        <w:rPr>
          <w:rFonts w:asciiTheme="minorHAnsi" w:hAnsiTheme="minorHAnsi" w:cstheme="minorHAnsi"/>
        </w:rPr>
        <w:t> </w:t>
      </w:r>
      <w:r w:rsidR="0084183B" w:rsidRPr="007D3477">
        <w:rPr>
          <w:rFonts w:asciiTheme="minorHAnsi" w:hAnsiTheme="minorHAnsi" w:cstheme="minorHAnsi"/>
        </w:rPr>
        <w:t>każdą</w:t>
      </w:r>
      <w:r w:rsidR="00CD270E" w:rsidRPr="007D3477">
        <w:rPr>
          <w:rFonts w:asciiTheme="minorHAnsi" w:hAnsiTheme="minorHAnsi" w:cstheme="minorHAnsi"/>
        </w:rPr>
        <w:t xml:space="preserve"> przeprowadz</w:t>
      </w:r>
      <w:r w:rsidR="006D7829" w:rsidRPr="007D3477">
        <w:rPr>
          <w:rFonts w:asciiTheme="minorHAnsi" w:hAnsiTheme="minorHAnsi" w:cstheme="minorHAnsi"/>
        </w:rPr>
        <w:t>o</w:t>
      </w:r>
      <w:r w:rsidR="00CD270E" w:rsidRPr="007D3477">
        <w:rPr>
          <w:rFonts w:asciiTheme="minorHAnsi" w:hAnsiTheme="minorHAnsi" w:cstheme="minorHAnsi"/>
        </w:rPr>
        <w:t>ną</w:t>
      </w:r>
      <w:r w:rsidR="0084183B" w:rsidRPr="007D3477">
        <w:rPr>
          <w:rFonts w:asciiTheme="minorHAnsi" w:hAnsiTheme="minorHAnsi" w:cstheme="minorHAnsi"/>
        </w:rPr>
        <w:t xml:space="preserve"> kontrolą, tj. zawierającej wszystkie wymagane </w:t>
      </w:r>
      <w:r w:rsidR="00CD270E" w:rsidRPr="007D3477">
        <w:rPr>
          <w:rFonts w:asciiTheme="minorHAnsi" w:hAnsiTheme="minorHAnsi" w:cstheme="minorHAnsi"/>
        </w:rPr>
        <w:t xml:space="preserve">dokumenty </w:t>
      </w:r>
      <w:r w:rsidR="006D7829" w:rsidRPr="007D3477">
        <w:rPr>
          <w:rFonts w:asciiTheme="minorHAnsi" w:hAnsiTheme="minorHAnsi" w:cstheme="minorHAnsi"/>
        </w:rPr>
        <w:t>i </w:t>
      </w:r>
      <w:r w:rsidR="0084183B" w:rsidRPr="007D3477">
        <w:rPr>
          <w:rFonts w:asciiTheme="minorHAnsi" w:hAnsiTheme="minorHAnsi" w:cstheme="minorHAnsi"/>
        </w:rPr>
        <w:t>informacje zapewniające pełną ścieżkę audytu</w:t>
      </w:r>
      <w:r w:rsidRPr="007D3477">
        <w:rPr>
          <w:rFonts w:asciiTheme="minorHAnsi" w:hAnsiTheme="minorHAnsi" w:cstheme="minorHAnsi"/>
        </w:rPr>
        <w:t>, sporządzonej</w:t>
      </w:r>
      <w:r w:rsidR="0084183B" w:rsidRPr="007D3477">
        <w:rPr>
          <w:rFonts w:asciiTheme="minorHAnsi" w:hAnsiTheme="minorHAnsi" w:cstheme="minorHAnsi"/>
        </w:rPr>
        <w:t xml:space="preserve"> zgodnie z</w:t>
      </w:r>
      <w:r w:rsidR="00573E93">
        <w:rPr>
          <w:rFonts w:asciiTheme="minorHAnsi" w:hAnsiTheme="minorHAnsi" w:cstheme="minorHAnsi"/>
        </w:rPr>
        <w:t> </w:t>
      </w:r>
      <w:r w:rsidRPr="007D3477">
        <w:rPr>
          <w:rFonts w:asciiTheme="minorHAnsi" w:hAnsiTheme="minorHAnsi" w:cstheme="minorHAnsi"/>
        </w:rPr>
        <w:t xml:space="preserve">warunkami określonymi w </w:t>
      </w:r>
      <w:r w:rsidR="0084183B" w:rsidRPr="007D3477">
        <w:rPr>
          <w:rFonts w:asciiTheme="minorHAnsi" w:hAnsiTheme="minorHAnsi" w:cstheme="minorHAnsi"/>
        </w:rPr>
        <w:t>OPZ</w:t>
      </w:r>
      <w:r w:rsidR="00273D27" w:rsidRPr="00C843B4">
        <w:rPr>
          <w:rFonts w:asciiTheme="minorHAnsi" w:hAnsiTheme="minorHAnsi" w:cstheme="minorHAnsi"/>
        </w:rPr>
        <w:t>.</w:t>
      </w:r>
    </w:p>
    <w:p w14:paraId="616E504E" w14:textId="6DC5FD19" w:rsidR="00CA5471" w:rsidRDefault="00273D27" w:rsidP="00DE0B13">
      <w:pPr>
        <w:suppressAutoHyphens w:val="0"/>
        <w:autoSpaceDE w:val="0"/>
        <w:autoSpaceDN w:val="0"/>
        <w:adjustRightInd w:val="0"/>
        <w:spacing w:after="120"/>
        <w:ind w:left="106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Przedmiot zamówienia zrealizowany zostanie </w:t>
      </w:r>
      <w:r w:rsidR="00CA5471" w:rsidRPr="00B6601C">
        <w:rPr>
          <w:rFonts w:asciiTheme="minorHAnsi" w:hAnsiTheme="minorHAnsi" w:cstheme="minorHAnsi"/>
        </w:rPr>
        <w:t xml:space="preserve">w terminie do </w:t>
      </w:r>
      <w:r w:rsidR="00CA5471" w:rsidRPr="00B6601C">
        <w:rPr>
          <w:rFonts w:asciiTheme="minorHAnsi" w:hAnsiTheme="minorHAnsi" w:cstheme="minorHAnsi"/>
          <w:b/>
        </w:rPr>
        <w:t>31 grudnia 20</w:t>
      </w:r>
      <w:r w:rsidR="00CA5471">
        <w:rPr>
          <w:rFonts w:asciiTheme="minorHAnsi" w:hAnsiTheme="minorHAnsi" w:cstheme="minorHAnsi"/>
          <w:b/>
        </w:rPr>
        <w:t>19</w:t>
      </w:r>
      <w:r w:rsidR="00CA5471" w:rsidRPr="00B6601C">
        <w:rPr>
          <w:rFonts w:asciiTheme="minorHAnsi" w:hAnsiTheme="minorHAnsi" w:cstheme="minorHAnsi"/>
          <w:b/>
        </w:rPr>
        <w:t xml:space="preserve"> r.</w:t>
      </w:r>
    </w:p>
    <w:p w14:paraId="27E7878B" w14:textId="600BBAFE" w:rsidR="000F34B7" w:rsidRDefault="00B2791C" w:rsidP="00DE0B13">
      <w:pPr>
        <w:suppressAutoHyphens w:val="0"/>
        <w:autoSpaceDE w:val="0"/>
        <w:autoSpaceDN w:val="0"/>
        <w:adjustRightInd w:val="0"/>
        <w:spacing w:after="120"/>
        <w:ind w:left="1060"/>
        <w:jc w:val="both"/>
        <w:rPr>
          <w:rFonts w:asciiTheme="minorHAnsi" w:hAnsiTheme="minorHAnsi" w:cstheme="minorHAnsi"/>
        </w:rPr>
      </w:pPr>
      <w:r w:rsidRPr="004A77F9">
        <w:rPr>
          <w:rFonts w:asciiTheme="minorHAnsi" w:hAnsiTheme="minorHAnsi" w:cstheme="minorHAnsi"/>
          <w:color w:val="000000" w:themeColor="text1"/>
        </w:rPr>
        <w:t xml:space="preserve">Zamawiający dopuszcza możliwość </w:t>
      </w:r>
      <w:r>
        <w:rPr>
          <w:rFonts w:asciiTheme="minorHAnsi" w:hAnsiTheme="minorHAnsi" w:cstheme="minorHAnsi"/>
          <w:color w:val="000000" w:themeColor="text1"/>
        </w:rPr>
        <w:t>zmiany</w:t>
      </w:r>
      <w:r w:rsidRPr="004A77F9">
        <w:rPr>
          <w:rFonts w:asciiTheme="minorHAnsi" w:hAnsiTheme="minorHAnsi" w:cstheme="minorHAnsi"/>
          <w:color w:val="000000" w:themeColor="text1"/>
        </w:rPr>
        <w:t xml:space="preserve"> liczby kontroli w zakresie </w:t>
      </w:r>
      <w:r>
        <w:rPr>
          <w:rFonts w:asciiTheme="minorHAnsi" w:hAnsiTheme="minorHAnsi" w:cstheme="minorHAnsi"/>
          <w:color w:val="000000" w:themeColor="text1"/>
        </w:rPr>
        <w:t xml:space="preserve">poszczególnych programów: </w:t>
      </w:r>
      <w:r w:rsidRPr="004A77F9">
        <w:rPr>
          <w:rFonts w:asciiTheme="minorHAnsi" w:hAnsiTheme="minorHAnsi" w:cstheme="minorHAnsi"/>
          <w:color w:val="000000" w:themeColor="text1"/>
        </w:rPr>
        <w:t>POIR lub P</w:t>
      </w:r>
      <w:r>
        <w:rPr>
          <w:rFonts w:asciiTheme="minorHAnsi" w:hAnsiTheme="minorHAnsi" w:cstheme="minorHAnsi"/>
          <w:color w:val="000000" w:themeColor="text1"/>
        </w:rPr>
        <w:t xml:space="preserve">OPW. Zmiana taka nie spowoduje </w:t>
      </w:r>
      <w:r w:rsidRPr="004A77F9">
        <w:rPr>
          <w:rFonts w:asciiTheme="minorHAnsi" w:hAnsiTheme="minorHAnsi" w:cstheme="minorHAnsi"/>
          <w:color w:val="000000" w:themeColor="text1"/>
        </w:rPr>
        <w:t xml:space="preserve">przekroczenia maksymalnej łącznej liczby </w:t>
      </w:r>
      <w:r w:rsidRPr="004A77F9">
        <w:rPr>
          <w:rFonts w:asciiTheme="minorHAnsi" w:hAnsiTheme="minorHAnsi" w:cstheme="minorHAnsi"/>
          <w:b/>
          <w:color w:val="000000" w:themeColor="text1"/>
        </w:rPr>
        <w:t>50</w:t>
      </w:r>
      <w:r w:rsidRPr="004A77F9">
        <w:rPr>
          <w:rFonts w:asciiTheme="minorHAnsi" w:hAnsiTheme="minorHAnsi" w:cstheme="minorHAnsi"/>
          <w:color w:val="000000" w:themeColor="text1"/>
        </w:rPr>
        <w:t xml:space="preserve"> kontroli</w:t>
      </w:r>
      <w:r w:rsidR="00CA7958">
        <w:rPr>
          <w:rFonts w:asciiTheme="minorHAnsi" w:hAnsiTheme="minorHAnsi" w:cstheme="minorHAnsi"/>
        </w:rPr>
        <w:t xml:space="preserve">. </w:t>
      </w:r>
    </w:p>
    <w:p w14:paraId="7D0B40EE" w14:textId="7C2D2E58" w:rsidR="00124491" w:rsidRPr="00DE0B13" w:rsidRDefault="008B0B6F" w:rsidP="00DE0B13">
      <w:pPr>
        <w:suppressAutoHyphens w:val="0"/>
        <w:autoSpaceDE w:val="0"/>
        <w:autoSpaceDN w:val="0"/>
        <w:adjustRightInd w:val="0"/>
        <w:spacing w:after="120"/>
        <w:ind w:left="10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dopuszcza możliwość zlecenia przeprowadzenia mniejszej liczby kont</w:t>
      </w:r>
      <w:r w:rsidR="003D5D34">
        <w:rPr>
          <w:rFonts w:asciiTheme="minorHAnsi" w:hAnsiTheme="minorHAnsi" w:cstheme="minorHAnsi"/>
        </w:rPr>
        <w:t>roli niż wskazana w pkt. 1,</w:t>
      </w:r>
      <w:r>
        <w:rPr>
          <w:rFonts w:asciiTheme="minorHAnsi" w:hAnsiTheme="minorHAnsi" w:cstheme="minorHAnsi"/>
        </w:rPr>
        <w:t xml:space="preserve"> bez prawa dochodzenia przez Wykonawcę wynagrodzenia za niezlecone kontrole.</w:t>
      </w:r>
    </w:p>
    <w:p w14:paraId="049797C5" w14:textId="07F76F64" w:rsidR="00AC4453" w:rsidRDefault="00CD270E" w:rsidP="00AA20B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Przedmiot zamówienia obejmuje kontrole projektów w ramach następujących działań / poddziałań realizowanych przez PARP</w:t>
      </w:r>
      <w:r>
        <w:rPr>
          <w:rFonts w:asciiTheme="minorHAnsi" w:hAnsiTheme="minorHAnsi" w:cstheme="minorHAnsi"/>
        </w:rPr>
        <w:t>:</w:t>
      </w:r>
    </w:p>
    <w:p w14:paraId="3A78FD43" w14:textId="79DA7FD3" w:rsidR="00CD270E" w:rsidRDefault="00CD270E" w:rsidP="00AA20B6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POIR</w:t>
      </w:r>
      <w:r w:rsidR="00AC51FC">
        <w:rPr>
          <w:rFonts w:asciiTheme="minorHAnsi" w:hAnsiTheme="minorHAnsi" w:cstheme="minorHAnsi"/>
        </w:rPr>
        <w:t>:</w:t>
      </w:r>
    </w:p>
    <w:p w14:paraId="0B3DCB62" w14:textId="0C3E0781" w:rsidR="00CD270E" w:rsidRDefault="00CD270E" w:rsidP="00AA20B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2.3.1 „Proinnowacyjne usługi IOB dla MŚP”;</w:t>
      </w:r>
    </w:p>
    <w:p w14:paraId="5CB01809" w14:textId="15E04E80" w:rsidR="00CD270E" w:rsidRDefault="00CD270E" w:rsidP="00AA20B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2.3.2 „Bony na innowacje dla MŚP”;</w:t>
      </w:r>
    </w:p>
    <w:p w14:paraId="6A96FC44" w14:textId="7E7BBE28" w:rsidR="00CD270E" w:rsidRDefault="00CD270E" w:rsidP="00AA20B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2.3.3 „Umiędzynarodowienie Krajowych Klastrów Kluczowych”;</w:t>
      </w:r>
    </w:p>
    <w:p w14:paraId="006E07E0" w14:textId="77777777" w:rsidR="00CD270E" w:rsidRDefault="00CD270E" w:rsidP="00AA20B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2.3.4 „Ochrona własności przemysłowej”;</w:t>
      </w:r>
    </w:p>
    <w:p w14:paraId="2AF69E1F" w14:textId="7EF0F415" w:rsidR="003D057F" w:rsidRDefault="003D057F" w:rsidP="00AA20B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0262D5">
        <w:rPr>
          <w:rFonts w:asciiTheme="minorHAnsi" w:hAnsiTheme="minorHAnsi" w:cstheme="minorHAnsi"/>
        </w:rPr>
        <w:t xml:space="preserve">2.3.5 </w:t>
      </w:r>
      <w:r>
        <w:rPr>
          <w:rFonts w:asciiTheme="minorHAnsi" w:hAnsiTheme="minorHAnsi" w:cstheme="minorHAnsi"/>
        </w:rPr>
        <w:t>„</w:t>
      </w:r>
      <w:r w:rsidRPr="000262D5">
        <w:rPr>
          <w:rFonts w:asciiTheme="minorHAnsi" w:hAnsiTheme="minorHAnsi" w:cstheme="minorHAnsi"/>
        </w:rPr>
        <w:t>Design dla przedsiębiorców</w:t>
      </w:r>
      <w:r>
        <w:rPr>
          <w:rFonts w:asciiTheme="minorHAnsi" w:hAnsiTheme="minorHAnsi" w:cstheme="minorHAnsi"/>
        </w:rPr>
        <w:t>”;</w:t>
      </w:r>
    </w:p>
    <w:p w14:paraId="5BD32C81" w14:textId="77777777" w:rsidR="00CD270E" w:rsidRDefault="00CD270E" w:rsidP="00AA20B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3.1.5 „Wsparcie MŚP w dostępie do rynku kapitałowego – 4 Stock”;</w:t>
      </w:r>
    </w:p>
    <w:p w14:paraId="0BDF539B" w14:textId="77777777" w:rsidR="00CD270E" w:rsidRDefault="00CD270E" w:rsidP="00AA20B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3.2.1 „Badania na rynek”;</w:t>
      </w:r>
    </w:p>
    <w:p w14:paraId="47D36536" w14:textId="119713AA" w:rsidR="00CD270E" w:rsidRDefault="00CD270E" w:rsidP="00AA20B6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3.3.3 „Wsparcie MŚP w promocji marek produktowych – Go to Brand”;</w:t>
      </w:r>
    </w:p>
    <w:p w14:paraId="275A21E7" w14:textId="4E66BD95" w:rsidR="00CD270E" w:rsidRDefault="00CD270E" w:rsidP="00AA20B6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POPW</w:t>
      </w:r>
      <w:r w:rsidR="00AC51FC">
        <w:rPr>
          <w:rFonts w:asciiTheme="minorHAnsi" w:hAnsiTheme="minorHAnsi" w:cstheme="minorHAnsi"/>
        </w:rPr>
        <w:t>:</w:t>
      </w:r>
    </w:p>
    <w:p w14:paraId="5BE6401B" w14:textId="77777777" w:rsidR="00CD270E" w:rsidRPr="00CD270E" w:rsidRDefault="00CD270E" w:rsidP="00AA20B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1.1.1 „Platformy startowe dla nowych pomysłów”;</w:t>
      </w:r>
    </w:p>
    <w:p w14:paraId="2B3624AD" w14:textId="77777777" w:rsidR="00CD270E" w:rsidRPr="00CD270E" w:rsidRDefault="00CD270E" w:rsidP="00AA20B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1.1.2 „Rozwój startupów w Polsce Wschodniej”;</w:t>
      </w:r>
    </w:p>
    <w:p w14:paraId="5729C4A8" w14:textId="77777777" w:rsidR="00CD270E" w:rsidRPr="00CD270E" w:rsidRDefault="00CD270E" w:rsidP="00AA20B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1.2 „Internacjonalizacja MŚP;</w:t>
      </w:r>
    </w:p>
    <w:p w14:paraId="786A49A1" w14:textId="77777777" w:rsidR="00CD270E" w:rsidRPr="00CD270E" w:rsidRDefault="00CD270E" w:rsidP="00AA20B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1.3.1 „Wdrażanie innowacji przez MŚP”;</w:t>
      </w:r>
    </w:p>
    <w:p w14:paraId="20979535" w14:textId="77777777" w:rsidR="00CD270E" w:rsidRPr="00CD270E" w:rsidRDefault="00CD270E" w:rsidP="00AA20B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1.3.2 „Tworzenie sieciowych produktów przez MŚP”;</w:t>
      </w:r>
    </w:p>
    <w:p w14:paraId="7243E57F" w14:textId="77777777" w:rsidR="00CD270E" w:rsidRPr="00CD270E" w:rsidRDefault="00CD270E" w:rsidP="00AA20B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 w:rsidRPr="00CD270E">
        <w:rPr>
          <w:rFonts w:asciiTheme="minorHAnsi" w:hAnsiTheme="minorHAnsi" w:cstheme="minorHAnsi"/>
        </w:rPr>
        <w:t>1.4 „Wzór na konkurencję”;</w:t>
      </w:r>
    </w:p>
    <w:p w14:paraId="5DAE5593" w14:textId="56C8C0CA" w:rsidR="00CD270E" w:rsidRDefault="00CD270E" w:rsidP="00AA20B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ind w:left="184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2.1 „</w:t>
      </w:r>
      <w:r w:rsidR="0015441F" w:rsidRPr="0015441F">
        <w:rPr>
          <w:rFonts w:asciiTheme="minorHAnsi" w:hAnsiTheme="minorHAnsi" w:cstheme="minorHAnsi"/>
        </w:rPr>
        <w:t>Zrównoważony transport miejski</w:t>
      </w:r>
      <w:r w:rsidR="00D9047F">
        <w:rPr>
          <w:rFonts w:asciiTheme="minorHAnsi" w:hAnsiTheme="minorHAnsi" w:cstheme="minorHAnsi"/>
        </w:rPr>
        <w:t>”;</w:t>
      </w:r>
    </w:p>
    <w:p w14:paraId="02C565CF" w14:textId="41243CD9" w:rsidR="00CD270E" w:rsidRPr="00D9047F" w:rsidRDefault="00CD270E" w:rsidP="00AA20B6">
      <w:pPr>
        <w:pStyle w:val="Akapitzlist"/>
        <w:numPr>
          <w:ilvl w:val="0"/>
          <w:numId w:val="18"/>
        </w:numPr>
        <w:suppressAutoHyphens w:val="0"/>
        <w:autoSpaceDE w:val="0"/>
        <w:autoSpaceDN w:val="0"/>
        <w:adjustRightInd w:val="0"/>
        <w:spacing w:after="120"/>
        <w:ind w:left="1843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2.2 „</w:t>
      </w:r>
      <w:r w:rsidR="00D94AF0">
        <w:rPr>
          <w:rFonts w:asciiTheme="minorHAnsi" w:hAnsiTheme="minorHAnsi" w:cstheme="minorHAnsi"/>
        </w:rPr>
        <w:t>Infrastruktura drogowa”.</w:t>
      </w:r>
    </w:p>
    <w:p w14:paraId="36146AED" w14:textId="4623F763" w:rsidR="00920225" w:rsidRDefault="00087F38" w:rsidP="00AA20B6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087F38">
        <w:rPr>
          <w:rFonts w:asciiTheme="minorHAnsi" w:hAnsiTheme="minorHAnsi" w:cstheme="minorHAnsi"/>
        </w:rPr>
        <w:t>Przedmiot zamówienia powinien zostać obligatoryjnie wykonany zgodnie z przepisami prawa krajowego oraz unijnego, w szczególności zgodnie z przepisami</w:t>
      </w:r>
      <w:r>
        <w:rPr>
          <w:rFonts w:asciiTheme="minorHAnsi" w:hAnsiTheme="minorHAnsi" w:cstheme="minorHAnsi"/>
        </w:rPr>
        <w:t>:</w:t>
      </w:r>
    </w:p>
    <w:p w14:paraId="59EEABE3" w14:textId="47281AE4" w:rsidR="004E7690" w:rsidRPr="004E7690" w:rsidRDefault="004E7690" w:rsidP="00AA20B6">
      <w:pPr>
        <w:pStyle w:val="Akapitzlist"/>
        <w:numPr>
          <w:ilvl w:val="0"/>
          <w:numId w:val="20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4E7690">
        <w:rPr>
          <w:rFonts w:asciiTheme="minorHAnsi" w:hAnsiTheme="minorHAnsi" w:cstheme="minorHAnsi"/>
        </w:rPr>
        <w:t xml:space="preserve">rozporządzenia Parlamentu Europejskiego i Rady (UE) nr 1303/2013 z 17 grudnia 2013 r. </w:t>
      </w:r>
      <w:r w:rsidRPr="004E7690">
        <w:rPr>
          <w:rFonts w:asciiTheme="minorHAnsi" w:hAnsiTheme="minorHAnsi" w:cstheme="minorHAnsi"/>
          <w:i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</w:t>
      </w:r>
      <w:r>
        <w:rPr>
          <w:rFonts w:asciiTheme="minorHAnsi" w:hAnsiTheme="minorHAnsi" w:cstheme="minorHAnsi"/>
          <w:i/>
        </w:rPr>
        <w:t>opejskiego Funduszu Morskiego i </w:t>
      </w:r>
      <w:r w:rsidRPr="004E7690">
        <w:rPr>
          <w:rFonts w:asciiTheme="minorHAnsi" w:hAnsiTheme="minorHAnsi" w:cstheme="minorHAnsi"/>
          <w:i/>
        </w:rPr>
        <w:t>Rybackiego oraz uchylającego rozporządzenie Rady (WE) nr 1083/2006</w:t>
      </w:r>
      <w:r w:rsidRPr="004E7690">
        <w:rPr>
          <w:rFonts w:asciiTheme="minorHAnsi" w:hAnsiTheme="minorHAnsi" w:cstheme="minorHAnsi"/>
        </w:rPr>
        <w:t xml:space="preserve"> (Dz. Urz. UE L 347 z 20.12.2013 r. z </w:t>
      </w:r>
      <w:proofErr w:type="spellStart"/>
      <w:r w:rsidRPr="004E7690">
        <w:rPr>
          <w:rFonts w:asciiTheme="minorHAnsi" w:hAnsiTheme="minorHAnsi" w:cstheme="minorHAnsi"/>
        </w:rPr>
        <w:t>późn</w:t>
      </w:r>
      <w:proofErr w:type="spellEnd"/>
      <w:r w:rsidRPr="004E7690">
        <w:rPr>
          <w:rFonts w:asciiTheme="minorHAnsi" w:hAnsiTheme="minorHAnsi" w:cstheme="minorHAnsi"/>
        </w:rPr>
        <w:t>. zm.);</w:t>
      </w:r>
    </w:p>
    <w:p w14:paraId="45B77BB5" w14:textId="34D84CE2" w:rsidR="004E7690" w:rsidRDefault="004E7690" w:rsidP="00AA20B6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rozporządzenia Parlamentu Europejskiego i Rady (UE) nr 1304/2013 z 17 grudnia 2013 r. </w:t>
      </w:r>
      <w:r w:rsidRPr="004E7690">
        <w:rPr>
          <w:rFonts w:asciiTheme="minorHAnsi" w:hAnsiTheme="minorHAnsi" w:cstheme="minorHAnsi"/>
          <w:i/>
        </w:rPr>
        <w:t>w sprawie Europejskiego Funduszu Społecznego i uchylającego rozporządzenie Rady (WE) nr 1081/2006</w:t>
      </w:r>
      <w:r w:rsidRPr="00B92698">
        <w:rPr>
          <w:rFonts w:asciiTheme="minorHAnsi" w:hAnsiTheme="minorHAnsi" w:cstheme="minorHAnsi"/>
        </w:rPr>
        <w:t xml:space="preserve"> (Dz. Urz. UE L 347 z 20.12.2013 r. z </w:t>
      </w:r>
      <w:proofErr w:type="spellStart"/>
      <w:r w:rsidRPr="00B92698">
        <w:rPr>
          <w:rFonts w:asciiTheme="minorHAnsi" w:hAnsiTheme="minorHAnsi" w:cstheme="minorHAnsi"/>
        </w:rPr>
        <w:t>późn</w:t>
      </w:r>
      <w:proofErr w:type="spellEnd"/>
      <w:r w:rsidRPr="00B92698">
        <w:rPr>
          <w:rFonts w:asciiTheme="minorHAnsi" w:hAnsiTheme="minorHAnsi" w:cstheme="minorHAnsi"/>
        </w:rPr>
        <w:t>. zm.)</w:t>
      </w:r>
      <w:r>
        <w:rPr>
          <w:rFonts w:asciiTheme="minorHAnsi" w:hAnsiTheme="minorHAnsi" w:cstheme="minorHAnsi"/>
        </w:rPr>
        <w:t>;</w:t>
      </w:r>
    </w:p>
    <w:p w14:paraId="4B34E261" w14:textId="689C6F52" w:rsidR="004E7690" w:rsidRDefault="004E7690" w:rsidP="00AA20B6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4E7690">
        <w:rPr>
          <w:rFonts w:asciiTheme="minorHAnsi" w:hAnsiTheme="minorHAnsi" w:cstheme="minorHAnsi"/>
        </w:rPr>
        <w:t xml:space="preserve">rozporządzenia delegowanego Komisji (UE) nr 480/2014 z 3 marca 2014 r. </w:t>
      </w:r>
      <w:r w:rsidRPr="004E7690">
        <w:rPr>
          <w:rFonts w:asciiTheme="minorHAnsi" w:hAnsiTheme="minorHAnsi" w:cstheme="minorHAnsi"/>
          <w:i/>
        </w:rPr>
        <w:t>uzupełniającego rozporządzenie Parlamentu Europejskiego i Rady (UE) nr 1303/2013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</w:t>
      </w:r>
      <w:r w:rsidRPr="004E7690">
        <w:rPr>
          <w:rFonts w:asciiTheme="minorHAnsi" w:hAnsiTheme="minorHAnsi" w:cstheme="minorHAnsi"/>
        </w:rPr>
        <w:t xml:space="preserve"> (Dz. Urz. UE L 138 z 13.05.2014 r.)</w:t>
      </w:r>
      <w:r>
        <w:rPr>
          <w:rFonts w:asciiTheme="minorHAnsi" w:hAnsiTheme="minorHAnsi" w:cstheme="minorHAnsi"/>
        </w:rPr>
        <w:t>;</w:t>
      </w:r>
    </w:p>
    <w:p w14:paraId="690A4CE5" w14:textId="6DE1340E" w:rsidR="004E7690" w:rsidRDefault="004E7690" w:rsidP="00AA20B6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rozporządzenia Ministra Rozwoju z 29 stycznia 2016 r. </w:t>
      </w:r>
      <w:r w:rsidRPr="004E7690">
        <w:rPr>
          <w:rFonts w:asciiTheme="minorHAnsi" w:hAnsiTheme="minorHAnsi" w:cstheme="minorHAnsi"/>
          <w:i/>
        </w:rPr>
        <w:t>w sprawie warunków obniżania wartości korekt finansowych oraz wydatków poniesionych nieprawidłowo związanych z udzielaniem zamówień</w:t>
      </w:r>
      <w:r w:rsidRPr="00B92698">
        <w:rPr>
          <w:rFonts w:asciiTheme="minorHAnsi" w:hAnsiTheme="minorHAnsi" w:cstheme="minorHAnsi"/>
        </w:rPr>
        <w:t xml:space="preserve"> (Dz. U. z </w:t>
      </w:r>
      <w:r>
        <w:rPr>
          <w:rFonts w:asciiTheme="minorHAnsi" w:hAnsiTheme="minorHAnsi" w:cstheme="minorHAnsi"/>
        </w:rPr>
        <w:t>2018</w:t>
      </w:r>
      <w:r w:rsidRPr="00B92698">
        <w:rPr>
          <w:rFonts w:asciiTheme="minorHAnsi" w:hAnsiTheme="minorHAnsi" w:cstheme="minorHAnsi"/>
        </w:rPr>
        <w:t xml:space="preserve">, poz. </w:t>
      </w:r>
      <w:r>
        <w:rPr>
          <w:rFonts w:asciiTheme="minorHAnsi" w:hAnsiTheme="minorHAnsi" w:cstheme="minorHAnsi"/>
        </w:rPr>
        <w:t>971</w:t>
      </w:r>
      <w:r w:rsidRPr="00B92698">
        <w:rPr>
          <w:rFonts w:asciiTheme="minorHAnsi" w:hAnsiTheme="minorHAnsi" w:cstheme="minorHAnsi"/>
        </w:rPr>
        <w:t xml:space="preserve"> z </w:t>
      </w:r>
      <w:proofErr w:type="spellStart"/>
      <w:r w:rsidRPr="00B92698">
        <w:rPr>
          <w:rFonts w:asciiTheme="minorHAnsi" w:hAnsiTheme="minorHAnsi" w:cstheme="minorHAnsi"/>
        </w:rPr>
        <w:t>późn</w:t>
      </w:r>
      <w:proofErr w:type="spellEnd"/>
      <w:r w:rsidRPr="00B92698">
        <w:rPr>
          <w:rFonts w:asciiTheme="minorHAnsi" w:hAnsiTheme="minorHAnsi" w:cstheme="minorHAnsi"/>
        </w:rPr>
        <w:t>. zm.</w:t>
      </w:r>
      <w:r>
        <w:rPr>
          <w:rFonts w:asciiTheme="minorHAnsi" w:hAnsiTheme="minorHAnsi" w:cstheme="minorHAnsi"/>
        </w:rPr>
        <w:t>);</w:t>
      </w:r>
    </w:p>
    <w:p w14:paraId="7396F3C5" w14:textId="5EABC9C9" w:rsidR="004E7690" w:rsidRDefault="004E7690" w:rsidP="00AA20B6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ustawy </w:t>
      </w:r>
      <w:r w:rsidRPr="004E7690">
        <w:rPr>
          <w:rFonts w:asciiTheme="minorHAnsi" w:hAnsiTheme="minorHAnsi" w:cstheme="minorHAnsi"/>
        </w:rPr>
        <w:t xml:space="preserve">z 11 lipca 2014 r. </w:t>
      </w:r>
      <w:r w:rsidRPr="004E7690">
        <w:rPr>
          <w:rFonts w:asciiTheme="minorHAnsi" w:hAnsiTheme="minorHAnsi" w:cstheme="minorHAnsi"/>
          <w:i/>
        </w:rPr>
        <w:t>o zasadach realizacji programów w zakresie polityki spójności finansowanych w perspektywie finansowej 2014–2020</w:t>
      </w:r>
      <w:r>
        <w:rPr>
          <w:rFonts w:asciiTheme="minorHAnsi" w:hAnsiTheme="minorHAnsi" w:cstheme="minorHAnsi"/>
        </w:rPr>
        <w:t xml:space="preserve"> (Dz. U. z 201</w:t>
      </w:r>
      <w:r w:rsidR="006D7829">
        <w:rPr>
          <w:rFonts w:asciiTheme="minorHAnsi" w:hAnsiTheme="minorHAnsi" w:cstheme="minorHAnsi"/>
        </w:rPr>
        <w:t>8</w:t>
      </w:r>
      <w:r>
        <w:rPr>
          <w:rFonts w:asciiTheme="minorHAnsi" w:hAnsiTheme="minorHAnsi" w:cstheme="minorHAnsi"/>
        </w:rPr>
        <w:t xml:space="preserve">, poz. </w:t>
      </w:r>
      <w:r w:rsidRPr="004E7690">
        <w:rPr>
          <w:rFonts w:asciiTheme="minorHAnsi" w:hAnsiTheme="minorHAnsi" w:cstheme="minorHAnsi"/>
        </w:rPr>
        <w:t>14</w:t>
      </w:r>
      <w:r w:rsidR="006D7829">
        <w:rPr>
          <w:rFonts w:asciiTheme="minorHAnsi" w:hAnsiTheme="minorHAnsi" w:cstheme="minorHAnsi"/>
        </w:rPr>
        <w:t>31</w:t>
      </w:r>
      <w:r w:rsidRPr="004E7690">
        <w:rPr>
          <w:rFonts w:asciiTheme="minorHAnsi" w:hAnsiTheme="minorHAnsi" w:cstheme="minorHAnsi"/>
        </w:rPr>
        <w:t xml:space="preserve"> z </w:t>
      </w:r>
      <w:proofErr w:type="spellStart"/>
      <w:r w:rsidRPr="004E7690">
        <w:rPr>
          <w:rFonts w:asciiTheme="minorHAnsi" w:hAnsiTheme="minorHAnsi" w:cstheme="minorHAnsi"/>
        </w:rPr>
        <w:t>późn</w:t>
      </w:r>
      <w:proofErr w:type="spellEnd"/>
      <w:r w:rsidRPr="004E7690">
        <w:rPr>
          <w:rFonts w:asciiTheme="minorHAnsi" w:hAnsiTheme="minorHAnsi" w:cstheme="minorHAnsi"/>
        </w:rPr>
        <w:t>. zm</w:t>
      </w:r>
      <w:r>
        <w:rPr>
          <w:rFonts w:asciiTheme="minorHAnsi" w:hAnsiTheme="minorHAnsi" w:cstheme="minorHAnsi"/>
        </w:rPr>
        <w:t>.);</w:t>
      </w:r>
    </w:p>
    <w:p w14:paraId="4A1606F6" w14:textId="01FC36F4" w:rsidR="00E235BC" w:rsidRPr="00E235BC" w:rsidRDefault="00E235BC" w:rsidP="00E235BC">
      <w:pPr>
        <w:suppressAutoHyphens w:val="0"/>
        <w:autoSpaceDE w:val="0"/>
        <w:autoSpaceDN w:val="0"/>
        <w:adjustRightInd w:val="0"/>
        <w:spacing w:after="60"/>
        <w:ind w:left="349" w:firstLine="709"/>
        <w:jc w:val="both"/>
        <w:rPr>
          <w:rFonts w:asciiTheme="minorHAnsi" w:hAnsiTheme="minorHAnsi" w:cstheme="minorHAnsi"/>
        </w:rPr>
      </w:pPr>
      <w:r w:rsidRPr="00E235BC">
        <w:rPr>
          <w:rFonts w:asciiTheme="minorHAnsi" w:hAnsiTheme="minorHAnsi" w:cstheme="minorHAnsi"/>
        </w:rPr>
        <w:t>oraz m.in. zgodnie z zapisami następujących dokumentów</w:t>
      </w:r>
      <w:r w:rsidR="00B04182">
        <w:rPr>
          <w:rFonts w:asciiTheme="minorHAnsi" w:hAnsiTheme="minorHAnsi" w:cstheme="minorHAnsi"/>
        </w:rPr>
        <w:t xml:space="preserve"> i ich aktualizacjami</w:t>
      </w:r>
      <w:r w:rsidRPr="00E235BC">
        <w:rPr>
          <w:rFonts w:asciiTheme="minorHAnsi" w:hAnsiTheme="minorHAnsi" w:cstheme="minorHAnsi"/>
        </w:rPr>
        <w:t>:</w:t>
      </w:r>
    </w:p>
    <w:p w14:paraId="77152E50" w14:textId="3399D145" w:rsidR="00E235BC" w:rsidRPr="00E235BC" w:rsidRDefault="00E235BC" w:rsidP="00AA20B6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  <w:i/>
        </w:rPr>
        <w:t>Wytyczne w zakresie kontroli realizacji programów operacyjnych na lata 2014–2020</w:t>
      </w:r>
      <w:r>
        <w:rPr>
          <w:rFonts w:asciiTheme="minorHAnsi" w:hAnsiTheme="minorHAnsi" w:cstheme="minorHAnsi"/>
          <w:i/>
        </w:rPr>
        <w:t>;</w:t>
      </w:r>
    </w:p>
    <w:p w14:paraId="63183AEF" w14:textId="14C715F7" w:rsidR="00E235BC" w:rsidRPr="004D6307" w:rsidRDefault="00E235BC" w:rsidP="00AA20B6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  <w:i/>
        </w:rPr>
        <w:t xml:space="preserve">Wytyczne w zakresie kwalifikowalności wydatków w ramach Europejskiego Funduszu Rozwoju Regionalnego, Europejskiego Funduszu Społecznego oraz Funduszu </w:t>
      </w:r>
      <w:r w:rsidRPr="004D6307">
        <w:rPr>
          <w:rFonts w:asciiTheme="minorHAnsi" w:hAnsiTheme="minorHAnsi" w:cstheme="minorHAnsi"/>
          <w:i/>
        </w:rPr>
        <w:t>Spójności na lata 2014–2020;</w:t>
      </w:r>
    </w:p>
    <w:p w14:paraId="36766533" w14:textId="0610C1C6" w:rsidR="00E235BC" w:rsidRPr="004D6307" w:rsidRDefault="004D6307" w:rsidP="00AA20B6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4D6307">
        <w:rPr>
          <w:rFonts w:asciiTheme="minorHAnsi" w:hAnsiTheme="minorHAnsi" w:cstheme="minorHAnsi"/>
          <w:bCs/>
          <w:i/>
        </w:rPr>
        <w:t>Wytyczne w zakresie zagadnień związanych z przygotowaniem projektów inwestycyjnych, w tym projektów generujących dochód  i projektów hybrydowych na lata 2014-2020</w:t>
      </w:r>
      <w:r w:rsidR="00E235BC" w:rsidRPr="004D6307">
        <w:rPr>
          <w:rFonts w:asciiTheme="minorHAnsi" w:hAnsiTheme="minorHAnsi" w:cstheme="minorHAnsi"/>
          <w:bCs/>
          <w:i/>
        </w:rPr>
        <w:t>;</w:t>
      </w:r>
    </w:p>
    <w:p w14:paraId="78675625" w14:textId="0FF126B7" w:rsidR="00E235BC" w:rsidRPr="00E235BC" w:rsidRDefault="00E235BC" w:rsidP="00AA20B6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  <w:i/>
        </w:rPr>
        <w:t>Wytyczne w zakresie informacji i promocji programów operacyjnych polityki spójności na lata 2014–2020</w:t>
      </w:r>
      <w:r>
        <w:rPr>
          <w:rFonts w:asciiTheme="minorHAnsi" w:hAnsiTheme="minorHAnsi" w:cstheme="minorHAnsi"/>
          <w:i/>
        </w:rPr>
        <w:t>;</w:t>
      </w:r>
    </w:p>
    <w:p w14:paraId="0FAD8C6F" w14:textId="0A3F558C" w:rsidR="00E235BC" w:rsidRPr="004D6307" w:rsidRDefault="004D6307" w:rsidP="00AA20B6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4D6307">
        <w:rPr>
          <w:rFonts w:asciiTheme="minorHAnsi" w:hAnsiTheme="minorHAnsi" w:cstheme="minorHAnsi"/>
          <w:i/>
        </w:rPr>
        <w:t>Wytyczne w zakresie realizacji zasady równości szans i niedyskryminacji, w tym dostępności dla osób z niepełnosprawnościami oraz</w:t>
      </w:r>
      <w:r>
        <w:rPr>
          <w:rFonts w:asciiTheme="minorHAnsi" w:hAnsiTheme="minorHAnsi" w:cstheme="minorHAnsi"/>
          <w:i/>
        </w:rPr>
        <w:t xml:space="preserve"> zasady równości szans kobiet i </w:t>
      </w:r>
      <w:r w:rsidRPr="004D6307">
        <w:rPr>
          <w:rFonts w:asciiTheme="minorHAnsi" w:hAnsiTheme="minorHAnsi" w:cstheme="minorHAnsi"/>
          <w:i/>
        </w:rPr>
        <w:t>mężczyzn w ramach funduszy unijnych na lata 2014-2020</w:t>
      </w:r>
      <w:r w:rsidR="00E235BC" w:rsidRPr="004D6307">
        <w:rPr>
          <w:rFonts w:asciiTheme="minorHAnsi" w:hAnsiTheme="minorHAnsi" w:cstheme="minorHAnsi"/>
          <w:i/>
        </w:rPr>
        <w:t>;</w:t>
      </w:r>
    </w:p>
    <w:p w14:paraId="326AEF73" w14:textId="77239D4A" w:rsidR="00E235BC" w:rsidRPr="004D6307" w:rsidRDefault="00E235BC" w:rsidP="00AA20B6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ind w:left="1418"/>
        <w:jc w:val="both"/>
        <w:rPr>
          <w:rFonts w:asciiTheme="minorHAnsi" w:hAnsiTheme="minorHAnsi" w:cstheme="minorHAnsi"/>
        </w:rPr>
      </w:pPr>
      <w:r w:rsidRPr="004D6307">
        <w:rPr>
          <w:rFonts w:asciiTheme="minorHAnsi" w:hAnsiTheme="minorHAnsi" w:cstheme="minorHAnsi"/>
          <w:i/>
        </w:rPr>
        <w:t>Wytyczne Komisji Europejskiej dotyczące stand</w:t>
      </w:r>
      <w:r w:rsidR="004D6307">
        <w:rPr>
          <w:rFonts w:asciiTheme="minorHAnsi" w:hAnsiTheme="minorHAnsi" w:cstheme="minorHAnsi"/>
          <w:i/>
        </w:rPr>
        <w:t>ardowych stawek jednostkowych i </w:t>
      </w:r>
      <w:r w:rsidRPr="004D6307">
        <w:rPr>
          <w:rFonts w:asciiTheme="minorHAnsi" w:hAnsiTheme="minorHAnsi" w:cstheme="minorHAnsi"/>
          <w:i/>
        </w:rPr>
        <w:t>kwot ryczałtowych przyjętych zgodnie z art. 14 ust. 1 rozporz</w:t>
      </w:r>
      <w:r w:rsidR="004D6307">
        <w:rPr>
          <w:rFonts w:asciiTheme="minorHAnsi" w:hAnsiTheme="minorHAnsi" w:cstheme="minorHAnsi"/>
          <w:i/>
        </w:rPr>
        <w:t>ądzenia (UE) nr </w:t>
      </w:r>
      <w:r w:rsidRPr="004D6307">
        <w:rPr>
          <w:rFonts w:asciiTheme="minorHAnsi" w:hAnsiTheme="minorHAnsi" w:cstheme="minorHAnsi"/>
          <w:i/>
        </w:rPr>
        <w:t>1304/2013;</w:t>
      </w:r>
    </w:p>
    <w:p w14:paraId="13F2277E" w14:textId="581D1337" w:rsidR="00E235BC" w:rsidRPr="00E235BC" w:rsidRDefault="00E235BC" w:rsidP="00E235BC">
      <w:pPr>
        <w:suppressAutoHyphens w:val="0"/>
        <w:autoSpaceDE w:val="0"/>
        <w:autoSpaceDN w:val="0"/>
        <w:adjustRightInd w:val="0"/>
        <w:ind w:left="1058"/>
        <w:jc w:val="both"/>
        <w:rPr>
          <w:rFonts w:asciiTheme="minorHAnsi" w:hAnsiTheme="minorHAnsi" w:cstheme="minorHAnsi"/>
        </w:rPr>
      </w:pPr>
      <w:r w:rsidRPr="00B92698">
        <w:rPr>
          <w:rFonts w:asciiTheme="minorHAnsi" w:eastAsia="Calibri" w:hAnsiTheme="minorHAnsi" w:cstheme="minorHAnsi"/>
          <w:szCs w:val="24"/>
          <w:lang w:eastAsia="pl-PL"/>
        </w:rPr>
        <w:t xml:space="preserve">z zastrzeżeniem, że dobór odpowiedniej wersji </w:t>
      </w:r>
      <w:r>
        <w:rPr>
          <w:rFonts w:asciiTheme="minorHAnsi" w:eastAsia="Calibri" w:hAnsiTheme="minorHAnsi" w:cstheme="minorHAnsi"/>
          <w:szCs w:val="24"/>
          <w:lang w:eastAsia="pl-PL"/>
        </w:rPr>
        <w:t>wytycznych odbywa się zgodnie z </w:t>
      </w:r>
      <w:r w:rsidRPr="00B92698">
        <w:rPr>
          <w:rFonts w:asciiTheme="minorHAnsi" w:eastAsia="Calibri" w:hAnsiTheme="minorHAnsi" w:cstheme="minorHAnsi"/>
          <w:szCs w:val="24"/>
          <w:lang w:eastAsia="pl-PL"/>
        </w:rPr>
        <w:t>regulacjami umowy o dofinansowanie projektu oraz z postanowieniami regulaminu konkursu, w którym projekt został wybrany</w:t>
      </w:r>
      <w:r>
        <w:rPr>
          <w:rFonts w:asciiTheme="minorHAnsi" w:eastAsia="Calibri" w:hAnsiTheme="minorHAnsi" w:cstheme="minorHAnsi"/>
          <w:szCs w:val="24"/>
          <w:lang w:eastAsia="pl-PL"/>
        </w:rPr>
        <w:t>.</w:t>
      </w:r>
    </w:p>
    <w:p w14:paraId="1189062A" w14:textId="77777777" w:rsidR="00920225" w:rsidRDefault="00920225" w:rsidP="00E25715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3C0F0484" w14:textId="5165663E" w:rsidR="00E25715" w:rsidRDefault="00E25715" w:rsidP="0006103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ind w:left="426" w:hanging="142"/>
        <w:jc w:val="both"/>
        <w:rPr>
          <w:rFonts w:asciiTheme="minorHAnsi" w:eastAsia="Times New Roman" w:hAnsiTheme="minorHAnsi" w:cstheme="minorHAnsi"/>
          <w:b/>
          <w:szCs w:val="24"/>
        </w:rPr>
      </w:pPr>
      <w:r>
        <w:rPr>
          <w:rFonts w:asciiTheme="minorHAnsi" w:eastAsia="Times New Roman" w:hAnsiTheme="minorHAnsi" w:cstheme="minorHAnsi"/>
          <w:b/>
          <w:szCs w:val="24"/>
        </w:rPr>
        <w:t>WARUNKI PRZEPROWADZENIA KONTROLI</w:t>
      </w:r>
    </w:p>
    <w:p w14:paraId="0FCB537C" w14:textId="3B8F7743" w:rsidR="005A637F" w:rsidRPr="005A637F" w:rsidRDefault="005A637F" w:rsidP="00AA20B6">
      <w:pPr>
        <w:pStyle w:val="Akapitzlist"/>
        <w:numPr>
          <w:ilvl w:val="0"/>
          <w:numId w:val="30"/>
        </w:numPr>
        <w:spacing w:after="120"/>
        <w:ind w:left="426" w:hanging="426"/>
        <w:jc w:val="both"/>
        <w:rPr>
          <w:rFonts w:asciiTheme="minorHAnsi" w:hAnsiTheme="minorHAnsi" w:cstheme="minorHAnsi"/>
          <w:b/>
        </w:rPr>
      </w:pPr>
      <w:r w:rsidRPr="005A637F">
        <w:rPr>
          <w:rFonts w:asciiTheme="minorHAnsi" w:hAnsiTheme="minorHAnsi" w:cstheme="minorHAnsi"/>
          <w:b/>
        </w:rPr>
        <w:t>Warunki ogólne</w:t>
      </w:r>
    </w:p>
    <w:p w14:paraId="700F6A58" w14:textId="10946308" w:rsidR="00E25715" w:rsidRPr="005A637F" w:rsidRDefault="00E25715" w:rsidP="005A637F">
      <w:pPr>
        <w:spacing w:after="120"/>
        <w:jc w:val="both"/>
        <w:rPr>
          <w:rFonts w:asciiTheme="minorHAnsi" w:hAnsiTheme="minorHAnsi" w:cstheme="minorHAnsi"/>
        </w:rPr>
      </w:pPr>
      <w:r w:rsidRPr="005A637F">
        <w:rPr>
          <w:rFonts w:asciiTheme="minorHAnsi" w:hAnsiTheme="minorHAnsi" w:cstheme="minorHAnsi"/>
        </w:rPr>
        <w:t>W ramach przedmiotu zamówienia realizowane będą kontrole, w zakresie wskazanym poniżej oraz z uwzględnieniem specyfiki danego</w:t>
      </w:r>
      <w:r w:rsidR="008D08BD" w:rsidRPr="005A637F">
        <w:rPr>
          <w:rFonts w:asciiTheme="minorHAnsi" w:hAnsiTheme="minorHAnsi" w:cstheme="minorHAnsi"/>
        </w:rPr>
        <w:t xml:space="preserve"> projektu /</w:t>
      </w:r>
      <w:r w:rsidRPr="005A637F">
        <w:rPr>
          <w:rFonts w:asciiTheme="minorHAnsi" w:hAnsiTheme="minorHAnsi" w:cstheme="minorHAnsi"/>
        </w:rPr>
        <w:t xml:space="preserve"> działania / poddziałania / programu operacyjnego</w:t>
      </w:r>
      <w:r w:rsidR="00830B6C">
        <w:rPr>
          <w:rFonts w:asciiTheme="minorHAnsi" w:hAnsiTheme="minorHAnsi" w:cstheme="minorHAnsi"/>
        </w:rPr>
        <w:t xml:space="preserve"> / instrumentu wsparcia</w:t>
      </w:r>
      <w:r w:rsidRPr="005A637F">
        <w:rPr>
          <w:rFonts w:asciiTheme="minorHAnsi" w:hAnsiTheme="minorHAnsi" w:cstheme="minorHAnsi"/>
        </w:rPr>
        <w:t xml:space="preserve">. </w:t>
      </w:r>
    </w:p>
    <w:p w14:paraId="2072F5B5" w14:textId="01178C8D" w:rsidR="0090065E" w:rsidRDefault="0090065E" w:rsidP="0090065E">
      <w:pPr>
        <w:widowControl/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Zamawiający przekaże</w:t>
      </w:r>
      <w:r>
        <w:rPr>
          <w:rFonts w:asciiTheme="minorHAnsi" w:hAnsiTheme="minorHAnsi" w:cstheme="minorHAnsi"/>
          <w:szCs w:val="24"/>
        </w:rPr>
        <w:t xml:space="preserve"> lub udostępni</w:t>
      </w:r>
      <w:r w:rsidRPr="00B92698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Wykonawcy </w:t>
      </w:r>
      <w:r w:rsidRPr="00B92698">
        <w:rPr>
          <w:rFonts w:asciiTheme="minorHAnsi" w:hAnsiTheme="minorHAnsi" w:cstheme="minorHAnsi"/>
          <w:szCs w:val="24"/>
        </w:rPr>
        <w:t>wszystkie in</w:t>
      </w:r>
      <w:r>
        <w:rPr>
          <w:rFonts w:asciiTheme="minorHAnsi" w:hAnsiTheme="minorHAnsi" w:cstheme="minorHAnsi"/>
          <w:szCs w:val="24"/>
        </w:rPr>
        <w:t>formacje /dokumenty będące w </w:t>
      </w:r>
      <w:r w:rsidRPr="00B92698">
        <w:rPr>
          <w:rFonts w:asciiTheme="minorHAnsi" w:hAnsiTheme="minorHAnsi" w:cstheme="minorHAnsi"/>
          <w:szCs w:val="24"/>
        </w:rPr>
        <w:t>jego posiadaniu</w:t>
      </w:r>
      <w:r>
        <w:rPr>
          <w:rFonts w:asciiTheme="minorHAnsi" w:hAnsiTheme="minorHAnsi" w:cstheme="minorHAnsi"/>
          <w:szCs w:val="24"/>
        </w:rPr>
        <w:t>,</w:t>
      </w:r>
      <w:r w:rsidRPr="00B92698">
        <w:rPr>
          <w:rFonts w:asciiTheme="minorHAnsi" w:hAnsiTheme="minorHAnsi" w:cstheme="minorHAnsi"/>
          <w:szCs w:val="24"/>
        </w:rPr>
        <w:t xml:space="preserve"> związane z</w:t>
      </w:r>
      <w:r>
        <w:rPr>
          <w:rFonts w:asciiTheme="minorHAnsi" w:hAnsiTheme="minorHAnsi" w:cstheme="minorHAnsi"/>
          <w:szCs w:val="24"/>
        </w:rPr>
        <w:t>e zlecanymi do przeprowadzenia</w:t>
      </w:r>
      <w:r w:rsidRPr="00B92698">
        <w:rPr>
          <w:rFonts w:asciiTheme="minorHAnsi" w:hAnsiTheme="minorHAnsi" w:cstheme="minorHAnsi"/>
          <w:szCs w:val="24"/>
        </w:rPr>
        <w:t xml:space="preserve"> kontrol</w:t>
      </w:r>
      <w:r>
        <w:rPr>
          <w:rFonts w:asciiTheme="minorHAnsi" w:hAnsiTheme="minorHAnsi" w:cstheme="minorHAnsi"/>
          <w:szCs w:val="24"/>
        </w:rPr>
        <w:t>a</w:t>
      </w:r>
      <w:r w:rsidRPr="00B92698">
        <w:rPr>
          <w:rFonts w:asciiTheme="minorHAnsi" w:hAnsiTheme="minorHAnsi" w:cstheme="minorHAnsi"/>
          <w:szCs w:val="24"/>
        </w:rPr>
        <w:t>mi</w:t>
      </w:r>
      <w:r>
        <w:rPr>
          <w:rFonts w:asciiTheme="minorHAnsi" w:hAnsiTheme="minorHAnsi" w:cstheme="minorHAnsi"/>
          <w:szCs w:val="24"/>
        </w:rPr>
        <w:t xml:space="preserve">, a także wzory dokumentów (m.in. wzory pism kierowanych do podmiotu kontrolowanego, list sprawdzających, zestawień, informacji pokontrolnej, ostatecznej informacji pokontrolnej, listy sprawdzającej do weryfikacji </w:t>
      </w:r>
      <w:r w:rsidR="0070706E">
        <w:rPr>
          <w:rFonts w:asciiTheme="minorHAnsi" w:hAnsiTheme="minorHAnsi" w:cstheme="minorHAnsi"/>
          <w:szCs w:val="24"/>
        </w:rPr>
        <w:t xml:space="preserve">realizacji </w:t>
      </w:r>
      <w:r>
        <w:rPr>
          <w:rFonts w:asciiTheme="minorHAnsi" w:hAnsiTheme="minorHAnsi" w:cstheme="minorHAnsi"/>
          <w:szCs w:val="24"/>
        </w:rPr>
        <w:t>zaleceń pokontrolnych / rekomendacji z kontroli).</w:t>
      </w:r>
    </w:p>
    <w:p w14:paraId="5B04B509" w14:textId="7935B4CD" w:rsidR="0090065E" w:rsidRDefault="0090065E" w:rsidP="00606ECC">
      <w:pPr>
        <w:spacing w:after="12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Co do zasady kontrola jest przeprowadzana w miejscu realizacji projektu oraz miejscu przechowywania dokumentacji projektowej. W zależności od spec</w:t>
      </w:r>
      <w:r w:rsidR="0070706E">
        <w:rPr>
          <w:rFonts w:asciiTheme="minorHAnsi" w:hAnsiTheme="minorHAnsi" w:cstheme="minorHAnsi"/>
          <w:szCs w:val="24"/>
        </w:rPr>
        <w:t>yfiki projektu może to być jedna</w:t>
      </w:r>
      <w:r>
        <w:rPr>
          <w:rFonts w:asciiTheme="minorHAnsi" w:hAnsiTheme="minorHAnsi" w:cstheme="minorHAnsi"/>
          <w:szCs w:val="24"/>
        </w:rPr>
        <w:t xml:space="preserve"> lub kilka lokalizacji na terenie całego kraju.</w:t>
      </w:r>
    </w:p>
    <w:p w14:paraId="6D2AFEE3" w14:textId="6BF51DE6" w:rsidR="009F4E7C" w:rsidRDefault="00606ECC" w:rsidP="00606ECC">
      <w:pPr>
        <w:spacing w:after="120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W przypadku projektów realizowanych w partnerstwie, kontrole przeprowadzane są u lidera projektu, który powinien zapewnić kontrolującym dostęp do całości dokumentacji projektowej. Zamawiający może zadecydować o przeprowadzeniu czynności kontr</w:t>
      </w:r>
      <w:r w:rsidR="0090065E">
        <w:rPr>
          <w:rFonts w:asciiTheme="minorHAnsi" w:hAnsiTheme="minorHAnsi" w:cstheme="minorHAnsi"/>
          <w:szCs w:val="24"/>
        </w:rPr>
        <w:t>olnych u lidera projektu oraz u </w:t>
      </w:r>
      <w:r w:rsidRPr="00B92698">
        <w:rPr>
          <w:rFonts w:asciiTheme="minorHAnsi" w:hAnsiTheme="minorHAnsi" w:cstheme="minorHAnsi"/>
          <w:szCs w:val="24"/>
        </w:rPr>
        <w:t>partnera lub partnerów, w szczególności jeśli istnieje wątpliwość co do prawidłowości ich działań w projekcie. W projekcie, w którym uczestniczy kilku partnerów, Za</w:t>
      </w:r>
      <w:r w:rsidR="009F4E7C">
        <w:rPr>
          <w:rFonts w:asciiTheme="minorHAnsi" w:hAnsiTheme="minorHAnsi" w:cstheme="minorHAnsi"/>
          <w:szCs w:val="24"/>
        </w:rPr>
        <w:t>mawiający może podjąć decyzję o </w:t>
      </w:r>
      <w:r w:rsidRPr="00B92698">
        <w:rPr>
          <w:rFonts w:asciiTheme="minorHAnsi" w:hAnsiTheme="minorHAnsi" w:cstheme="minorHAnsi"/>
          <w:szCs w:val="24"/>
        </w:rPr>
        <w:t xml:space="preserve">skontrolowaniu ich próby. </w:t>
      </w:r>
    </w:p>
    <w:p w14:paraId="007336B6" w14:textId="738C7968" w:rsidR="00606ECC" w:rsidRDefault="00606ECC" w:rsidP="00606ECC">
      <w:pPr>
        <w:spacing w:after="120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W projekcie, w którym przewidzianych zostało wiele miejsc realizacji, Zamawiający może podjąć decyzję o skontrolowaniu ich próby</w:t>
      </w:r>
      <w:r w:rsidR="009F4E7C">
        <w:rPr>
          <w:rFonts w:asciiTheme="minorHAnsi" w:hAnsiTheme="minorHAnsi" w:cstheme="minorHAnsi"/>
          <w:szCs w:val="24"/>
        </w:rPr>
        <w:t xml:space="preserve"> lub wskazać na konieczność przeprowadzenia kontroli we wszystkich lokalizacjach związanych z realizowanym projektem.</w:t>
      </w:r>
    </w:p>
    <w:p w14:paraId="645342E8" w14:textId="6C57E62B" w:rsidR="005A637F" w:rsidRDefault="005A637F" w:rsidP="0070706E">
      <w:pPr>
        <w:widowControl/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701274">
        <w:rPr>
          <w:rFonts w:asciiTheme="minorHAnsi" w:eastAsia="Calibri" w:hAnsiTheme="minorHAnsi" w:cstheme="minorHAnsi"/>
          <w:szCs w:val="24"/>
          <w:lang w:eastAsia="pl-PL"/>
        </w:rPr>
        <w:t>Kontrola prowadzona jest przede wszy</w:t>
      </w:r>
      <w:r>
        <w:rPr>
          <w:rFonts w:asciiTheme="minorHAnsi" w:eastAsia="Calibri" w:hAnsiTheme="minorHAnsi" w:cstheme="minorHAnsi"/>
          <w:szCs w:val="24"/>
          <w:lang w:eastAsia="pl-PL"/>
        </w:rPr>
        <w:t>s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tkim w oparciu o </w:t>
      </w:r>
      <w:r w:rsidR="00484EB3">
        <w:rPr>
          <w:rFonts w:asciiTheme="minorHAnsi" w:eastAsia="Calibri" w:hAnsiTheme="minorHAnsi" w:cstheme="minorHAnsi"/>
          <w:szCs w:val="24"/>
          <w:lang w:eastAsia="pl-PL"/>
        </w:rPr>
        <w:t xml:space="preserve">oryginalne 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dok</w:t>
      </w:r>
      <w:r>
        <w:rPr>
          <w:rFonts w:asciiTheme="minorHAnsi" w:eastAsia="Calibri" w:hAnsiTheme="minorHAnsi" w:cstheme="minorHAnsi"/>
          <w:szCs w:val="24"/>
          <w:lang w:eastAsia="pl-PL"/>
        </w:rPr>
        <w:t>umenty i informacje pozyskane w 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trakcie wizyty w mie</w:t>
      </w:r>
      <w:r>
        <w:rPr>
          <w:rFonts w:asciiTheme="minorHAnsi" w:eastAsia="Calibri" w:hAnsiTheme="minorHAnsi" w:cstheme="minorHAnsi"/>
          <w:szCs w:val="24"/>
          <w:lang w:eastAsia="pl-PL"/>
        </w:rPr>
        <w:t>j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scu realizacji projektu / sied</w:t>
      </w:r>
      <w:r>
        <w:rPr>
          <w:rFonts w:asciiTheme="minorHAnsi" w:eastAsia="Calibri" w:hAnsiTheme="minorHAnsi" w:cstheme="minorHAnsi"/>
          <w:szCs w:val="24"/>
          <w:lang w:eastAsia="pl-PL"/>
        </w:rPr>
        <w:t>zibie podmiotu kontrolowanego. Zamawiają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cy dopuszc</w:t>
      </w:r>
      <w:r>
        <w:rPr>
          <w:rFonts w:asciiTheme="minorHAnsi" w:eastAsia="Calibri" w:hAnsiTheme="minorHAnsi" w:cstheme="minorHAnsi"/>
          <w:szCs w:val="24"/>
          <w:lang w:eastAsia="pl-PL"/>
        </w:rPr>
        <w:t>z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a </w:t>
      </w:r>
      <w:r>
        <w:rPr>
          <w:rFonts w:asciiTheme="minorHAnsi" w:eastAsia="Calibri" w:hAnsiTheme="minorHAnsi" w:cstheme="minorHAnsi"/>
          <w:szCs w:val="24"/>
          <w:lang w:eastAsia="pl-PL"/>
        </w:rPr>
        <w:t>jednocześnie możliwość zwrócenia się Wykonawcy do podmiotu kontrolowanego o 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przekazanie dodatkowych wyjaśnień po z</w:t>
      </w:r>
      <w:r>
        <w:rPr>
          <w:rFonts w:asciiTheme="minorHAnsi" w:eastAsia="Calibri" w:hAnsiTheme="minorHAnsi" w:cstheme="minorHAnsi"/>
          <w:szCs w:val="24"/>
          <w:lang w:eastAsia="pl-PL"/>
        </w:rPr>
        <w:t>akończeniu wizyty kontrolnej a 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przed sporządzeniem informacji pokontrolnej i list sprawdzających</w:t>
      </w:r>
      <w:r w:rsidR="0070706E">
        <w:rPr>
          <w:rFonts w:asciiTheme="minorHAnsi" w:eastAsia="Calibri" w:hAnsiTheme="minorHAnsi" w:cstheme="minorHAnsi"/>
          <w:szCs w:val="24"/>
          <w:lang w:eastAsia="pl-PL"/>
        </w:rPr>
        <w:t xml:space="preserve"> (bez szkody dla </w:t>
      </w:r>
      <w:r w:rsidR="008D5215">
        <w:rPr>
          <w:rFonts w:asciiTheme="minorHAnsi" w:eastAsia="Calibri" w:hAnsiTheme="minorHAnsi" w:cstheme="minorHAnsi"/>
          <w:szCs w:val="24"/>
          <w:lang w:eastAsia="pl-PL"/>
        </w:rPr>
        <w:t xml:space="preserve">dochowania </w:t>
      </w:r>
      <w:r w:rsidR="0070706E">
        <w:rPr>
          <w:rFonts w:asciiTheme="minorHAnsi" w:eastAsia="Calibri" w:hAnsiTheme="minorHAnsi" w:cstheme="minorHAnsi"/>
          <w:szCs w:val="24"/>
          <w:lang w:eastAsia="pl-PL"/>
        </w:rPr>
        <w:t>terminów sporządzenia dokumentacji pokontrolnej</w:t>
      </w:r>
      <w:r w:rsidR="00B87825" w:rsidRPr="00B87825">
        <w:rPr>
          <w:rFonts w:asciiTheme="minorHAnsi" w:eastAsia="Calibri" w:hAnsiTheme="minorHAnsi" w:cstheme="minorHAnsi"/>
          <w:szCs w:val="24"/>
          <w:lang w:eastAsia="pl-PL"/>
        </w:rPr>
        <w:t xml:space="preserve"> </w:t>
      </w:r>
      <w:r w:rsidR="00B87825">
        <w:rPr>
          <w:rFonts w:asciiTheme="minorHAnsi" w:eastAsia="Calibri" w:hAnsiTheme="minorHAnsi" w:cstheme="minorHAnsi"/>
          <w:szCs w:val="24"/>
          <w:lang w:eastAsia="pl-PL"/>
        </w:rPr>
        <w:t>określonych w OPZ</w:t>
      </w:r>
      <w:r w:rsidR="0070706E">
        <w:rPr>
          <w:rFonts w:asciiTheme="minorHAnsi" w:eastAsia="Calibri" w:hAnsiTheme="minorHAnsi" w:cstheme="minorHAnsi"/>
          <w:szCs w:val="24"/>
          <w:lang w:eastAsia="pl-PL"/>
        </w:rPr>
        <w:t>)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.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 W takim przypadku dokumenty i</w:t>
      </w:r>
      <w:r w:rsidR="00573E93">
        <w:rPr>
          <w:rFonts w:asciiTheme="minorHAnsi" w:eastAsia="Calibri" w:hAnsiTheme="minorHAnsi" w:cstheme="minorHAnsi"/>
          <w:szCs w:val="24"/>
          <w:lang w:eastAsia="pl-PL"/>
        </w:rPr>
        <w:t> </w:t>
      </w:r>
      <w:r>
        <w:rPr>
          <w:rFonts w:asciiTheme="minorHAnsi" w:eastAsia="Calibri" w:hAnsiTheme="minorHAnsi" w:cstheme="minorHAnsi"/>
          <w:szCs w:val="24"/>
          <w:lang w:eastAsia="pl-PL"/>
        </w:rPr>
        <w:t>wyjaśnienia podmiotu kontrolowanego uwzględniane są w trakcie formułowania ustaleń z kontroli.</w:t>
      </w:r>
    </w:p>
    <w:p w14:paraId="3296AF8E" w14:textId="77777777" w:rsidR="005A637F" w:rsidRDefault="005A637F" w:rsidP="0070706E">
      <w:pPr>
        <w:widowControl/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701274">
        <w:rPr>
          <w:rFonts w:asciiTheme="minorHAnsi" w:eastAsia="Calibri" w:hAnsiTheme="minorHAnsi" w:cstheme="minorHAnsi"/>
          <w:szCs w:val="24"/>
          <w:lang w:eastAsia="pl-PL"/>
        </w:rPr>
        <w:t>Weryfikacja określony</w:t>
      </w:r>
      <w:r>
        <w:rPr>
          <w:rFonts w:asciiTheme="minorHAnsi" w:eastAsia="Calibri" w:hAnsiTheme="minorHAnsi" w:cstheme="minorHAnsi"/>
          <w:szCs w:val="24"/>
          <w:lang w:eastAsia="pl-PL"/>
        </w:rPr>
        <w:t>ch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 zagadnień podczas kontroli</w:t>
      </w:r>
      <w:r>
        <w:rPr>
          <w:rFonts w:asciiTheme="minorHAnsi" w:eastAsia="Calibri" w:hAnsiTheme="minorHAnsi" w:cstheme="minorHAnsi"/>
          <w:szCs w:val="24"/>
          <w:lang w:eastAsia="pl-PL"/>
        </w:rPr>
        <w:t>,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 co do zasady nie m</w:t>
      </w:r>
      <w:r>
        <w:rPr>
          <w:rFonts w:asciiTheme="minorHAnsi" w:eastAsia="Calibri" w:hAnsiTheme="minorHAnsi" w:cstheme="minorHAnsi"/>
          <w:szCs w:val="24"/>
          <w:lang w:eastAsia="pl-PL"/>
        </w:rPr>
        <w:t>oże być wykonywana wyłącznie w oparciu o oświadczenia sk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ł</w:t>
      </w:r>
      <w:r>
        <w:rPr>
          <w:rFonts w:asciiTheme="minorHAnsi" w:eastAsia="Calibri" w:hAnsiTheme="minorHAnsi" w:cstheme="minorHAnsi"/>
          <w:szCs w:val="24"/>
          <w:lang w:eastAsia="pl-PL"/>
        </w:rPr>
        <w:t>a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dane przez podmiot kontrolowany. Zam</w:t>
      </w:r>
      <w:r>
        <w:rPr>
          <w:rFonts w:asciiTheme="minorHAnsi" w:eastAsia="Calibri" w:hAnsiTheme="minorHAnsi" w:cstheme="minorHAnsi"/>
          <w:szCs w:val="24"/>
          <w:lang w:eastAsia="pl-PL"/>
        </w:rPr>
        <w:t>aw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iaj</w:t>
      </w:r>
      <w:r>
        <w:rPr>
          <w:rFonts w:asciiTheme="minorHAnsi" w:eastAsia="Calibri" w:hAnsiTheme="minorHAnsi" w:cstheme="minorHAnsi"/>
          <w:szCs w:val="24"/>
          <w:lang w:eastAsia="pl-PL"/>
        </w:rPr>
        <w:t>ący wymaga przeprowadzenia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 kontroli w oparciu o </w:t>
      </w:r>
      <w:r>
        <w:rPr>
          <w:rFonts w:asciiTheme="minorHAnsi" w:eastAsia="Calibri" w:hAnsiTheme="minorHAnsi" w:cstheme="minorHAnsi"/>
          <w:szCs w:val="24"/>
          <w:lang w:eastAsia="pl-PL"/>
        </w:rPr>
        <w:t>oględziny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 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i 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dokumenty źródłowe</w:t>
      </w:r>
      <w:r>
        <w:rPr>
          <w:rFonts w:asciiTheme="minorHAnsi" w:eastAsia="Calibri" w:hAnsiTheme="minorHAnsi" w:cstheme="minorHAnsi"/>
          <w:szCs w:val="24"/>
          <w:lang w:eastAsia="pl-PL"/>
        </w:rPr>
        <w:t>, pot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w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ierdzające 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stan faktyczny, chyba że nie jest możliwe potwierdzenie określonych o</w:t>
      </w:r>
      <w:r>
        <w:rPr>
          <w:rFonts w:asciiTheme="minorHAnsi" w:eastAsia="Calibri" w:hAnsiTheme="minorHAnsi" w:cstheme="minorHAnsi"/>
          <w:szCs w:val="24"/>
          <w:lang w:eastAsia="pl-PL"/>
        </w:rPr>
        <w:t>koliczności w inny sposób niż w 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oparciu o oświadczenie podmiotu kontrolowanego. </w:t>
      </w:r>
    </w:p>
    <w:p w14:paraId="5234980A" w14:textId="2D2F4BA9" w:rsidR="005A637F" w:rsidRDefault="005A637F" w:rsidP="005A637F">
      <w:pPr>
        <w:widowControl/>
        <w:suppressAutoHyphens w:val="0"/>
        <w:autoSpaceDE w:val="0"/>
        <w:autoSpaceDN w:val="0"/>
        <w:adjustRightInd w:val="0"/>
        <w:spacing w:after="60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701274">
        <w:rPr>
          <w:rFonts w:asciiTheme="minorHAnsi" w:eastAsia="Calibri" w:hAnsiTheme="minorHAnsi" w:cstheme="minorHAnsi"/>
          <w:szCs w:val="24"/>
          <w:lang w:eastAsia="pl-PL"/>
        </w:rPr>
        <w:t>Zespół kontroluj</w:t>
      </w:r>
      <w:r>
        <w:rPr>
          <w:rFonts w:asciiTheme="minorHAnsi" w:eastAsia="Calibri" w:hAnsiTheme="minorHAnsi" w:cstheme="minorHAnsi"/>
          <w:szCs w:val="24"/>
          <w:lang w:eastAsia="pl-PL"/>
        </w:rPr>
        <w:t>ący nie powinien wymagać od pod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miotu kontrolowanego przedkładania oświadczeń, które nie są niezbędne do ustalenia stanu faktycznego (tzn. w odniesieniu do k</w:t>
      </w:r>
      <w:r>
        <w:rPr>
          <w:rFonts w:asciiTheme="minorHAnsi" w:eastAsia="Calibri" w:hAnsiTheme="minorHAnsi" w:cstheme="minorHAnsi"/>
          <w:szCs w:val="24"/>
          <w:lang w:eastAsia="pl-PL"/>
        </w:rPr>
        <w:t>tórych możliwe jest us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t</w:t>
      </w:r>
      <w:r>
        <w:rPr>
          <w:rFonts w:asciiTheme="minorHAnsi" w:eastAsia="Calibri" w:hAnsiTheme="minorHAnsi" w:cstheme="minorHAnsi"/>
          <w:szCs w:val="24"/>
          <w:lang w:eastAsia="pl-PL"/>
        </w:rPr>
        <w:t>al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enie stanu faktycznego w oparciu o dokumenty źródłowe). </w:t>
      </w:r>
      <w:r>
        <w:rPr>
          <w:rFonts w:asciiTheme="minorHAnsi" w:eastAsia="Calibri" w:hAnsiTheme="minorHAnsi" w:cstheme="minorHAnsi"/>
          <w:szCs w:val="24"/>
          <w:lang w:eastAsia="pl-PL"/>
        </w:rPr>
        <w:t>Co do zasady, z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espół kontrolujący </w:t>
      </w:r>
      <w:r>
        <w:rPr>
          <w:rFonts w:asciiTheme="minorHAnsi" w:eastAsia="Calibri" w:hAnsiTheme="minorHAnsi" w:cstheme="minorHAnsi"/>
          <w:szCs w:val="24"/>
          <w:lang w:eastAsia="pl-PL"/>
        </w:rPr>
        <w:t>uz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y</w:t>
      </w:r>
      <w:r>
        <w:rPr>
          <w:rFonts w:asciiTheme="minorHAnsi" w:eastAsia="Calibri" w:hAnsiTheme="minorHAnsi" w:cstheme="minorHAnsi"/>
          <w:szCs w:val="24"/>
          <w:lang w:eastAsia="pl-PL"/>
        </w:rPr>
        <w:t>skuje od podmiotu ko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n</w:t>
      </w:r>
      <w:r>
        <w:rPr>
          <w:rFonts w:asciiTheme="minorHAnsi" w:eastAsia="Calibri" w:hAnsiTheme="minorHAnsi" w:cstheme="minorHAnsi"/>
          <w:szCs w:val="24"/>
          <w:lang w:eastAsia="pl-PL"/>
        </w:rPr>
        <w:t>t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rolo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wanego 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potwierdzo</w:t>
      </w:r>
      <w:r>
        <w:rPr>
          <w:rFonts w:asciiTheme="minorHAnsi" w:eastAsia="Calibri" w:hAnsiTheme="minorHAnsi" w:cstheme="minorHAnsi"/>
          <w:szCs w:val="24"/>
          <w:lang w:eastAsia="pl-PL"/>
        </w:rPr>
        <w:t>ne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 za zgodno</w:t>
      </w:r>
      <w:r>
        <w:rPr>
          <w:rFonts w:asciiTheme="minorHAnsi" w:eastAsia="Calibri" w:hAnsiTheme="minorHAnsi" w:cstheme="minorHAnsi"/>
          <w:szCs w:val="24"/>
          <w:lang w:eastAsia="pl-PL"/>
        </w:rPr>
        <w:t>ś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ć z orygi</w:t>
      </w:r>
      <w:r>
        <w:rPr>
          <w:rFonts w:asciiTheme="minorHAnsi" w:eastAsia="Calibri" w:hAnsiTheme="minorHAnsi" w:cstheme="minorHAnsi"/>
          <w:szCs w:val="24"/>
          <w:lang w:eastAsia="pl-PL"/>
        </w:rPr>
        <w:t>n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ałem </w:t>
      </w:r>
      <w:r>
        <w:rPr>
          <w:rFonts w:asciiTheme="minorHAnsi" w:eastAsia="Calibri" w:hAnsiTheme="minorHAnsi" w:cstheme="minorHAnsi"/>
          <w:szCs w:val="24"/>
          <w:lang w:eastAsia="pl-PL"/>
        </w:rPr>
        <w:t>kserokopie dokumentów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 xml:space="preserve"> </w:t>
      </w:r>
      <w:r>
        <w:rPr>
          <w:rFonts w:asciiTheme="minorHAnsi" w:eastAsia="Calibri" w:hAnsiTheme="minorHAnsi" w:cstheme="minorHAnsi"/>
          <w:szCs w:val="24"/>
          <w:lang w:eastAsia="pl-PL"/>
        </w:rPr>
        <w:t>jedynie w  zakresie niezbędnym do udokumentowania stanu faktycznego zg</w:t>
      </w:r>
      <w:r w:rsidR="00D85B5F">
        <w:rPr>
          <w:rFonts w:asciiTheme="minorHAnsi" w:eastAsia="Calibri" w:hAnsiTheme="minorHAnsi" w:cstheme="minorHAnsi"/>
          <w:szCs w:val="24"/>
          <w:lang w:eastAsia="pl-PL"/>
        </w:rPr>
        <w:t>odnie z wymogami Zamawiającego [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np. </w:t>
      </w:r>
      <w:r w:rsidR="00B7080E">
        <w:rPr>
          <w:rFonts w:asciiTheme="minorHAnsi" w:eastAsia="Calibri" w:hAnsiTheme="minorHAnsi" w:cstheme="minorHAnsi"/>
          <w:szCs w:val="24"/>
          <w:lang w:eastAsia="pl-PL"/>
        </w:rPr>
        <w:t xml:space="preserve">w 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odniesieniu do 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do</w:t>
      </w:r>
      <w:r>
        <w:rPr>
          <w:rFonts w:asciiTheme="minorHAnsi" w:eastAsia="Calibri" w:hAnsiTheme="minorHAnsi" w:cstheme="minorHAnsi"/>
          <w:szCs w:val="24"/>
          <w:lang w:eastAsia="pl-PL"/>
        </w:rPr>
        <w:t>kumentów</w:t>
      </w:r>
      <w:r w:rsidRPr="00DF3786">
        <w:rPr>
          <w:rFonts w:asciiTheme="minorHAnsi" w:eastAsia="Calibri" w:hAnsiTheme="minorHAnsi" w:cstheme="minorHAnsi"/>
          <w:szCs w:val="24"/>
          <w:lang w:eastAsia="pl-PL"/>
        </w:rPr>
        <w:t>, w których stwierdzono niezgodność pomiędz</w:t>
      </w:r>
      <w:r w:rsidR="008D5215">
        <w:rPr>
          <w:rFonts w:asciiTheme="minorHAnsi" w:eastAsia="Calibri" w:hAnsiTheme="minorHAnsi" w:cstheme="minorHAnsi"/>
          <w:szCs w:val="24"/>
          <w:lang w:eastAsia="pl-PL"/>
        </w:rPr>
        <w:t xml:space="preserve">y przedstawionymi oryginałami i </w:t>
      </w:r>
      <w:r w:rsidRPr="00DF3786">
        <w:rPr>
          <w:rFonts w:asciiTheme="minorHAnsi" w:eastAsia="Calibri" w:hAnsiTheme="minorHAnsi" w:cstheme="minorHAnsi"/>
          <w:szCs w:val="24"/>
          <w:lang w:eastAsia="pl-PL"/>
        </w:rPr>
        <w:t xml:space="preserve">kopiami 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zamieszczonymi w </w:t>
      </w:r>
      <w:r w:rsidR="00D85B5F" w:rsidRPr="00FA081A">
        <w:rPr>
          <w:rFonts w:asciiTheme="minorHAnsi" w:hAnsiTheme="minorHAnsi" w:cstheme="minorHAnsi"/>
        </w:rPr>
        <w:t>Centralnym systemie t</w:t>
      </w:r>
      <w:r w:rsidR="00D85B5F">
        <w:rPr>
          <w:rFonts w:asciiTheme="minorHAnsi" w:hAnsiTheme="minorHAnsi" w:cstheme="minorHAnsi"/>
        </w:rPr>
        <w:t>eleinformatycznym SL2014 (dalej: „</w:t>
      </w:r>
      <w:r w:rsidR="00D85B5F" w:rsidRPr="00FA081A">
        <w:rPr>
          <w:rFonts w:asciiTheme="minorHAnsi" w:hAnsiTheme="minorHAnsi" w:cstheme="minorHAnsi"/>
        </w:rPr>
        <w:t>SL2014</w:t>
      </w:r>
      <w:r w:rsidR="00D85B5F">
        <w:rPr>
          <w:rFonts w:asciiTheme="minorHAnsi" w:hAnsiTheme="minorHAnsi" w:cstheme="minorHAnsi"/>
        </w:rPr>
        <w:t>”)</w:t>
      </w:r>
      <w:r w:rsidRPr="00DF3786">
        <w:rPr>
          <w:rFonts w:asciiTheme="minorHAnsi" w:eastAsia="Calibri" w:hAnsiTheme="minorHAnsi" w:cstheme="minorHAnsi"/>
          <w:szCs w:val="24"/>
          <w:lang w:eastAsia="pl-PL"/>
        </w:rPr>
        <w:t xml:space="preserve"> oraz dokumentów, które nie zostały przekazane </w:t>
      </w:r>
      <w:r>
        <w:rPr>
          <w:rFonts w:asciiTheme="minorHAnsi" w:eastAsia="Calibri" w:hAnsiTheme="minorHAnsi" w:cstheme="minorHAnsi"/>
          <w:szCs w:val="24"/>
          <w:lang w:eastAsia="pl-PL"/>
        </w:rPr>
        <w:t>za pośrednictwem</w:t>
      </w:r>
      <w:r w:rsidRPr="00DF3786">
        <w:rPr>
          <w:rFonts w:asciiTheme="minorHAnsi" w:eastAsia="Calibri" w:hAnsiTheme="minorHAnsi" w:cstheme="minorHAnsi"/>
          <w:szCs w:val="24"/>
          <w:lang w:eastAsia="pl-PL"/>
        </w:rPr>
        <w:t xml:space="preserve"> SL2014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 – w </w:t>
      </w:r>
      <w:r w:rsidR="00D85B5F">
        <w:rPr>
          <w:rFonts w:asciiTheme="minorHAnsi" w:eastAsia="Calibri" w:hAnsiTheme="minorHAnsi" w:cstheme="minorHAnsi"/>
          <w:szCs w:val="24"/>
          <w:lang w:eastAsia="pl-PL"/>
        </w:rPr>
        <w:t>zakresie stwierdzonych naruszeń]</w:t>
      </w:r>
      <w:r w:rsidRPr="00701274">
        <w:rPr>
          <w:rFonts w:asciiTheme="minorHAnsi" w:eastAsia="Calibri" w:hAnsiTheme="minorHAnsi" w:cstheme="minorHAnsi"/>
          <w:szCs w:val="24"/>
          <w:lang w:eastAsia="pl-PL"/>
        </w:rPr>
        <w:t>.</w:t>
      </w:r>
    </w:p>
    <w:p w14:paraId="51476746" w14:textId="630BFB9B" w:rsidR="00D42247" w:rsidRPr="00701274" w:rsidRDefault="00392C55" w:rsidP="007D3477">
      <w:pPr>
        <w:widowControl/>
        <w:suppressAutoHyphens w:val="0"/>
        <w:autoSpaceDE w:val="0"/>
        <w:autoSpaceDN w:val="0"/>
        <w:adjustRightInd w:val="0"/>
        <w:spacing w:before="240"/>
        <w:jc w:val="both"/>
        <w:rPr>
          <w:rFonts w:asciiTheme="minorHAnsi" w:eastAsia="Calibri" w:hAnsiTheme="minorHAnsi" w:cstheme="minorHAnsi"/>
          <w:szCs w:val="24"/>
          <w:lang w:eastAsia="pl-PL"/>
        </w:rPr>
      </w:pPr>
      <w:r>
        <w:rPr>
          <w:rFonts w:asciiTheme="minorHAnsi" w:eastAsia="Calibri" w:hAnsiTheme="minorHAnsi" w:cstheme="minorHAnsi"/>
          <w:szCs w:val="24"/>
          <w:lang w:eastAsia="pl-PL"/>
        </w:rPr>
        <w:t xml:space="preserve">Wszelkie czynności podejmowane przez zespół kontrolujący w miejscu przeprowadzenia kontroli </w:t>
      </w:r>
      <w:r w:rsidR="00D42247" w:rsidRPr="00D42247">
        <w:rPr>
          <w:rFonts w:asciiTheme="minorHAnsi" w:eastAsia="Calibri" w:hAnsiTheme="minorHAnsi" w:cstheme="minorHAnsi"/>
          <w:szCs w:val="24"/>
          <w:lang w:eastAsia="pl-PL"/>
        </w:rPr>
        <w:t xml:space="preserve">realizowane są </w:t>
      </w:r>
      <w:r w:rsidR="00A967A5">
        <w:rPr>
          <w:rFonts w:asciiTheme="minorHAnsi" w:eastAsia="Calibri" w:hAnsiTheme="minorHAnsi" w:cstheme="minorHAnsi"/>
          <w:szCs w:val="24"/>
          <w:lang w:eastAsia="pl-PL"/>
        </w:rPr>
        <w:t xml:space="preserve">równocześnie </w:t>
      </w:r>
      <w:r w:rsidR="00D42247" w:rsidRPr="00D42247">
        <w:rPr>
          <w:rFonts w:asciiTheme="minorHAnsi" w:eastAsia="Calibri" w:hAnsiTheme="minorHAnsi" w:cstheme="minorHAnsi"/>
          <w:szCs w:val="24"/>
          <w:lang w:eastAsia="pl-PL"/>
        </w:rPr>
        <w:t xml:space="preserve">przez nie mniej niż 2 osoby </w:t>
      </w:r>
      <w:r w:rsidR="00573E93">
        <w:rPr>
          <w:rFonts w:asciiTheme="minorHAnsi" w:eastAsia="Calibri" w:hAnsiTheme="minorHAnsi" w:cstheme="minorHAnsi"/>
          <w:szCs w:val="24"/>
          <w:lang w:eastAsia="pl-PL"/>
        </w:rPr>
        <w:t>wchodzące w skład</w:t>
      </w:r>
      <w:r w:rsidR="008954D3">
        <w:rPr>
          <w:rFonts w:asciiTheme="minorHAnsi" w:eastAsia="Calibri" w:hAnsiTheme="minorHAnsi" w:cstheme="minorHAnsi"/>
          <w:szCs w:val="24"/>
          <w:lang w:eastAsia="pl-PL"/>
        </w:rPr>
        <w:t xml:space="preserve"> zespołu kontrolującego </w:t>
      </w:r>
      <w:r w:rsidR="00A967A5">
        <w:rPr>
          <w:rFonts w:asciiTheme="minorHAnsi" w:eastAsia="Calibri" w:hAnsiTheme="minorHAnsi" w:cstheme="minorHAnsi"/>
          <w:szCs w:val="24"/>
          <w:lang w:eastAsia="pl-PL"/>
        </w:rPr>
        <w:t>w celu</w:t>
      </w:r>
      <w:r w:rsidR="00D42247" w:rsidRPr="00D42247">
        <w:rPr>
          <w:rFonts w:asciiTheme="minorHAnsi" w:eastAsia="Calibri" w:hAnsiTheme="minorHAnsi" w:cstheme="minorHAnsi"/>
          <w:szCs w:val="24"/>
          <w:lang w:eastAsia="pl-PL"/>
        </w:rPr>
        <w:t xml:space="preserve"> zapewni</w:t>
      </w:r>
      <w:r w:rsidR="00A967A5">
        <w:rPr>
          <w:rFonts w:asciiTheme="minorHAnsi" w:eastAsia="Calibri" w:hAnsiTheme="minorHAnsi" w:cstheme="minorHAnsi"/>
          <w:szCs w:val="24"/>
          <w:lang w:eastAsia="pl-PL"/>
        </w:rPr>
        <w:t>enia,</w:t>
      </w:r>
      <w:r w:rsidR="00D42247" w:rsidRPr="00D42247">
        <w:rPr>
          <w:rFonts w:asciiTheme="minorHAnsi" w:eastAsia="Calibri" w:hAnsiTheme="minorHAnsi" w:cstheme="minorHAnsi"/>
          <w:szCs w:val="24"/>
          <w:lang w:eastAsia="pl-PL"/>
        </w:rPr>
        <w:t xml:space="preserve"> iż nie za</w:t>
      </w:r>
      <w:r w:rsidR="00A967A5">
        <w:rPr>
          <w:rFonts w:asciiTheme="minorHAnsi" w:eastAsia="Calibri" w:hAnsiTheme="minorHAnsi" w:cstheme="minorHAnsi"/>
          <w:szCs w:val="24"/>
          <w:lang w:eastAsia="pl-PL"/>
        </w:rPr>
        <w:t>chodzą</w:t>
      </w:r>
      <w:r w:rsidR="00D42247" w:rsidRPr="00D42247">
        <w:rPr>
          <w:rFonts w:asciiTheme="minorHAnsi" w:eastAsia="Calibri" w:hAnsiTheme="minorHAnsi" w:cstheme="minorHAnsi"/>
          <w:szCs w:val="24"/>
          <w:lang w:eastAsia="pl-PL"/>
        </w:rPr>
        <w:t xml:space="preserve"> żadne okoliczności mogące budzić uzasadnione wątpliwości co do bezstronności </w:t>
      </w:r>
      <w:r w:rsidR="00A967A5">
        <w:rPr>
          <w:rFonts w:asciiTheme="minorHAnsi" w:eastAsia="Calibri" w:hAnsiTheme="minorHAnsi" w:cstheme="minorHAnsi"/>
          <w:szCs w:val="24"/>
          <w:lang w:eastAsia="pl-PL"/>
        </w:rPr>
        <w:t xml:space="preserve">osób kontrolujących </w:t>
      </w:r>
      <w:r w:rsidR="00D42247" w:rsidRPr="00D42247">
        <w:rPr>
          <w:rFonts w:asciiTheme="minorHAnsi" w:eastAsia="Calibri" w:hAnsiTheme="minorHAnsi" w:cstheme="minorHAnsi"/>
          <w:szCs w:val="24"/>
          <w:lang w:eastAsia="pl-PL"/>
        </w:rPr>
        <w:t>względem podmiotu kontrolowanego.</w:t>
      </w:r>
      <w:r w:rsidR="00D42247">
        <w:rPr>
          <w:rFonts w:asciiTheme="minorHAnsi" w:eastAsia="Calibri" w:hAnsiTheme="minorHAnsi" w:cstheme="minorHAnsi"/>
          <w:szCs w:val="24"/>
          <w:lang w:eastAsia="pl-PL"/>
        </w:rPr>
        <w:t xml:space="preserve"> </w:t>
      </w:r>
    </w:p>
    <w:p w14:paraId="63B2DE77" w14:textId="298845FC" w:rsidR="005F3D55" w:rsidRDefault="005F3D55" w:rsidP="007D3477">
      <w:pPr>
        <w:widowControl/>
        <w:suppressAutoHyphens w:val="0"/>
        <w:autoSpaceDE w:val="0"/>
        <w:autoSpaceDN w:val="0"/>
        <w:adjustRightInd w:val="0"/>
        <w:spacing w:before="240" w:after="120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 xml:space="preserve">Wykonawca </w:t>
      </w:r>
      <w:r>
        <w:rPr>
          <w:rFonts w:asciiTheme="minorHAnsi" w:hAnsiTheme="minorHAnsi" w:cstheme="minorHAnsi"/>
          <w:szCs w:val="24"/>
        </w:rPr>
        <w:t xml:space="preserve">odpowiada za </w:t>
      </w:r>
      <w:r w:rsidR="009B5489">
        <w:rPr>
          <w:rFonts w:asciiTheme="minorHAnsi" w:hAnsiTheme="minorHAnsi" w:cstheme="minorHAnsi"/>
          <w:szCs w:val="24"/>
        </w:rPr>
        <w:t xml:space="preserve">terminową i należytą </w:t>
      </w:r>
      <w:r>
        <w:rPr>
          <w:rFonts w:asciiTheme="minorHAnsi" w:hAnsiTheme="minorHAnsi" w:cstheme="minorHAnsi"/>
          <w:szCs w:val="24"/>
        </w:rPr>
        <w:t xml:space="preserve">realizację całego procesu kontroli – począwszy od </w:t>
      </w:r>
      <w:r w:rsidR="00B7080E">
        <w:rPr>
          <w:rFonts w:asciiTheme="minorHAnsi" w:hAnsiTheme="minorHAnsi" w:cstheme="minorHAnsi"/>
          <w:szCs w:val="24"/>
        </w:rPr>
        <w:t xml:space="preserve">zaproponowania </w:t>
      </w:r>
      <w:r w:rsidR="008D5215">
        <w:rPr>
          <w:rFonts w:asciiTheme="minorHAnsi" w:hAnsiTheme="minorHAnsi" w:cstheme="minorHAnsi"/>
          <w:szCs w:val="24"/>
        </w:rPr>
        <w:t xml:space="preserve">składu zespołu kontrolującego oraz </w:t>
      </w:r>
      <w:r>
        <w:rPr>
          <w:rFonts w:asciiTheme="minorHAnsi" w:hAnsiTheme="minorHAnsi" w:cstheme="minorHAnsi"/>
          <w:szCs w:val="24"/>
        </w:rPr>
        <w:t>zawiadomienia podmiotu kontrolowanego o</w:t>
      </w:r>
      <w:r w:rsidR="009B5489">
        <w:rPr>
          <w:rFonts w:asciiTheme="minorHAnsi" w:hAnsiTheme="minorHAnsi" w:cstheme="minorHAnsi"/>
          <w:szCs w:val="24"/>
        </w:rPr>
        <w:t> </w:t>
      </w:r>
      <w:r>
        <w:rPr>
          <w:rFonts w:asciiTheme="minorHAnsi" w:hAnsiTheme="minorHAnsi" w:cstheme="minorHAnsi"/>
          <w:szCs w:val="24"/>
        </w:rPr>
        <w:t>planowanej kontroli</w:t>
      </w:r>
      <w:r w:rsidR="00B7080E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</w:t>
      </w:r>
      <w:r w:rsidR="0090065E">
        <w:rPr>
          <w:rFonts w:asciiTheme="minorHAnsi" w:hAnsiTheme="minorHAnsi" w:cstheme="minorHAnsi"/>
          <w:szCs w:val="24"/>
        </w:rPr>
        <w:t>a</w:t>
      </w:r>
      <w:r w:rsidR="009B5489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skończywszy na przekazaniu do podmiotu kontrolowanego pisma </w:t>
      </w:r>
      <w:r w:rsidR="008D5215">
        <w:rPr>
          <w:rFonts w:asciiTheme="minorHAnsi" w:hAnsiTheme="minorHAnsi" w:cstheme="minorHAnsi"/>
          <w:szCs w:val="24"/>
        </w:rPr>
        <w:t>informującego o</w:t>
      </w:r>
      <w:r w:rsidR="00B7080E">
        <w:rPr>
          <w:rFonts w:asciiTheme="minorHAnsi" w:hAnsiTheme="minorHAnsi" w:cstheme="minorHAnsi"/>
          <w:szCs w:val="24"/>
        </w:rPr>
        <w:t> </w:t>
      </w:r>
      <w:r w:rsidR="0090065E">
        <w:rPr>
          <w:rFonts w:asciiTheme="minorHAnsi" w:hAnsiTheme="minorHAnsi" w:cstheme="minorHAnsi"/>
          <w:szCs w:val="24"/>
        </w:rPr>
        <w:t>wynik</w:t>
      </w:r>
      <w:r w:rsidR="008D5215">
        <w:rPr>
          <w:rFonts w:asciiTheme="minorHAnsi" w:hAnsiTheme="minorHAnsi" w:cstheme="minorHAnsi"/>
          <w:szCs w:val="24"/>
        </w:rPr>
        <w:t>u</w:t>
      </w:r>
      <w:r w:rsidR="0090065E">
        <w:rPr>
          <w:rFonts w:asciiTheme="minorHAnsi" w:hAnsiTheme="minorHAnsi" w:cstheme="minorHAnsi"/>
          <w:szCs w:val="24"/>
        </w:rPr>
        <w:t xml:space="preserve"> kontroli i doręczeniu Zamawiającemu kompletnej dokumentacji pokontrolnej.</w:t>
      </w:r>
      <w:r>
        <w:rPr>
          <w:rFonts w:asciiTheme="minorHAnsi" w:hAnsiTheme="minorHAnsi" w:cstheme="minorHAnsi"/>
          <w:szCs w:val="24"/>
        </w:rPr>
        <w:t xml:space="preserve"> </w:t>
      </w:r>
      <w:r w:rsidR="00A967A5">
        <w:rPr>
          <w:rFonts w:asciiTheme="minorHAnsi" w:hAnsiTheme="minorHAnsi" w:cstheme="minorHAnsi"/>
          <w:szCs w:val="24"/>
        </w:rPr>
        <w:t>Zespół kontrolujący na bieżąco pozostaje w kontakcie z podmiotem kontrolowanym i przekazuje mu wszelkie informacje mające na celu sprawne przeprowadzenie procesu kontroli.</w:t>
      </w:r>
    </w:p>
    <w:p w14:paraId="6E737F25" w14:textId="7B6106F0" w:rsidR="00B633FA" w:rsidRPr="00D451C4" w:rsidRDefault="00285100" w:rsidP="00AA20B6">
      <w:pPr>
        <w:numPr>
          <w:ilvl w:val="0"/>
          <w:numId w:val="30"/>
        </w:numPr>
        <w:spacing w:after="60"/>
        <w:ind w:left="426" w:hanging="426"/>
        <w:jc w:val="both"/>
        <w:rPr>
          <w:rFonts w:asciiTheme="minorHAnsi" w:hAnsiTheme="minorHAnsi" w:cstheme="minorHAnsi"/>
          <w:b/>
          <w:szCs w:val="24"/>
        </w:rPr>
      </w:pPr>
      <w:r w:rsidRPr="00D451C4">
        <w:rPr>
          <w:rFonts w:asciiTheme="minorHAnsi" w:hAnsiTheme="minorHAnsi" w:cstheme="minorHAnsi"/>
          <w:b/>
          <w:szCs w:val="24"/>
        </w:rPr>
        <w:t xml:space="preserve">Zakres </w:t>
      </w:r>
      <w:r w:rsidR="009B2A9F">
        <w:rPr>
          <w:rFonts w:asciiTheme="minorHAnsi" w:hAnsiTheme="minorHAnsi" w:cstheme="minorHAnsi"/>
          <w:b/>
          <w:szCs w:val="24"/>
        </w:rPr>
        <w:t xml:space="preserve">przedmiotowy </w:t>
      </w:r>
      <w:r w:rsidRPr="00D451C4">
        <w:rPr>
          <w:rFonts w:asciiTheme="minorHAnsi" w:hAnsiTheme="minorHAnsi" w:cstheme="minorHAnsi"/>
          <w:b/>
          <w:szCs w:val="24"/>
        </w:rPr>
        <w:t>k</w:t>
      </w:r>
      <w:r w:rsidR="00D451C4" w:rsidRPr="00D451C4">
        <w:rPr>
          <w:rFonts w:asciiTheme="minorHAnsi" w:hAnsiTheme="minorHAnsi" w:cstheme="minorHAnsi"/>
          <w:b/>
          <w:szCs w:val="24"/>
        </w:rPr>
        <w:t>ontroli</w:t>
      </w:r>
      <w:r w:rsidR="009B2A9F">
        <w:rPr>
          <w:rFonts w:asciiTheme="minorHAnsi" w:hAnsiTheme="minorHAnsi" w:cstheme="minorHAnsi"/>
          <w:b/>
          <w:szCs w:val="24"/>
        </w:rPr>
        <w:t xml:space="preserve"> </w:t>
      </w:r>
      <w:r w:rsidR="009B2A9F" w:rsidRPr="00DE6A64">
        <w:rPr>
          <w:rFonts w:asciiTheme="minorHAnsi" w:hAnsiTheme="minorHAnsi" w:cstheme="minorHAnsi"/>
          <w:szCs w:val="24"/>
        </w:rPr>
        <w:t>(</w:t>
      </w:r>
      <w:r w:rsidR="00DE6A64">
        <w:rPr>
          <w:rFonts w:asciiTheme="minorHAnsi" w:hAnsiTheme="minorHAnsi" w:cstheme="minorHAnsi"/>
          <w:szCs w:val="24"/>
        </w:rPr>
        <w:t xml:space="preserve">Zamawiający zastrzega sobie możliwość zmiany </w:t>
      </w:r>
      <w:r w:rsidR="009B2A9F" w:rsidRPr="00DE6A64">
        <w:rPr>
          <w:rFonts w:asciiTheme="minorHAnsi" w:hAnsiTheme="minorHAnsi" w:cstheme="minorHAnsi"/>
          <w:szCs w:val="24"/>
        </w:rPr>
        <w:t>zakres</w:t>
      </w:r>
      <w:r w:rsidR="00DE6A64">
        <w:rPr>
          <w:rFonts w:asciiTheme="minorHAnsi" w:hAnsiTheme="minorHAnsi" w:cstheme="minorHAnsi"/>
          <w:szCs w:val="24"/>
        </w:rPr>
        <w:t>u</w:t>
      </w:r>
      <w:r w:rsidR="009B2A9F" w:rsidRPr="00DE6A64">
        <w:rPr>
          <w:rFonts w:asciiTheme="minorHAnsi" w:hAnsiTheme="minorHAnsi" w:cstheme="minorHAnsi"/>
          <w:szCs w:val="24"/>
        </w:rPr>
        <w:t xml:space="preserve"> kontroli stosownie do specyfiki kontroli / </w:t>
      </w:r>
      <w:r w:rsidR="00DE6A64">
        <w:rPr>
          <w:rFonts w:asciiTheme="minorHAnsi" w:hAnsiTheme="minorHAnsi" w:cstheme="minorHAnsi"/>
          <w:szCs w:val="24"/>
        </w:rPr>
        <w:t xml:space="preserve">kontrolowanego </w:t>
      </w:r>
      <w:r w:rsidR="009B2A9F" w:rsidRPr="00DE6A64">
        <w:rPr>
          <w:rFonts w:asciiTheme="minorHAnsi" w:hAnsiTheme="minorHAnsi" w:cstheme="minorHAnsi"/>
          <w:szCs w:val="24"/>
        </w:rPr>
        <w:t>projektu)</w:t>
      </w:r>
    </w:p>
    <w:p w14:paraId="605A04C7" w14:textId="5619DDFC" w:rsidR="00285100" w:rsidRDefault="00E0164D" w:rsidP="00AA20B6">
      <w:pPr>
        <w:pStyle w:val="Akapitzlist"/>
        <w:numPr>
          <w:ilvl w:val="1"/>
          <w:numId w:val="21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Zakres kontroli</w:t>
      </w:r>
      <w:r w:rsidR="005638FD" w:rsidRPr="005638FD">
        <w:rPr>
          <w:rFonts w:asciiTheme="minorHAnsi" w:hAnsiTheme="minorHAnsi" w:cstheme="minorHAnsi"/>
          <w:b/>
        </w:rPr>
        <w:t xml:space="preserve"> w</w:t>
      </w:r>
      <w:r w:rsidR="005638FD" w:rsidRPr="00D451C4">
        <w:rPr>
          <w:rFonts w:asciiTheme="minorHAnsi" w:hAnsiTheme="minorHAnsi" w:cstheme="minorHAnsi"/>
          <w:b/>
        </w:rPr>
        <w:t xml:space="preserve"> trakcie realizacji oraz kontroli po zakończeniu realizacji projektu</w:t>
      </w:r>
      <w:r w:rsidR="00D451C4" w:rsidRPr="005638FD">
        <w:rPr>
          <w:rFonts w:asciiTheme="minorHAnsi" w:hAnsiTheme="minorHAnsi" w:cstheme="minorHAnsi"/>
        </w:rPr>
        <w:t>:</w:t>
      </w:r>
    </w:p>
    <w:p w14:paraId="3D52E67C" w14:textId="084D3EC4" w:rsidR="005638FD" w:rsidRPr="00E0164D" w:rsidRDefault="00381EBD" w:rsidP="00AA20B6">
      <w:pPr>
        <w:pStyle w:val="Akapitzlist"/>
        <w:numPr>
          <w:ilvl w:val="2"/>
          <w:numId w:val="21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odniesieniu do rzeczowych aspektów realizacji</w:t>
      </w:r>
      <w:r w:rsidR="005638FD" w:rsidRPr="00E0164D">
        <w:rPr>
          <w:rFonts w:asciiTheme="minorHAnsi" w:hAnsiTheme="minorHAnsi" w:cstheme="minorHAnsi"/>
        </w:rPr>
        <w:t xml:space="preserve"> projektu</w:t>
      </w:r>
      <w:r>
        <w:rPr>
          <w:rFonts w:asciiTheme="minorHAnsi" w:hAnsiTheme="minorHAnsi" w:cstheme="minorHAnsi"/>
        </w:rPr>
        <w:t>, w tym zgodności stanu faktycznego z</w:t>
      </w:r>
      <w:r w:rsidR="005638FD" w:rsidRPr="00E0164D">
        <w:rPr>
          <w:rFonts w:asciiTheme="minorHAnsi" w:hAnsiTheme="minorHAnsi" w:cstheme="minorHAnsi"/>
        </w:rPr>
        <w:t xml:space="preserve"> umową o dofinansowanie</w:t>
      </w:r>
      <w:r w:rsidR="00E0164D" w:rsidRPr="00E0164D">
        <w:rPr>
          <w:rFonts w:asciiTheme="minorHAnsi" w:hAnsiTheme="minorHAnsi" w:cstheme="minorHAnsi"/>
        </w:rPr>
        <w:t xml:space="preserve"> oraz obowiązującymi przepisami prawa</w:t>
      </w:r>
      <w:r>
        <w:rPr>
          <w:rFonts w:asciiTheme="minorHAnsi" w:hAnsiTheme="minorHAnsi" w:cstheme="minorHAnsi"/>
        </w:rPr>
        <w:t>,</w:t>
      </w:r>
      <w:r w:rsidR="00E0164D" w:rsidRPr="00E0164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weryfikacji podlegać będzie m.in.</w:t>
      </w:r>
      <w:r w:rsidR="005638FD" w:rsidRPr="00E0164D">
        <w:rPr>
          <w:rFonts w:asciiTheme="minorHAnsi" w:hAnsiTheme="minorHAnsi" w:cstheme="minorHAnsi"/>
        </w:rPr>
        <w:t>:</w:t>
      </w:r>
    </w:p>
    <w:p w14:paraId="166DEB18" w14:textId="0FA70FBF" w:rsidR="005638FD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realizacja</w:t>
      </w:r>
      <w:r w:rsidR="005638FD">
        <w:rPr>
          <w:rFonts w:asciiTheme="minorHAnsi" w:hAnsiTheme="minorHAnsi" w:cstheme="minorHAnsi"/>
        </w:rPr>
        <w:t xml:space="preserve"> celów i wskaźników projektu w sposób określony w umowie o dofinansowanie;</w:t>
      </w:r>
    </w:p>
    <w:p w14:paraId="668219D2" w14:textId="6EAB6929" w:rsidR="005638FD" w:rsidRDefault="005638F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wykonani</w:t>
      </w:r>
      <w:r w:rsidR="00381EBD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zadań zaplanowanych do realizacji w projekcie;</w:t>
      </w:r>
    </w:p>
    <w:p w14:paraId="0F6500EF" w14:textId="6CB5A75D" w:rsidR="00E15F35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 w:rsidRPr="000E56FA">
        <w:rPr>
          <w:rFonts w:asciiTheme="minorHAnsi" w:hAnsiTheme="minorHAnsi" w:cstheme="minorHAnsi"/>
        </w:rPr>
        <w:t>zgodność</w:t>
      </w:r>
      <w:r w:rsidR="00E15F35" w:rsidRPr="000E56FA">
        <w:rPr>
          <w:rFonts w:asciiTheme="minorHAnsi" w:hAnsiTheme="minorHAnsi" w:cstheme="minorHAnsi"/>
        </w:rPr>
        <w:t xml:space="preserve"> stanu zaawansowania projektu z zapisami harmonogramu rzeczowo-finansowego oraz </w:t>
      </w:r>
      <w:r w:rsidR="000E56FA">
        <w:rPr>
          <w:rFonts w:asciiTheme="minorHAnsi" w:hAnsiTheme="minorHAnsi" w:cstheme="minorHAnsi"/>
        </w:rPr>
        <w:t>zapisami umowy o dofinansowanie</w:t>
      </w:r>
      <w:r w:rsidR="00E15F35">
        <w:rPr>
          <w:rFonts w:asciiTheme="minorHAnsi" w:hAnsiTheme="minorHAnsi" w:cstheme="minorHAnsi"/>
        </w:rPr>
        <w:t>;</w:t>
      </w:r>
    </w:p>
    <w:p w14:paraId="0190D5E9" w14:textId="786D1A1E" w:rsidR="00E15F35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sposób</w:t>
      </w:r>
      <w:r w:rsidR="00E15F35" w:rsidRPr="00B92698">
        <w:rPr>
          <w:rFonts w:asciiTheme="minorHAnsi" w:hAnsiTheme="minorHAnsi" w:cstheme="minorHAnsi"/>
        </w:rPr>
        <w:t xml:space="preserve"> monitorowania przez beneficjenta postępu rzeczowego projektu</w:t>
      </w:r>
      <w:r w:rsidR="00E15F35">
        <w:rPr>
          <w:rFonts w:asciiTheme="minorHAnsi" w:hAnsiTheme="minorHAnsi" w:cstheme="minorHAnsi"/>
        </w:rPr>
        <w:t>;</w:t>
      </w:r>
    </w:p>
    <w:p w14:paraId="1DB06CF6" w14:textId="2CDB4003" w:rsidR="00E15F35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lokalizacja projektu, w tym miejsce</w:t>
      </w:r>
      <w:r w:rsidR="00E15F35" w:rsidRPr="00B92698">
        <w:rPr>
          <w:rFonts w:asciiTheme="minorHAnsi" w:hAnsiTheme="minorHAnsi" w:cstheme="minorHAnsi"/>
        </w:rPr>
        <w:t xml:space="preserve"> użytkowania środków trwałych</w:t>
      </w:r>
      <w:r w:rsidR="00E15F35">
        <w:rPr>
          <w:rFonts w:asciiTheme="minorHAnsi" w:hAnsiTheme="minorHAnsi" w:cstheme="minorHAnsi"/>
        </w:rPr>
        <w:t>, wykonywania działań przewidzianych projektem;</w:t>
      </w:r>
    </w:p>
    <w:p w14:paraId="462AEC17" w14:textId="0FE279F3" w:rsidR="00E15F35" w:rsidRDefault="00E15F35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>kwalifiko</w:t>
      </w:r>
      <w:r w:rsidR="00381EBD">
        <w:rPr>
          <w:rFonts w:asciiTheme="minorHAnsi" w:hAnsiTheme="minorHAnsi" w:cstheme="minorHAnsi"/>
        </w:rPr>
        <w:t>walność wydatków, w tym zgodność</w:t>
      </w:r>
      <w:r w:rsidRPr="00B92698">
        <w:rPr>
          <w:rFonts w:asciiTheme="minorHAnsi" w:hAnsiTheme="minorHAnsi" w:cstheme="minorHAnsi"/>
        </w:rPr>
        <w:t xml:space="preserve"> z założeniami </w:t>
      </w:r>
      <w:r>
        <w:rPr>
          <w:rFonts w:asciiTheme="minorHAnsi" w:hAnsiTheme="minorHAnsi" w:cstheme="minorHAnsi"/>
        </w:rPr>
        <w:t>umowy i wniosku o </w:t>
      </w:r>
      <w:r w:rsidRPr="00B92698">
        <w:rPr>
          <w:rFonts w:asciiTheme="minorHAnsi" w:hAnsiTheme="minorHAnsi" w:cstheme="minorHAnsi"/>
        </w:rPr>
        <w:t xml:space="preserve">dofinansowanie oraz </w:t>
      </w:r>
      <w:r w:rsidR="00381EBD">
        <w:rPr>
          <w:rFonts w:asciiTheme="minorHAnsi" w:hAnsiTheme="minorHAnsi" w:cstheme="minorHAnsi"/>
        </w:rPr>
        <w:t>wypełnianie</w:t>
      </w:r>
      <w:r>
        <w:rPr>
          <w:rFonts w:asciiTheme="minorHAnsi" w:hAnsiTheme="minorHAnsi" w:cstheme="minorHAnsi"/>
        </w:rPr>
        <w:t xml:space="preserve"> wymogów określonych w </w:t>
      </w:r>
      <w:r>
        <w:rPr>
          <w:rFonts w:asciiTheme="minorHAnsi" w:hAnsiTheme="minorHAnsi" w:cstheme="minorHAnsi"/>
          <w:i/>
        </w:rPr>
        <w:t xml:space="preserve">Wytycznych w zakresie </w:t>
      </w:r>
      <w:r w:rsidRPr="00B92698">
        <w:rPr>
          <w:rFonts w:asciiTheme="minorHAnsi" w:hAnsiTheme="minorHAnsi" w:cstheme="minorHAnsi"/>
          <w:i/>
        </w:rPr>
        <w:t>kwalifikowalności wydatków w ramach Europejskiego Funduszu Rozwoju Regionalnego, Europejskiego Funduszu Społecznego oraz Funduszu Spójności na lata 2014–2020</w:t>
      </w:r>
      <w:r w:rsidRPr="00B9269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(dalej „</w:t>
      </w:r>
      <w:r w:rsidRPr="00E15F35">
        <w:rPr>
          <w:rFonts w:asciiTheme="minorHAnsi" w:hAnsiTheme="minorHAnsi" w:cstheme="minorHAnsi"/>
          <w:i/>
        </w:rPr>
        <w:t>Wytyczne</w:t>
      </w:r>
      <w:r>
        <w:rPr>
          <w:rFonts w:asciiTheme="minorHAnsi" w:hAnsiTheme="minorHAnsi" w:cstheme="minorHAnsi"/>
        </w:rPr>
        <w:t xml:space="preserve">”) </w:t>
      </w:r>
      <w:r w:rsidRPr="00B92698">
        <w:rPr>
          <w:rFonts w:asciiTheme="minorHAnsi" w:hAnsiTheme="minorHAnsi" w:cstheme="minorHAnsi"/>
        </w:rPr>
        <w:t xml:space="preserve">oraz </w:t>
      </w:r>
      <w:r w:rsidR="000E56FA">
        <w:rPr>
          <w:rFonts w:asciiTheme="minorHAnsi" w:hAnsiTheme="minorHAnsi" w:cstheme="minorHAnsi"/>
        </w:rPr>
        <w:t xml:space="preserve">w </w:t>
      </w:r>
      <w:r w:rsidRPr="00B92698">
        <w:rPr>
          <w:rFonts w:asciiTheme="minorHAnsi" w:hAnsiTheme="minorHAnsi" w:cstheme="minorHAnsi"/>
        </w:rPr>
        <w:t xml:space="preserve">pozostałych </w:t>
      </w:r>
      <w:r>
        <w:rPr>
          <w:rFonts w:asciiTheme="minorHAnsi" w:hAnsiTheme="minorHAnsi" w:cstheme="minorHAnsi"/>
        </w:rPr>
        <w:t>procedur</w:t>
      </w:r>
      <w:r w:rsidR="00381EBD">
        <w:rPr>
          <w:rFonts w:asciiTheme="minorHAnsi" w:hAnsiTheme="minorHAnsi" w:cstheme="minorHAnsi"/>
        </w:rPr>
        <w:t>ach</w:t>
      </w:r>
      <w:r w:rsidRPr="00B92698">
        <w:rPr>
          <w:rFonts w:asciiTheme="minorHAnsi" w:hAnsiTheme="minorHAnsi" w:cstheme="minorHAnsi"/>
        </w:rPr>
        <w:t xml:space="preserve"> regulujących sposób realizacji projektu</w:t>
      </w:r>
      <w:r>
        <w:rPr>
          <w:rFonts w:asciiTheme="minorHAnsi" w:hAnsiTheme="minorHAnsi" w:cstheme="minorHAnsi"/>
        </w:rPr>
        <w:t>;</w:t>
      </w:r>
    </w:p>
    <w:p w14:paraId="2F152037" w14:textId="6B13E9CD" w:rsidR="00E15F35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wykorzystywanie</w:t>
      </w:r>
      <w:r w:rsidR="00E15F35" w:rsidRPr="00B92698">
        <w:rPr>
          <w:rFonts w:asciiTheme="minorHAnsi" w:hAnsiTheme="minorHAnsi" w:cstheme="minorHAnsi"/>
        </w:rPr>
        <w:t xml:space="preserve"> sfinansowanych w projekcie </w:t>
      </w:r>
      <w:r w:rsidR="00E15F35">
        <w:rPr>
          <w:rFonts w:asciiTheme="minorHAnsi" w:hAnsiTheme="minorHAnsi" w:cstheme="minorHAnsi"/>
        </w:rPr>
        <w:t xml:space="preserve">urządzeń, </w:t>
      </w:r>
      <w:r w:rsidR="00E15F35" w:rsidRPr="00B92698">
        <w:rPr>
          <w:rFonts w:asciiTheme="minorHAnsi" w:hAnsiTheme="minorHAnsi" w:cstheme="minorHAnsi"/>
        </w:rPr>
        <w:t>środków trwałych</w:t>
      </w:r>
      <w:r w:rsidR="00E15F35">
        <w:rPr>
          <w:rFonts w:asciiTheme="minorHAnsi" w:hAnsiTheme="minorHAnsi" w:cstheme="minorHAnsi"/>
        </w:rPr>
        <w:t>,</w:t>
      </w:r>
      <w:r w:rsidR="00E15F35" w:rsidRPr="00B92698">
        <w:rPr>
          <w:rFonts w:asciiTheme="minorHAnsi" w:hAnsiTheme="minorHAnsi" w:cstheme="minorHAnsi"/>
        </w:rPr>
        <w:t xml:space="preserve"> wartości niematerialnych i prawnych </w:t>
      </w:r>
      <w:r>
        <w:rPr>
          <w:rFonts w:asciiTheme="minorHAnsi" w:hAnsiTheme="minorHAnsi" w:cstheme="minorHAnsi"/>
        </w:rPr>
        <w:t>zgodnie z założeniami</w:t>
      </w:r>
      <w:r w:rsidR="00E15F35" w:rsidRPr="00B92698">
        <w:rPr>
          <w:rFonts w:asciiTheme="minorHAnsi" w:hAnsiTheme="minorHAnsi" w:cstheme="minorHAnsi"/>
        </w:rPr>
        <w:t xml:space="preserve"> projektu </w:t>
      </w:r>
      <w:r>
        <w:rPr>
          <w:rFonts w:asciiTheme="minorHAnsi" w:hAnsiTheme="minorHAnsi" w:cstheme="minorHAnsi"/>
        </w:rPr>
        <w:t xml:space="preserve">i na zasadach określonych </w:t>
      </w:r>
      <w:r w:rsidR="00E15F35" w:rsidRPr="00B92698">
        <w:rPr>
          <w:rFonts w:asciiTheme="minorHAnsi" w:hAnsiTheme="minorHAnsi" w:cstheme="minorHAnsi"/>
        </w:rPr>
        <w:t xml:space="preserve">w </w:t>
      </w:r>
      <w:r w:rsidR="00E15F35">
        <w:rPr>
          <w:rFonts w:asciiTheme="minorHAnsi" w:hAnsiTheme="minorHAnsi" w:cstheme="minorHAnsi"/>
        </w:rPr>
        <w:t>umowie i wniosku o </w:t>
      </w:r>
      <w:r w:rsidR="00E15F35" w:rsidRPr="00B92698">
        <w:rPr>
          <w:rFonts w:asciiTheme="minorHAnsi" w:hAnsiTheme="minorHAnsi" w:cstheme="minorHAnsi"/>
        </w:rPr>
        <w:t>dofinansowanie</w:t>
      </w:r>
      <w:r w:rsidR="00E15F35">
        <w:rPr>
          <w:rFonts w:asciiTheme="minorHAnsi" w:hAnsiTheme="minorHAnsi" w:cstheme="minorHAnsi"/>
        </w:rPr>
        <w:t>;</w:t>
      </w:r>
    </w:p>
    <w:p w14:paraId="34610A1D" w14:textId="74371BDD" w:rsidR="00E15F35" w:rsidRDefault="00E15F35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zakres</w:t>
      </w:r>
      <w:r w:rsidR="00381EBD">
        <w:rPr>
          <w:rFonts w:asciiTheme="minorHAnsi" w:hAnsiTheme="minorHAnsi" w:cstheme="minorHAnsi"/>
        </w:rPr>
        <w:t xml:space="preserve"> i sposó</w:t>
      </w:r>
      <w:r>
        <w:rPr>
          <w:rFonts w:asciiTheme="minorHAnsi" w:hAnsiTheme="minorHAnsi" w:cstheme="minorHAnsi"/>
        </w:rPr>
        <w:t xml:space="preserve">b </w:t>
      </w:r>
      <w:r w:rsidR="00381EBD">
        <w:rPr>
          <w:rFonts w:asciiTheme="minorHAnsi" w:hAnsiTheme="minorHAnsi" w:cstheme="minorHAnsi"/>
        </w:rPr>
        <w:t>świadczenia doradztwa, celowość</w:t>
      </w:r>
      <w:r>
        <w:rPr>
          <w:rFonts w:asciiTheme="minorHAnsi" w:hAnsiTheme="minorHAnsi" w:cstheme="minorHAnsi"/>
        </w:rPr>
        <w:t xml:space="preserve"> rozliczanych w</w:t>
      </w:r>
      <w:r w:rsidR="00803690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projekcie podróży służbowych</w:t>
      </w:r>
      <w:r w:rsidR="00803690">
        <w:rPr>
          <w:rFonts w:asciiTheme="minorHAnsi" w:hAnsiTheme="minorHAnsi" w:cstheme="minorHAnsi"/>
        </w:rPr>
        <w:t>, nakładów na pra</w:t>
      </w:r>
      <w:r>
        <w:rPr>
          <w:rFonts w:asciiTheme="minorHAnsi" w:hAnsiTheme="minorHAnsi" w:cstheme="minorHAnsi"/>
        </w:rPr>
        <w:t>ce badawczo-rozwojowe (jeśli dotyczy);</w:t>
      </w:r>
    </w:p>
    <w:p w14:paraId="2AAD65C9" w14:textId="765C00AA" w:rsidR="00E15F35" w:rsidRPr="00803690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sposó</w:t>
      </w:r>
      <w:r w:rsidR="00E15F35">
        <w:rPr>
          <w:rFonts w:asciiTheme="minorHAnsi" w:hAnsiTheme="minorHAnsi" w:cstheme="minorHAnsi"/>
        </w:rPr>
        <w:t>b</w:t>
      </w:r>
      <w:r w:rsidR="00E15F35" w:rsidRPr="00B92698">
        <w:rPr>
          <w:rFonts w:asciiTheme="minorHAnsi" w:hAnsiTheme="minorHAnsi" w:cstheme="minorHAnsi"/>
        </w:rPr>
        <w:t xml:space="preserve"> świadczenia usług, udzielania grantów w ramach programu akceleracyjnego pr</w:t>
      </w:r>
      <w:r w:rsidR="000E56FA">
        <w:rPr>
          <w:rFonts w:asciiTheme="minorHAnsi" w:hAnsiTheme="minorHAnsi" w:cstheme="minorHAnsi"/>
        </w:rPr>
        <w:t>zez uprawnione do tego podmioty;</w:t>
      </w:r>
    </w:p>
    <w:p w14:paraId="7D9F0009" w14:textId="35AF6A8E" w:rsidR="00803690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zgodność</w:t>
      </w:r>
      <w:r w:rsidR="00803690" w:rsidRPr="00803690">
        <w:rPr>
          <w:rFonts w:asciiTheme="minorHAnsi" w:hAnsiTheme="minorHAnsi" w:cstheme="minorHAnsi"/>
        </w:rPr>
        <w:t xml:space="preserve"> wykonanych robót budowlanych z projektem budowlanym, umową o dofinansowanie</w:t>
      </w:r>
      <w:r w:rsidR="00803690">
        <w:rPr>
          <w:rFonts w:asciiTheme="minorHAnsi" w:hAnsiTheme="minorHAnsi" w:cstheme="minorHAnsi"/>
        </w:rPr>
        <w:t xml:space="preserve"> oraz obowiązującymi przepisami, </w:t>
      </w:r>
      <w:r>
        <w:rPr>
          <w:rFonts w:asciiTheme="minorHAnsi" w:hAnsiTheme="minorHAnsi" w:cstheme="minorHAnsi"/>
        </w:rPr>
        <w:t>w tym weryfikacja</w:t>
      </w:r>
      <w:r w:rsidR="00803690" w:rsidRPr="00803690">
        <w:rPr>
          <w:rFonts w:asciiTheme="minorHAnsi" w:hAnsiTheme="minorHAnsi" w:cstheme="minorHAnsi"/>
        </w:rPr>
        <w:t xml:space="preserve"> dokumentów dotyczących prawa do dysponowania nieruchomością na cele budowlane, pozwolenia na budowę, dzienników budowy, harmonogramu robót, dokumentacji projektowej wraz z ewentualnymi zmianami, dokumentacji dotyczącej ubezpieczeń i gwarancji, protokołów konieczności, protokołów odbiorów częściowego i końcowego, zawiadomienia o przystąpieniu do użytkowania</w:t>
      </w:r>
      <w:r w:rsidR="00A47EBE">
        <w:rPr>
          <w:rFonts w:asciiTheme="minorHAnsi" w:hAnsiTheme="minorHAnsi" w:cstheme="minorHAnsi"/>
        </w:rPr>
        <w:t xml:space="preserve"> </w:t>
      </w:r>
      <w:r w:rsidR="00803690" w:rsidRPr="00803690">
        <w:rPr>
          <w:rFonts w:asciiTheme="minorHAnsi" w:hAnsiTheme="minorHAnsi" w:cstheme="minorHAnsi"/>
        </w:rPr>
        <w:t>/ pozwolenia</w:t>
      </w:r>
      <w:r w:rsidR="00803690">
        <w:rPr>
          <w:rFonts w:asciiTheme="minorHAnsi" w:hAnsiTheme="minorHAnsi" w:cstheme="minorHAnsi"/>
        </w:rPr>
        <w:t xml:space="preserve"> na użytkowanie (jeśli dotyczy)</w:t>
      </w:r>
      <w:r w:rsidR="00803690" w:rsidRPr="00803690">
        <w:rPr>
          <w:rFonts w:asciiTheme="minorHAnsi" w:hAnsiTheme="minorHAnsi" w:cstheme="minorHAnsi"/>
        </w:rPr>
        <w:t>;</w:t>
      </w:r>
    </w:p>
    <w:p w14:paraId="016646D9" w14:textId="62401B82" w:rsidR="00803690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dokumentacja</w:t>
      </w:r>
      <w:r w:rsidR="00803690" w:rsidRPr="00803690">
        <w:rPr>
          <w:rFonts w:asciiTheme="minorHAnsi" w:hAnsiTheme="minorHAnsi" w:cstheme="minorHAnsi"/>
        </w:rPr>
        <w:t xml:space="preserve"> z postępowania w sprawie oceny oddziaływania przedsięwzięcia na środowisko (dotyczy projektów, w których realizowane jest przedsięwzięcie wymagające uzyskania decyzji o środowiskowych uwarunkowaniach);</w:t>
      </w:r>
    </w:p>
    <w:p w14:paraId="10974720" w14:textId="61B2FAB2" w:rsidR="00803690" w:rsidRPr="00803690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informowanie</w:t>
      </w:r>
      <w:r w:rsidR="00803690" w:rsidRPr="00803690">
        <w:rPr>
          <w:rFonts w:asciiTheme="minorHAnsi" w:hAnsiTheme="minorHAnsi" w:cstheme="minorHAnsi"/>
        </w:rPr>
        <w:t xml:space="preserve"> opinii publicznej o fakcie otrzymania dofinansowania na realizację projektu ze środków publicznych</w:t>
      </w:r>
      <w:r w:rsidR="00803690">
        <w:rPr>
          <w:rFonts w:asciiTheme="minorHAnsi" w:hAnsiTheme="minorHAnsi" w:cstheme="minorHAnsi"/>
        </w:rPr>
        <w:t xml:space="preserve"> w formie określonej umową o dofinansowanie</w:t>
      </w:r>
      <w:r w:rsidR="00803690" w:rsidRPr="00803690">
        <w:rPr>
          <w:rFonts w:asciiTheme="minorHAnsi" w:hAnsiTheme="minorHAnsi" w:cstheme="minorHAnsi"/>
        </w:rPr>
        <w:t xml:space="preserve">;  </w:t>
      </w:r>
    </w:p>
    <w:p w14:paraId="6C570DF6" w14:textId="0F664B0A" w:rsidR="00E15F35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działania</w:t>
      </w:r>
      <w:r w:rsidR="00803690" w:rsidRPr="00B9269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określone</w:t>
      </w:r>
      <w:r w:rsidR="00803690">
        <w:rPr>
          <w:rFonts w:asciiTheme="minorHAnsi" w:hAnsiTheme="minorHAnsi" w:cstheme="minorHAnsi"/>
        </w:rPr>
        <w:t xml:space="preserve"> w umowie</w:t>
      </w:r>
      <w:r w:rsidR="00803690" w:rsidRPr="00B92698">
        <w:rPr>
          <w:rFonts w:asciiTheme="minorHAnsi" w:hAnsiTheme="minorHAnsi" w:cstheme="minorHAnsi"/>
        </w:rPr>
        <w:t xml:space="preserve"> o dofinansowanie </w:t>
      </w:r>
      <w:r>
        <w:rPr>
          <w:rFonts w:asciiTheme="minorHAnsi" w:hAnsiTheme="minorHAnsi" w:cstheme="minorHAnsi"/>
        </w:rPr>
        <w:t>podejmowane</w:t>
      </w:r>
      <w:r w:rsidR="00803690">
        <w:rPr>
          <w:rFonts w:asciiTheme="minorHAnsi" w:hAnsiTheme="minorHAnsi" w:cstheme="minorHAnsi"/>
        </w:rPr>
        <w:t xml:space="preserve"> </w:t>
      </w:r>
      <w:r w:rsidR="00803690" w:rsidRPr="00B92698">
        <w:rPr>
          <w:rFonts w:asciiTheme="minorHAnsi" w:hAnsiTheme="minorHAnsi" w:cstheme="minorHAnsi"/>
        </w:rPr>
        <w:t xml:space="preserve">w zakresie polityk horyzontalnych, o których mowa w art. 7 </w:t>
      </w:r>
      <w:r w:rsidR="00803690">
        <w:rPr>
          <w:rFonts w:asciiTheme="minorHAnsi" w:hAnsiTheme="minorHAnsi" w:cstheme="minorHAnsi"/>
        </w:rPr>
        <w:t xml:space="preserve">i 8 </w:t>
      </w:r>
      <w:r w:rsidR="00803690" w:rsidRPr="00B92698">
        <w:rPr>
          <w:rFonts w:asciiTheme="minorHAnsi" w:hAnsiTheme="minorHAnsi" w:cstheme="minorHAnsi"/>
        </w:rPr>
        <w:t>rozporządzenia ogólnego</w:t>
      </w:r>
      <w:r w:rsidR="00803690">
        <w:rPr>
          <w:rFonts w:asciiTheme="minorHAnsi" w:hAnsiTheme="minorHAnsi" w:cstheme="minorHAnsi"/>
        </w:rPr>
        <w:t>;</w:t>
      </w:r>
    </w:p>
    <w:p w14:paraId="7866C05F" w14:textId="415BF5E9" w:rsidR="00803690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zastosowane środki techniczne</w:t>
      </w:r>
      <w:r w:rsidR="00803690" w:rsidRPr="00B92698">
        <w:rPr>
          <w:rFonts w:asciiTheme="minorHAnsi" w:hAnsiTheme="minorHAnsi" w:cstheme="minorHAnsi"/>
        </w:rPr>
        <w:t xml:space="preserve"> lu</w:t>
      </w:r>
      <w:r>
        <w:rPr>
          <w:rFonts w:asciiTheme="minorHAnsi" w:hAnsiTheme="minorHAnsi" w:cstheme="minorHAnsi"/>
        </w:rPr>
        <w:t>b organizacyjne</w:t>
      </w:r>
      <w:r w:rsidR="00803690" w:rsidRPr="00B92698">
        <w:rPr>
          <w:rFonts w:asciiTheme="minorHAnsi" w:hAnsiTheme="minorHAnsi" w:cstheme="minorHAnsi"/>
        </w:rPr>
        <w:t xml:space="preserve"> w celu zapewnienia ochrony przetwarzania danych osobowych</w:t>
      </w:r>
      <w:r w:rsidR="00803690">
        <w:rPr>
          <w:rFonts w:asciiTheme="minorHAnsi" w:hAnsiTheme="minorHAnsi" w:cstheme="minorHAnsi"/>
        </w:rPr>
        <w:t>, w tym danych wrażliwych;</w:t>
      </w:r>
    </w:p>
    <w:p w14:paraId="3F9731DF" w14:textId="08A7C917" w:rsidR="00803690" w:rsidRDefault="00381EBD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dokumentacja określająca</w:t>
      </w:r>
      <w:r w:rsidR="00803690" w:rsidRPr="00D34FD0">
        <w:rPr>
          <w:rFonts w:asciiTheme="minorHAnsi" w:hAnsiTheme="minorHAnsi" w:cstheme="minorHAnsi"/>
        </w:rPr>
        <w:t xml:space="preserve"> zasady nadzoru nad partnerami i współpracy z nimi podczas realizacji projektu w przypadku realizacji projektów w partnerstwie / konsorcjum</w:t>
      </w:r>
      <w:r w:rsidR="00803690">
        <w:rPr>
          <w:rFonts w:asciiTheme="minorHAnsi" w:hAnsiTheme="minorHAnsi" w:cstheme="minorHAnsi"/>
        </w:rPr>
        <w:t>;</w:t>
      </w:r>
    </w:p>
    <w:p w14:paraId="7318B82C" w14:textId="1581FD27" w:rsidR="00803690" w:rsidRDefault="00803690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 w:rsidRPr="00D34FD0">
        <w:rPr>
          <w:rFonts w:asciiTheme="minorHAnsi" w:hAnsiTheme="minorHAnsi" w:cstheme="minorHAnsi"/>
        </w:rPr>
        <w:t>dokument</w:t>
      </w:r>
      <w:r w:rsidR="00381EBD">
        <w:rPr>
          <w:rFonts w:asciiTheme="minorHAnsi" w:hAnsiTheme="minorHAnsi" w:cstheme="minorHAnsi"/>
        </w:rPr>
        <w:t>y</w:t>
      </w:r>
      <w:r w:rsidR="001025C6">
        <w:rPr>
          <w:rFonts w:asciiTheme="minorHAnsi" w:hAnsiTheme="minorHAnsi" w:cstheme="minorHAnsi"/>
        </w:rPr>
        <w:t xml:space="preserve"> potwierdzające</w:t>
      </w:r>
      <w:r w:rsidRPr="00D34FD0">
        <w:rPr>
          <w:rFonts w:asciiTheme="minorHAnsi" w:hAnsiTheme="minorHAnsi" w:cstheme="minorHAnsi"/>
        </w:rPr>
        <w:t xml:space="preserve"> posiadanie praw do wyników prac badawczo-rozwojowych oraz potwierdzając</w:t>
      </w:r>
      <w:r w:rsidR="001025C6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przynależność podmiotu kontrolowanego</w:t>
      </w:r>
      <w:r w:rsidRPr="00D34FD0">
        <w:rPr>
          <w:rFonts w:asciiTheme="minorHAnsi" w:hAnsiTheme="minorHAnsi" w:cstheme="minorHAnsi"/>
        </w:rPr>
        <w:t xml:space="preserve"> do powiązania kooperacyjnego (jeśli dotyczy</w:t>
      </w:r>
      <w:r>
        <w:rPr>
          <w:rFonts w:asciiTheme="minorHAnsi" w:hAnsiTheme="minorHAnsi" w:cstheme="minorHAnsi"/>
        </w:rPr>
        <w:t>);</w:t>
      </w:r>
    </w:p>
    <w:p w14:paraId="3988ECF8" w14:textId="4F03939F" w:rsidR="00803690" w:rsidRDefault="001025C6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posiadanie</w:t>
      </w:r>
      <w:r w:rsidR="00803690">
        <w:rPr>
          <w:rFonts w:asciiTheme="minorHAnsi" w:hAnsiTheme="minorHAnsi" w:cstheme="minorHAnsi"/>
        </w:rPr>
        <w:t xml:space="preserve"> potencjału niezbędnego do realizacji projektu, o którym mowa we wniosku o dofinansowanie;</w:t>
      </w:r>
    </w:p>
    <w:p w14:paraId="251B206D" w14:textId="564CF520" w:rsidR="00803690" w:rsidRDefault="001025C6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kwalifikowalność</w:t>
      </w:r>
      <w:r w:rsidR="00803690" w:rsidRPr="00803690">
        <w:rPr>
          <w:rFonts w:asciiTheme="minorHAnsi" w:hAnsiTheme="minorHAnsi" w:cstheme="minorHAnsi"/>
        </w:rPr>
        <w:t xml:space="preserve"> uczestników w projekcie</w:t>
      </w:r>
      <w:r w:rsidR="00803690">
        <w:rPr>
          <w:rFonts w:asciiTheme="minorHAnsi" w:hAnsiTheme="minorHAnsi" w:cstheme="minorHAnsi"/>
        </w:rPr>
        <w:t xml:space="preserve"> (</w:t>
      </w:r>
      <w:r w:rsidR="00B7080E">
        <w:rPr>
          <w:rFonts w:asciiTheme="minorHAnsi" w:hAnsiTheme="minorHAnsi" w:cstheme="minorHAnsi"/>
        </w:rPr>
        <w:t xml:space="preserve">jeśli </w:t>
      </w:r>
      <w:r w:rsidR="00803690">
        <w:rPr>
          <w:rFonts w:asciiTheme="minorHAnsi" w:hAnsiTheme="minorHAnsi" w:cstheme="minorHAnsi"/>
        </w:rPr>
        <w:t>dotyczy)</w:t>
      </w:r>
      <w:r w:rsidR="00803690" w:rsidRPr="00803690">
        <w:rPr>
          <w:rFonts w:asciiTheme="minorHAnsi" w:hAnsiTheme="minorHAnsi" w:cstheme="minorHAnsi"/>
        </w:rPr>
        <w:t>;</w:t>
      </w:r>
    </w:p>
    <w:p w14:paraId="1CB7A93A" w14:textId="65A2AB9D" w:rsidR="00803690" w:rsidRDefault="001025C6" w:rsidP="00AA20B6">
      <w:pPr>
        <w:pStyle w:val="Akapitzlist"/>
        <w:numPr>
          <w:ilvl w:val="0"/>
          <w:numId w:val="23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przeniesienie</w:t>
      </w:r>
      <w:r w:rsidR="00803690" w:rsidRPr="00803690">
        <w:rPr>
          <w:rFonts w:asciiTheme="minorHAnsi" w:hAnsiTheme="minorHAnsi" w:cstheme="minorHAnsi"/>
        </w:rPr>
        <w:t xml:space="preserve"> autorskich praw majątkowych do utworów wytworzonych w ramach projektu</w:t>
      </w:r>
      <w:r w:rsidR="00803690">
        <w:rPr>
          <w:rFonts w:asciiTheme="minorHAnsi" w:hAnsiTheme="minorHAnsi" w:cstheme="minorHAnsi"/>
        </w:rPr>
        <w:t xml:space="preserve">, </w:t>
      </w:r>
      <w:r w:rsidR="00803690" w:rsidRPr="00803690">
        <w:rPr>
          <w:rFonts w:asciiTheme="minorHAnsi" w:hAnsiTheme="minorHAnsi" w:cstheme="minorHAnsi"/>
        </w:rPr>
        <w:t>łącznie z wyłącznym prawem do udzielania zezwoleń na wykonywanie zależnego prawa autorskiego</w:t>
      </w:r>
      <w:r w:rsidR="00B7080E">
        <w:rPr>
          <w:rFonts w:asciiTheme="minorHAnsi" w:hAnsiTheme="minorHAnsi" w:cstheme="minorHAnsi"/>
        </w:rPr>
        <w:t xml:space="preserve"> (jeśli dotyczy)</w:t>
      </w:r>
      <w:r w:rsidR="00803690" w:rsidRPr="00803690">
        <w:rPr>
          <w:rFonts w:asciiTheme="minorHAnsi" w:hAnsiTheme="minorHAnsi" w:cstheme="minorHAnsi"/>
        </w:rPr>
        <w:t>;</w:t>
      </w:r>
    </w:p>
    <w:p w14:paraId="04FFAFC4" w14:textId="1F0C0A4F" w:rsidR="005638FD" w:rsidRDefault="001025C6" w:rsidP="00AA20B6">
      <w:pPr>
        <w:pStyle w:val="Akapitzlist"/>
        <w:numPr>
          <w:ilvl w:val="2"/>
          <w:numId w:val="21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odniesieniu do </w:t>
      </w:r>
      <w:r w:rsidR="00803690" w:rsidRPr="00B92698">
        <w:rPr>
          <w:rFonts w:asciiTheme="minorHAnsi" w:hAnsiTheme="minorHAnsi" w:cstheme="minorHAnsi"/>
        </w:rPr>
        <w:t xml:space="preserve">prawidłowości </w:t>
      </w:r>
      <w:r w:rsidR="00803690">
        <w:rPr>
          <w:rFonts w:asciiTheme="minorHAnsi" w:hAnsiTheme="minorHAnsi" w:cstheme="minorHAnsi"/>
        </w:rPr>
        <w:t xml:space="preserve">stosowania </w:t>
      </w:r>
      <w:r>
        <w:rPr>
          <w:rFonts w:asciiTheme="minorHAnsi" w:hAnsiTheme="minorHAnsi" w:cstheme="minorHAnsi"/>
        </w:rPr>
        <w:t>procedur określonych w umowie o </w:t>
      </w:r>
      <w:r w:rsidR="00803690">
        <w:rPr>
          <w:rFonts w:asciiTheme="minorHAnsi" w:hAnsiTheme="minorHAnsi" w:cstheme="minorHAnsi"/>
        </w:rPr>
        <w:t xml:space="preserve">dofinansowanie, wytycznych oraz </w:t>
      </w:r>
      <w:r w:rsidR="003D0AA7">
        <w:rPr>
          <w:rFonts w:asciiTheme="minorHAnsi" w:hAnsiTheme="minorHAnsi" w:cstheme="minorHAnsi"/>
        </w:rPr>
        <w:t>w obowiązujących przepisach</w:t>
      </w:r>
      <w:r w:rsidR="00803690">
        <w:rPr>
          <w:rFonts w:asciiTheme="minorHAnsi" w:hAnsiTheme="minorHAnsi" w:cstheme="minorHAnsi"/>
        </w:rPr>
        <w:t xml:space="preserve"> prawa</w:t>
      </w:r>
      <w:r>
        <w:rPr>
          <w:rFonts w:asciiTheme="minorHAnsi" w:hAnsiTheme="minorHAnsi" w:cstheme="minorHAnsi"/>
        </w:rPr>
        <w:t>, weryfikacja obejmować będzie m.in.</w:t>
      </w:r>
      <w:r w:rsidR="00D378A5">
        <w:rPr>
          <w:rFonts w:asciiTheme="minorHAnsi" w:hAnsiTheme="minorHAnsi" w:cstheme="minorHAnsi"/>
        </w:rPr>
        <w:t>:</w:t>
      </w:r>
    </w:p>
    <w:p w14:paraId="4A7F1D8B" w14:textId="25978A62" w:rsidR="00E0164D" w:rsidRDefault="001025C6" w:rsidP="00AA20B6">
      <w:pPr>
        <w:pStyle w:val="Akapitzlist"/>
        <w:numPr>
          <w:ilvl w:val="0"/>
          <w:numId w:val="25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prowadzenie</w:t>
      </w:r>
      <w:r w:rsidR="00D378A5" w:rsidRPr="00601089">
        <w:rPr>
          <w:rFonts w:asciiTheme="minorHAnsi" w:hAnsiTheme="minorHAnsi" w:cstheme="minorHAnsi"/>
        </w:rPr>
        <w:t xml:space="preserve"> wyodrębnionej ewidencji księgowej lub s</w:t>
      </w:r>
      <w:r>
        <w:rPr>
          <w:rFonts w:asciiTheme="minorHAnsi" w:hAnsiTheme="minorHAnsi" w:cstheme="minorHAnsi"/>
        </w:rPr>
        <w:t>tosowanie</w:t>
      </w:r>
      <w:r w:rsidR="00D378A5" w:rsidRPr="00601089">
        <w:rPr>
          <w:rFonts w:asciiTheme="minorHAnsi" w:hAnsiTheme="minorHAnsi" w:cstheme="minorHAnsi"/>
        </w:rPr>
        <w:t xml:space="preserve"> odrębnych kodów księgowych dla transakcji związanych z realizacją </w:t>
      </w:r>
      <w:r w:rsidR="00E0164D">
        <w:rPr>
          <w:rFonts w:asciiTheme="minorHAnsi" w:hAnsiTheme="minorHAnsi" w:cstheme="minorHAnsi"/>
        </w:rPr>
        <w:t xml:space="preserve">projektu, </w:t>
      </w:r>
      <w:r>
        <w:rPr>
          <w:rFonts w:asciiTheme="minorHAnsi" w:hAnsiTheme="minorHAnsi" w:cstheme="minorHAnsi"/>
        </w:rPr>
        <w:t>poprawność</w:t>
      </w:r>
      <w:r w:rsidR="00D378A5" w:rsidRPr="00E0164D">
        <w:rPr>
          <w:rFonts w:asciiTheme="minorHAnsi" w:hAnsiTheme="minorHAnsi" w:cstheme="minorHAnsi"/>
        </w:rPr>
        <w:t xml:space="preserve"> zaksięgowania wydatków kwalifikowa</w:t>
      </w:r>
      <w:r w:rsidR="00A47EBE">
        <w:rPr>
          <w:rFonts w:asciiTheme="minorHAnsi" w:hAnsiTheme="minorHAnsi" w:cstheme="minorHAnsi"/>
        </w:rPr>
        <w:t>l</w:t>
      </w:r>
      <w:r w:rsidR="00D378A5" w:rsidRPr="00E0164D">
        <w:rPr>
          <w:rFonts w:asciiTheme="minorHAnsi" w:hAnsiTheme="minorHAnsi" w:cstheme="minorHAnsi"/>
        </w:rPr>
        <w:t>nych</w:t>
      </w:r>
      <w:r>
        <w:rPr>
          <w:rFonts w:asciiTheme="minorHAnsi" w:hAnsiTheme="minorHAnsi" w:cstheme="minorHAnsi"/>
        </w:rPr>
        <w:t xml:space="preserve"> i niekwalifikowalnych</w:t>
      </w:r>
      <w:r w:rsidR="00E0164D">
        <w:rPr>
          <w:rFonts w:asciiTheme="minorHAnsi" w:hAnsiTheme="minorHAnsi" w:cstheme="minorHAnsi"/>
        </w:rPr>
        <w:t>;</w:t>
      </w:r>
    </w:p>
    <w:p w14:paraId="6CB3AD6C" w14:textId="616F4C78" w:rsidR="00D378A5" w:rsidRPr="00E0164D" w:rsidRDefault="001025C6" w:rsidP="00AA20B6">
      <w:pPr>
        <w:pStyle w:val="Akapitzlist"/>
        <w:numPr>
          <w:ilvl w:val="0"/>
          <w:numId w:val="25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E0164D">
        <w:rPr>
          <w:rFonts w:asciiTheme="minorHAnsi" w:hAnsiTheme="minorHAnsi" w:cstheme="minorHAnsi"/>
        </w:rPr>
        <w:t xml:space="preserve"> </w:t>
      </w:r>
      <w:r w:rsidR="00D378A5" w:rsidRPr="00E0164D">
        <w:rPr>
          <w:rFonts w:asciiTheme="minorHAnsi" w:hAnsiTheme="minorHAnsi" w:cstheme="minorHAnsi"/>
        </w:rPr>
        <w:t xml:space="preserve">ewidencjonowania środków trwałych </w:t>
      </w:r>
      <w:r w:rsidR="00E0164D">
        <w:rPr>
          <w:rFonts w:asciiTheme="minorHAnsi" w:hAnsiTheme="minorHAnsi" w:cstheme="minorHAnsi"/>
        </w:rPr>
        <w:t>oraz wartości niematerialnych i </w:t>
      </w:r>
      <w:r w:rsidR="00D378A5" w:rsidRPr="00E0164D">
        <w:rPr>
          <w:rFonts w:asciiTheme="minorHAnsi" w:hAnsiTheme="minorHAnsi" w:cstheme="minorHAnsi"/>
        </w:rPr>
        <w:t>prawnych</w:t>
      </w:r>
      <w:r w:rsidR="00E0164D">
        <w:rPr>
          <w:rFonts w:asciiTheme="minorHAnsi" w:hAnsiTheme="minorHAnsi" w:cstheme="minorHAnsi"/>
        </w:rPr>
        <w:t xml:space="preserve"> oraz dokonywani</w:t>
      </w:r>
      <w:r w:rsidR="00A47EBE">
        <w:rPr>
          <w:rFonts w:asciiTheme="minorHAnsi" w:hAnsiTheme="minorHAnsi" w:cstheme="minorHAnsi"/>
        </w:rPr>
        <w:t>a</w:t>
      </w:r>
      <w:r w:rsidR="00E0164D">
        <w:rPr>
          <w:rFonts w:asciiTheme="minorHAnsi" w:hAnsiTheme="minorHAnsi" w:cstheme="minorHAnsi"/>
        </w:rPr>
        <w:t xml:space="preserve"> odpisów amortyzacyjnych</w:t>
      </w:r>
      <w:r w:rsidR="00D378A5" w:rsidRPr="00E0164D">
        <w:rPr>
          <w:rFonts w:asciiTheme="minorHAnsi" w:hAnsiTheme="minorHAnsi" w:cstheme="minorHAnsi"/>
        </w:rPr>
        <w:t>;</w:t>
      </w:r>
    </w:p>
    <w:p w14:paraId="1467EEC7" w14:textId="55581A9A" w:rsidR="00D378A5" w:rsidRDefault="001025C6" w:rsidP="00AA20B6">
      <w:pPr>
        <w:pStyle w:val="Akapitzlist"/>
        <w:numPr>
          <w:ilvl w:val="0"/>
          <w:numId w:val="25"/>
        </w:numPr>
        <w:tabs>
          <w:tab w:val="left" w:pos="1418"/>
        </w:tabs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sprawdzenie</w:t>
      </w:r>
      <w:r w:rsidR="00D378A5" w:rsidRPr="00D378A5">
        <w:rPr>
          <w:rFonts w:asciiTheme="minorHAnsi" w:hAnsiTheme="minorHAnsi" w:cstheme="minorHAnsi"/>
        </w:rPr>
        <w:t xml:space="preserve"> statusu podatkowego </w:t>
      </w:r>
      <w:r>
        <w:rPr>
          <w:rFonts w:asciiTheme="minorHAnsi" w:hAnsiTheme="minorHAnsi" w:cstheme="minorHAnsi"/>
        </w:rPr>
        <w:t>podmiotu kontrolowanego w zakresie podatku VAT, w tym zaistnienie</w:t>
      </w:r>
      <w:r w:rsidR="00D378A5" w:rsidRPr="00D378A5">
        <w:rPr>
          <w:rFonts w:asciiTheme="minorHAnsi" w:hAnsiTheme="minorHAnsi" w:cstheme="minorHAnsi"/>
        </w:rPr>
        <w:t xml:space="preserve"> podstaw do odzyskania VAT, w sytuacji w której jest on wydatkiem kwalifikowanym w projekcie</w:t>
      </w:r>
      <w:r w:rsidR="00D378A5">
        <w:rPr>
          <w:rFonts w:asciiTheme="minorHAnsi" w:hAnsiTheme="minorHAnsi" w:cstheme="minorHAnsi"/>
        </w:rPr>
        <w:t>;</w:t>
      </w:r>
    </w:p>
    <w:p w14:paraId="182B7975" w14:textId="14203067" w:rsidR="00D378A5" w:rsidRDefault="001025C6" w:rsidP="00AA20B6">
      <w:pPr>
        <w:pStyle w:val="Akapitzlist"/>
        <w:numPr>
          <w:ilvl w:val="0"/>
          <w:numId w:val="25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zgodność</w:t>
      </w:r>
      <w:r w:rsidR="00D378A5" w:rsidRPr="004D054E">
        <w:rPr>
          <w:rFonts w:asciiTheme="minorHAnsi" w:hAnsiTheme="minorHAnsi" w:cstheme="minorHAnsi"/>
        </w:rPr>
        <w:t xml:space="preserve"> projektu z zasadami udzielania pomocy publicznej </w:t>
      </w:r>
      <w:r w:rsidR="00D378A5">
        <w:rPr>
          <w:rFonts w:asciiTheme="minorHAnsi" w:hAnsiTheme="minorHAnsi" w:cstheme="minorHAnsi"/>
        </w:rPr>
        <w:t xml:space="preserve">oraz pomocy de </w:t>
      </w:r>
      <w:proofErr w:type="spellStart"/>
      <w:r w:rsidR="00D378A5">
        <w:rPr>
          <w:rFonts w:asciiTheme="minorHAnsi" w:hAnsiTheme="minorHAnsi" w:cstheme="minorHAnsi"/>
        </w:rPr>
        <w:t>minimis</w:t>
      </w:r>
      <w:proofErr w:type="spellEnd"/>
      <w:r w:rsidR="00D378A5">
        <w:rPr>
          <w:rFonts w:asciiTheme="minorHAnsi" w:hAnsiTheme="minorHAnsi" w:cstheme="minorHAnsi"/>
        </w:rPr>
        <w:t xml:space="preserve"> </w:t>
      </w:r>
      <w:r w:rsidR="00D378A5" w:rsidRPr="004D054E">
        <w:rPr>
          <w:rFonts w:asciiTheme="minorHAnsi" w:hAnsiTheme="minorHAnsi" w:cstheme="minorHAnsi"/>
        </w:rPr>
        <w:t xml:space="preserve">(dotyczy zarówno pomocy udzielanej </w:t>
      </w:r>
      <w:r w:rsidR="00A47EBE">
        <w:rPr>
          <w:rFonts w:asciiTheme="minorHAnsi" w:hAnsiTheme="minorHAnsi" w:cstheme="minorHAnsi"/>
        </w:rPr>
        <w:t>podmiotowi kontrolowanemu</w:t>
      </w:r>
      <w:r w:rsidR="00D378A5" w:rsidRPr="004D054E">
        <w:rPr>
          <w:rFonts w:asciiTheme="minorHAnsi" w:hAnsiTheme="minorHAnsi" w:cstheme="minorHAnsi"/>
        </w:rPr>
        <w:t xml:space="preserve">, jak i udzielanej przez </w:t>
      </w:r>
      <w:r w:rsidR="00A47EBE">
        <w:rPr>
          <w:rFonts w:asciiTheme="minorHAnsi" w:hAnsiTheme="minorHAnsi" w:cstheme="minorHAnsi"/>
        </w:rPr>
        <w:t>podmiot kontrolowany</w:t>
      </w:r>
      <w:r w:rsidR="00D378A5" w:rsidRPr="004D054E">
        <w:rPr>
          <w:rFonts w:asciiTheme="minorHAnsi" w:hAnsiTheme="minorHAnsi" w:cstheme="minorHAnsi"/>
        </w:rPr>
        <w:t xml:space="preserve"> w ramach projektu)</w:t>
      </w:r>
      <w:r w:rsidR="003D0AA7">
        <w:rPr>
          <w:rFonts w:asciiTheme="minorHAnsi" w:hAnsiTheme="minorHAnsi" w:cstheme="minorHAnsi"/>
        </w:rPr>
        <w:t>,</w:t>
      </w:r>
      <w:r w:rsidR="003D0AA7" w:rsidRPr="003D0AA7">
        <w:t xml:space="preserve"> </w:t>
      </w:r>
      <w:r w:rsidR="003D0AA7" w:rsidRPr="003D0AA7">
        <w:rPr>
          <w:rFonts w:asciiTheme="minorHAnsi" w:hAnsiTheme="minorHAnsi" w:cstheme="minorHAnsi"/>
        </w:rPr>
        <w:t xml:space="preserve">m.in. </w:t>
      </w:r>
      <w:r w:rsidR="003D0AA7">
        <w:rPr>
          <w:rFonts w:asciiTheme="minorHAnsi" w:hAnsiTheme="minorHAnsi" w:cstheme="minorHAnsi"/>
        </w:rPr>
        <w:t xml:space="preserve">poprzez weryfikację </w:t>
      </w:r>
      <w:r w:rsidR="003D0AA7" w:rsidRPr="003D0AA7">
        <w:rPr>
          <w:rFonts w:asciiTheme="minorHAnsi" w:hAnsiTheme="minorHAnsi" w:cstheme="minorHAnsi"/>
        </w:rPr>
        <w:t>regulamin</w:t>
      </w:r>
      <w:r w:rsidR="00A47EBE">
        <w:rPr>
          <w:rFonts w:asciiTheme="minorHAnsi" w:hAnsiTheme="minorHAnsi" w:cstheme="minorHAnsi"/>
        </w:rPr>
        <w:t>ów</w:t>
      </w:r>
      <w:r w:rsidR="003D0AA7">
        <w:rPr>
          <w:rFonts w:asciiTheme="minorHAnsi" w:hAnsiTheme="minorHAnsi" w:cstheme="minorHAnsi"/>
        </w:rPr>
        <w:t xml:space="preserve"> udzielania pomocy, wniosków</w:t>
      </w:r>
      <w:r w:rsidR="003D0AA7" w:rsidRPr="003D0AA7">
        <w:rPr>
          <w:rFonts w:asciiTheme="minorHAnsi" w:hAnsiTheme="minorHAnsi" w:cstheme="minorHAnsi"/>
        </w:rPr>
        <w:t xml:space="preserve"> o udzielenie pomocy</w:t>
      </w:r>
      <w:r w:rsidR="003D0AA7">
        <w:rPr>
          <w:rFonts w:asciiTheme="minorHAnsi" w:hAnsiTheme="minorHAnsi" w:cstheme="minorHAnsi"/>
        </w:rPr>
        <w:t xml:space="preserve"> składanych</w:t>
      </w:r>
      <w:r w:rsidR="003D0AA7" w:rsidRPr="003D0AA7">
        <w:rPr>
          <w:rFonts w:asciiTheme="minorHAnsi" w:hAnsiTheme="minorHAnsi" w:cstheme="minorHAnsi"/>
        </w:rPr>
        <w:t xml:space="preserve"> przez podmioty ubi</w:t>
      </w:r>
      <w:r w:rsidR="00A47EBE">
        <w:rPr>
          <w:rFonts w:asciiTheme="minorHAnsi" w:hAnsiTheme="minorHAnsi" w:cstheme="minorHAnsi"/>
        </w:rPr>
        <w:t xml:space="preserve">egające się o </w:t>
      </w:r>
      <w:r w:rsidR="003D0AA7" w:rsidRPr="003D0AA7">
        <w:rPr>
          <w:rFonts w:asciiTheme="minorHAnsi" w:hAnsiTheme="minorHAnsi" w:cstheme="minorHAnsi"/>
        </w:rPr>
        <w:t>otrzymanie pomocy</w:t>
      </w:r>
      <w:r w:rsidR="003D0AA7">
        <w:rPr>
          <w:rFonts w:asciiTheme="minorHAnsi" w:hAnsiTheme="minorHAnsi" w:cstheme="minorHAnsi"/>
        </w:rPr>
        <w:t>, umów</w:t>
      </w:r>
      <w:r w:rsidR="003D0AA7" w:rsidRPr="003D0AA7">
        <w:rPr>
          <w:rFonts w:asciiTheme="minorHAnsi" w:hAnsiTheme="minorHAnsi" w:cstheme="minorHAnsi"/>
        </w:rPr>
        <w:t xml:space="preserve"> o </w:t>
      </w:r>
      <w:r w:rsidR="003D0AA7">
        <w:rPr>
          <w:rFonts w:asciiTheme="minorHAnsi" w:hAnsiTheme="minorHAnsi" w:cstheme="minorHAnsi"/>
        </w:rPr>
        <w:t>udzieleniu pomocy, zaświadczeń</w:t>
      </w:r>
      <w:r w:rsidR="003D0AA7" w:rsidRPr="003D0AA7">
        <w:rPr>
          <w:rFonts w:asciiTheme="minorHAnsi" w:hAnsiTheme="minorHAnsi" w:cstheme="minorHAnsi"/>
        </w:rPr>
        <w:t xml:space="preserve"> o udzielonej pomocy)</w:t>
      </w:r>
      <w:r w:rsidR="00D378A5">
        <w:rPr>
          <w:rFonts w:asciiTheme="minorHAnsi" w:hAnsiTheme="minorHAnsi" w:cstheme="minorHAnsi"/>
        </w:rPr>
        <w:t>;</w:t>
      </w:r>
    </w:p>
    <w:p w14:paraId="2270B8CE" w14:textId="2C9EA497" w:rsidR="00D378A5" w:rsidRDefault="001025C6" w:rsidP="00AA20B6">
      <w:pPr>
        <w:pStyle w:val="Akapitzlist"/>
        <w:numPr>
          <w:ilvl w:val="0"/>
          <w:numId w:val="25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wystąpienie</w:t>
      </w:r>
      <w:r w:rsidR="00D378A5" w:rsidRPr="00601089">
        <w:rPr>
          <w:rFonts w:asciiTheme="minorHAnsi" w:hAnsiTheme="minorHAnsi" w:cstheme="minorHAnsi"/>
        </w:rPr>
        <w:t xml:space="preserve"> dochodu w projekcie w trakcie </w:t>
      </w:r>
      <w:r w:rsidR="00B7080E">
        <w:rPr>
          <w:rFonts w:asciiTheme="minorHAnsi" w:hAnsiTheme="minorHAnsi" w:cstheme="minorHAnsi"/>
        </w:rPr>
        <w:t xml:space="preserve">i po </w:t>
      </w:r>
      <w:r w:rsidR="00D378A5" w:rsidRPr="00601089">
        <w:rPr>
          <w:rFonts w:asciiTheme="minorHAnsi" w:hAnsiTheme="minorHAnsi" w:cstheme="minorHAnsi"/>
        </w:rPr>
        <w:t>jego realizacji</w:t>
      </w:r>
      <w:r w:rsidR="00D378A5">
        <w:rPr>
          <w:rFonts w:asciiTheme="minorHAnsi" w:hAnsiTheme="minorHAnsi" w:cstheme="minorHAnsi"/>
        </w:rPr>
        <w:t>;</w:t>
      </w:r>
    </w:p>
    <w:p w14:paraId="4742B3AA" w14:textId="6DD6F859" w:rsidR="00D378A5" w:rsidRDefault="001025C6" w:rsidP="00AA20B6">
      <w:pPr>
        <w:pStyle w:val="Akapitzlist"/>
        <w:numPr>
          <w:ilvl w:val="0"/>
          <w:numId w:val="25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D378A5" w:rsidRPr="00601089">
        <w:rPr>
          <w:rFonts w:asciiTheme="minorHAnsi" w:hAnsiTheme="minorHAnsi" w:cstheme="minorHAnsi"/>
        </w:rPr>
        <w:t xml:space="preserve"> zastosowania stawek ryczałtowych, w tym metodyki wyliczenia kosztów kwalifikowanych w przypadku zastosowania metod uproszczonych (jeśli dotyczy)</w:t>
      </w:r>
      <w:r w:rsidR="00D378A5">
        <w:rPr>
          <w:rFonts w:asciiTheme="minorHAnsi" w:hAnsiTheme="minorHAnsi" w:cstheme="minorHAnsi"/>
        </w:rPr>
        <w:t>;</w:t>
      </w:r>
    </w:p>
    <w:p w14:paraId="594EB5D8" w14:textId="5D1D06AD" w:rsidR="00D378A5" w:rsidRPr="00A47EBE" w:rsidRDefault="001025C6" w:rsidP="00AA20B6">
      <w:pPr>
        <w:pStyle w:val="Akapitzlist"/>
        <w:numPr>
          <w:ilvl w:val="0"/>
          <w:numId w:val="25"/>
        </w:numPr>
        <w:spacing w:after="60"/>
        <w:ind w:left="1276"/>
        <w:jc w:val="both"/>
        <w:rPr>
          <w:rFonts w:asciiTheme="minorHAnsi" w:hAnsiTheme="minorHAnsi" w:cstheme="minorHAnsi"/>
        </w:rPr>
      </w:pPr>
      <w:r w:rsidRPr="00A47EBE">
        <w:rPr>
          <w:rFonts w:asciiTheme="minorHAnsi" w:hAnsiTheme="minorHAnsi" w:cstheme="minorHAnsi"/>
        </w:rPr>
        <w:t>prawidłowość</w:t>
      </w:r>
      <w:r w:rsidR="00D378A5" w:rsidRPr="00A47EBE">
        <w:rPr>
          <w:rFonts w:asciiTheme="minorHAnsi" w:hAnsiTheme="minorHAnsi" w:cstheme="minorHAnsi"/>
        </w:rPr>
        <w:t xml:space="preserve"> kwalifikowania kosztów pośrednich (</w:t>
      </w:r>
      <w:r w:rsidR="00B7080E">
        <w:rPr>
          <w:rFonts w:asciiTheme="minorHAnsi" w:hAnsiTheme="minorHAnsi" w:cstheme="minorHAnsi"/>
        </w:rPr>
        <w:t xml:space="preserve">jeśli </w:t>
      </w:r>
      <w:r w:rsidR="00D378A5" w:rsidRPr="00A47EBE">
        <w:rPr>
          <w:rFonts w:asciiTheme="minorHAnsi" w:hAnsiTheme="minorHAnsi" w:cstheme="minorHAnsi"/>
        </w:rPr>
        <w:t>dotyczy);</w:t>
      </w:r>
    </w:p>
    <w:p w14:paraId="5255B6CE" w14:textId="278D5A0B" w:rsidR="005638FD" w:rsidRDefault="001025C6" w:rsidP="00AA20B6">
      <w:pPr>
        <w:pStyle w:val="Akapitzlist"/>
        <w:numPr>
          <w:ilvl w:val="2"/>
          <w:numId w:val="21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odniesieniu do </w:t>
      </w:r>
      <w:r w:rsidR="00D378A5" w:rsidRPr="00B92698">
        <w:rPr>
          <w:rFonts w:asciiTheme="minorHAnsi" w:hAnsiTheme="minorHAnsi" w:cstheme="minorHAnsi"/>
        </w:rPr>
        <w:t xml:space="preserve">prawidłowości </w:t>
      </w:r>
      <w:r w:rsidR="00D378A5">
        <w:rPr>
          <w:rFonts w:asciiTheme="minorHAnsi" w:hAnsiTheme="minorHAnsi" w:cstheme="minorHAnsi"/>
        </w:rPr>
        <w:t>rozliczenia wydatków w projekcie</w:t>
      </w:r>
      <w:r w:rsidR="00D378A5" w:rsidRPr="00B92698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weryfikacja obejmować będzie m.in</w:t>
      </w:r>
      <w:r w:rsidR="00D378A5">
        <w:rPr>
          <w:rFonts w:asciiTheme="minorHAnsi" w:hAnsiTheme="minorHAnsi" w:cstheme="minorHAnsi"/>
        </w:rPr>
        <w:t>.:</w:t>
      </w:r>
    </w:p>
    <w:p w14:paraId="2E00FEEC" w14:textId="228E14E3" w:rsidR="00D378A5" w:rsidRDefault="001025C6" w:rsidP="00AA20B6">
      <w:pPr>
        <w:pStyle w:val="Akapitzlist"/>
        <w:numPr>
          <w:ilvl w:val="0"/>
          <w:numId w:val="26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zgodność</w:t>
      </w:r>
      <w:r w:rsidR="00D378A5" w:rsidRPr="00FA081A">
        <w:rPr>
          <w:rFonts w:asciiTheme="minorHAnsi" w:hAnsiTheme="minorHAnsi" w:cstheme="minorHAnsi"/>
        </w:rPr>
        <w:t xml:space="preserve"> dokumentów księgowych z </w:t>
      </w:r>
      <w:r w:rsidR="00D378A5">
        <w:rPr>
          <w:rFonts w:asciiTheme="minorHAnsi" w:hAnsiTheme="minorHAnsi" w:cstheme="minorHAnsi"/>
        </w:rPr>
        <w:t>zakresem rzeczowym</w:t>
      </w:r>
      <w:r w:rsidR="00D378A5" w:rsidRPr="00FA081A">
        <w:rPr>
          <w:rFonts w:asciiTheme="minorHAnsi" w:hAnsiTheme="minorHAnsi" w:cstheme="minorHAnsi"/>
        </w:rPr>
        <w:t xml:space="preserve"> projektu</w:t>
      </w:r>
      <w:r w:rsidR="00D378A5">
        <w:rPr>
          <w:rFonts w:asciiTheme="minorHAnsi" w:hAnsiTheme="minorHAnsi" w:cstheme="minorHAnsi"/>
        </w:rPr>
        <w:t>;</w:t>
      </w:r>
    </w:p>
    <w:p w14:paraId="6C106FB4" w14:textId="00658C82" w:rsidR="00D378A5" w:rsidRDefault="00D378A5" w:rsidP="00AA20B6">
      <w:pPr>
        <w:pStyle w:val="Akapitzlist"/>
        <w:numPr>
          <w:ilvl w:val="0"/>
          <w:numId w:val="26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Pr="0061218F">
        <w:rPr>
          <w:rFonts w:asciiTheme="minorHAnsi" w:hAnsiTheme="minorHAnsi" w:cstheme="minorHAnsi"/>
        </w:rPr>
        <w:t>odstaw</w:t>
      </w:r>
      <w:r w:rsidR="001025C6">
        <w:rPr>
          <w:rFonts w:asciiTheme="minorHAnsi" w:hAnsiTheme="minorHAnsi" w:cstheme="minorHAnsi"/>
        </w:rPr>
        <w:t>ę</w:t>
      </w:r>
      <w:r w:rsidRPr="0061218F">
        <w:rPr>
          <w:rFonts w:asciiTheme="minorHAnsi" w:hAnsiTheme="minorHAnsi" w:cstheme="minorHAnsi"/>
        </w:rPr>
        <w:t xml:space="preserve"> poniesienia wydatku (zgodn</w:t>
      </w:r>
      <w:r w:rsidR="001025C6">
        <w:rPr>
          <w:rFonts w:asciiTheme="minorHAnsi" w:hAnsiTheme="minorHAnsi" w:cstheme="minorHAnsi"/>
        </w:rPr>
        <w:t>ość</w:t>
      </w:r>
      <w:r w:rsidRPr="0061218F">
        <w:rPr>
          <w:rFonts w:asciiTheme="minorHAnsi" w:hAnsiTheme="minorHAnsi" w:cstheme="minorHAnsi"/>
        </w:rPr>
        <w:t xml:space="preserve"> wystawionego dokumentu z zawartą umową/zl</w:t>
      </w:r>
      <w:r>
        <w:rPr>
          <w:rFonts w:asciiTheme="minorHAnsi" w:hAnsiTheme="minorHAnsi" w:cstheme="minorHAnsi"/>
        </w:rPr>
        <w:t>eceniem, z protokołami odbioru, z warunkami określonymi na etapie wyłaniania wykonawcy zamówienia);</w:t>
      </w:r>
    </w:p>
    <w:p w14:paraId="605A1202" w14:textId="31A0F06B" w:rsidR="00D378A5" w:rsidRDefault="001025C6" w:rsidP="00AA20B6">
      <w:pPr>
        <w:pStyle w:val="Akapitzlist"/>
        <w:numPr>
          <w:ilvl w:val="0"/>
          <w:numId w:val="26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D378A5" w:rsidRPr="0061218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 kompletność</w:t>
      </w:r>
      <w:r w:rsidR="00D378A5">
        <w:rPr>
          <w:rFonts w:asciiTheme="minorHAnsi" w:hAnsiTheme="minorHAnsi" w:cstheme="minorHAnsi"/>
        </w:rPr>
        <w:t xml:space="preserve"> </w:t>
      </w:r>
      <w:r w:rsidR="00D378A5" w:rsidRPr="0061218F">
        <w:rPr>
          <w:rFonts w:asciiTheme="minorHAnsi" w:hAnsiTheme="minorHAnsi" w:cstheme="minorHAnsi"/>
        </w:rPr>
        <w:t>danych widniejących na d</w:t>
      </w:r>
      <w:r w:rsidR="00D378A5">
        <w:rPr>
          <w:rFonts w:asciiTheme="minorHAnsi" w:hAnsiTheme="minorHAnsi" w:cstheme="minorHAnsi"/>
        </w:rPr>
        <w:t>okumencie (kwoty dokumentu, danych identyfikacyjnych</w:t>
      </w:r>
      <w:r w:rsidR="00D378A5" w:rsidRPr="0061218F">
        <w:rPr>
          <w:rFonts w:asciiTheme="minorHAnsi" w:hAnsiTheme="minorHAnsi" w:cstheme="minorHAnsi"/>
        </w:rPr>
        <w:t>, przedmiot</w:t>
      </w:r>
      <w:r w:rsidR="00D378A5">
        <w:rPr>
          <w:rFonts w:asciiTheme="minorHAnsi" w:hAnsiTheme="minorHAnsi" w:cstheme="minorHAnsi"/>
        </w:rPr>
        <w:t>u</w:t>
      </w:r>
      <w:r w:rsidR="00D378A5" w:rsidRPr="0061218F">
        <w:rPr>
          <w:rFonts w:asciiTheme="minorHAnsi" w:hAnsiTheme="minorHAnsi" w:cstheme="minorHAnsi"/>
        </w:rPr>
        <w:t xml:space="preserve"> zakupu</w:t>
      </w:r>
      <w:r w:rsidR="003836DF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obecność</w:t>
      </w:r>
      <w:r w:rsidR="00D378A5">
        <w:rPr>
          <w:rFonts w:asciiTheme="minorHAnsi" w:hAnsiTheme="minorHAnsi" w:cstheme="minorHAnsi"/>
        </w:rPr>
        <w:t xml:space="preserve"> wszystkich elementów wymaganych przepisami prawa);</w:t>
      </w:r>
    </w:p>
    <w:p w14:paraId="1DE29D62" w14:textId="4BB5149D" w:rsidR="00D378A5" w:rsidRDefault="001025C6" w:rsidP="00AA20B6">
      <w:pPr>
        <w:pStyle w:val="Akapitzlist"/>
        <w:numPr>
          <w:ilvl w:val="0"/>
          <w:numId w:val="26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D378A5" w:rsidRPr="0061218F">
        <w:rPr>
          <w:rFonts w:asciiTheme="minorHAnsi" w:hAnsiTheme="minorHAnsi" w:cstheme="minorHAnsi"/>
        </w:rPr>
        <w:t xml:space="preserve"> opisania dokumentu</w:t>
      </w:r>
      <w:r w:rsidR="00D378A5">
        <w:rPr>
          <w:rFonts w:asciiTheme="minorHAnsi" w:hAnsiTheme="minorHAnsi" w:cstheme="minorHAnsi"/>
        </w:rPr>
        <w:t xml:space="preserve"> (odpowiedniej dekretacji zgodnej</w:t>
      </w:r>
      <w:r w:rsidR="00D378A5" w:rsidRPr="0061218F">
        <w:rPr>
          <w:rFonts w:asciiTheme="minorHAnsi" w:hAnsiTheme="minorHAnsi" w:cstheme="minorHAnsi"/>
        </w:rPr>
        <w:t xml:space="preserve"> z przepisami prawa, opis</w:t>
      </w:r>
      <w:r w:rsidR="00D378A5">
        <w:rPr>
          <w:rFonts w:asciiTheme="minorHAnsi" w:hAnsiTheme="minorHAnsi" w:cstheme="minorHAnsi"/>
        </w:rPr>
        <w:t>u</w:t>
      </w:r>
      <w:r w:rsidR="00D378A5" w:rsidRPr="0061218F">
        <w:rPr>
          <w:rFonts w:asciiTheme="minorHAnsi" w:hAnsiTheme="minorHAnsi" w:cstheme="minorHAnsi"/>
        </w:rPr>
        <w:t xml:space="preserve"> zawiera</w:t>
      </w:r>
      <w:r w:rsidR="00D378A5">
        <w:rPr>
          <w:rFonts w:asciiTheme="minorHAnsi" w:hAnsiTheme="minorHAnsi" w:cstheme="minorHAnsi"/>
        </w:rPr>
        <w:t>jącego</w:t>
      </w:r>
      <w:r w:rsidR="00D378A5" w:rsidRPr="0061218F">
        <w:rPr>
          <w:rFonts w:asciiTheme="minorHAnsi" w:hAnsiTheme="minorHAnsi" w:cstheme="minorHAnsi"/>
        </w:rPr>
        <w:t xml:space="preserve"> elementy wymagane umową o dofinansowanie</w:t>
      </w:r>
      <w:r w:rsidR="00D378A5">
        <w:rPr>
          <w:rFonts w:asciiTheme="minorHAnsi" w:hAnsiTheme="minorHAnsi" w:cstheme="minorHAnsi"/>
        </w:rPr>
        <w:t>);</w:t>
      </w:r>
    </w:p>
    <w:p w14:paraId="0D82ADB7" w14:textId="6C3F63E7" w:rsidR="00D378A5" w:rsidRDefault="001025C6" w:rsidP="00AA20B6">
      <w:pPr>
        <w:pStyle w:val="Akapitzlist"/>
        <w:numPr>
          <w:ilvl w:val="0"/>
          <w:numId w:val="26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D378A5">
        <w:rPr>
          <w:rFonts w:asciiTheme="minorHAnsi" w:hAnsiTheme="minorHAnsi" w:cstheme="minorHAnsi"/>
        </w:rPr>
        <w:t xml:space="preserve"> </w:t>
      </w:r>
      <w:r w:rsidR="00D378A5" w:rsidRPr="0061218F">
        <w:rPr>
          <w:rFonts w:asciiTheme="minorHAnsi" w:hAnsiTheme="minorHAnsi" w:cstheme="minorHAnsi"/>
        </w:rPr>
        <w:t>zakw</w:t>
      </w:r>
      <w:r w:rsidR="00D378A5">
        <w:rPr>
          <w:rFonts w:asciiTheme="minorHAnsi" w:hAnsiTheme="minorHAnsi" w:cstheme="minorHAnsi"/>
        </w:rPr>
        <w:t>alifikowania kosztów jako wydat</w:t>
      </w:r>
      <w:r w:rsidR="00D378A5" w:rsidRPr="0061218F">
        <w:rPr>
          <w:rFonts w:asciiTheme="minorHAnsi" w:hAnsiTheme="minorHAnsi" w:cstheme="minorHAnsi"/>
        </w:rPr>
        <w:t>k</w:t>
      </w:r>
      <w:r w:rsidR="00D378A5">
        <w:rPr>
          <w:rFonts w:asciiTheme="minorHAnsi" w:hAnsiTheme="minorHAnsi" w:cstheme="minorHAnsi"/>
        </w:rPr>
        <w:t>u kwalifikowalnego</w:t>
      </w:r>
      <w:r w:rsidR="00D378A5" w:rsidRPr="0061218F">
        <w:rPr>
          <w:rFonts w:asciiTheme="minorHAnsi" w:hAnsiTheme="minorHAnsi" w:cstheme="minorHAnsi"/>
        </w:rPr>
        <w:t xml:space="preserve"> w projekcie</w:t>
      </w:r>
      <w:r w:rsidR="00D378A5">
        <w:rPr>
          <w:rFonts w:asciiTheme="minorHAnsi" w:hAnsiTheme="minorHAnsi" w:cstheme="minorHAnsi"/>
        </w:rPr>
        <w:t>;</w:t>
      </w:r>
    </w:p>
    <w:p w14:paraId="6108CD34" w14:textId="343791CD" w:rsidR="00D378A5" w:rsidRDefault="001025C6" w:rsidP="00AA20B6">
      <w:pPr>
        <w:pStyle w:val="Akapitzlist"/>
        <w:numPr>
          <w:ilvl w:val="0"/>
          <w:numId w:val="26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D378A5">
        <w:rPr>
          <w:rFonts w:asciiTheme="minorHAnsi" w:hAnsiTheme="minorHAnsi" w:cstheme="minorHAnsi"/>
        </w:rPr>
        <w:t xml:space="preserve"> potwierdzeń</w:t>
      </w:r>
      <w:r w:rsidR="00D378A5" w:rsidRPr="0061218F">
        <w:rPr>
          <w:rFonts w:asciiTheme="minorHAnsi" w:hAnsiTheme="minorHAnsi" w:cstheme="minorHAnsi"/>
        </w:rPr>
        <w:t xml:space="preserve"> zapłaty, w tym czy płatności dokonano w odpowiedniej kwocie i na właściwy rachunek bankowy</w:t>
      </w:r>
      <w:r w:rsidR="00D378A5">
        <w:rPr>
          <w:rFonts w:asciiTheme="minorHAnsi" w:hAnsiTheme="minorHAnsi" w:cstheme="minorHAnsi"/>
        </w:rPr>
        <w:t>;</w:t>
      </w:r>
    </w:p>
    <w:p w14:paraId="69553C85" w14:textId="74102994" w:rsidR="00D378A5" w:rsidRDefault="001025C6" w:rsidP="00AA20B6">
      <w:pPr>
        <w:pStyle w:val="Akapitzlist"/>
        <w:numPr>
          <w:ilvl w:val="0"/>
          <w:numId w:val="26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sprawdzenie</w:t>
      </w:r>
      <w:r w:rsidR="00D378A5" w:rsidRPr="00601089">
        <w:rPr>
          <w:rFonts w:asciiTheme="minorHAnsi" w:hAnsiTheme="minorHAnsi" w:cstheme="minorHAnsi"/>
        </w:rPr>
        <w:t xml:space="preserve"> występowania podwójnego finansowania wydatków ze środków publicznych</w:t>
      </w:r>
      <w:r w:rsidR="00D378A5">
        <w:rPr>
          <w:rFonts w:asciiTheme="minorHAnsi" w:hAnsiTheme="minorHAnsi" w:cstheme="minorHAnsi"/>
        </w:rPr>
        <w:t>;</w:t>
      </w:r>
    </w:p>
    <w:p w14:paraId="1649F3DB" w14:textId="496A37E1" w:rsidR="00D378A5" w:rsidRDefault="001025C6" w:rsidP="00AA20B6">
      <w:pPr>
        <w:pStyle w:val="Akapitzlist"/>
        <w:numPr>
          <w:ilvl w:val="0"/>
          <w:numId w:val="26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D378A5" w:rsidRPr="0061218F">
        <w:rPr>
          <w:rFonts w:asciiTheme="minorHAnsi" w:hAnsiTheme="minorHAnsi" w:cstheme="minorHAnsi"/>
        </w:rPr>
        <w:t xml:space="preserve"> nałożenia kar umown</w:t>
      </w:r>
      <w:r w:rsidR="00D378A5">
        <w:rPr>
          <w:rFonts w:asciiTheme="minorHAnsi" w:hAnsiTheme="minorHAnsi" w:cstheme="minorHAnsi"/>
        </w:rPr>
        <w:t>ych, jeżeli powinny mieć zastosowanie;</w:t>
      </w:r>
    </w:p>
    <w:p w14:paraId="13BD5E7A" w14:textId="706604CD" w:rsidR="00D378A5" w:rsidRDefault="001025C6" w:rsidP="00AA20B6">
      <w:pPr>
        <w:pStyle w:val="Akapitzlist"/>
        <w:numPr>
          <w:ilvl w:val="0"/>
          <w:numId w:val="26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zgodność</w:t>
      </w:r>
      <w:r w:rsidR="00D378A5" w:rsidRPr="00D378A5">
        <w:rPr>
          <w:rFonts w:asciiTheme="minorHAnsi" w:hAnsiTheme="minorHAnsi" w:cstheme="minorHAnsi"/>
        </w:rPr>
        <w:t xml:space="preserve"> danych wykazanych w z</w:t>
      </w:r>
      <w:r w:rsidR="00D378A5">
        <w:rPr>
          <w:rFonts w:asciiTheme="minorHAnsi" w:hAnsiTheme="minorHAnsi" w:cstheme="minorHAnsi"/>
        </w:rPr>
        <w:t>estawieniu dokumentów we wnioskach</w:t>
      </w:r>
      <w:r w:rsidR="00D378A5" w:rsidRPr="00D378A5">
        <w:rPr>
          <w:rFonts w:asciiTheme="minorHAnsi" w:hAnsiTheme="minorHAnsi" w:cstheme="minorHAnsi"/>
        </w:rPr>
        <w:t xml:space="preserve"> o płatność z</w:t>
      </w:r>
      <w:r w:rsidR="00D378A5">
        <w:rPr>
          <w:rFonts w:asciiTheme="minorHAnsi" w:hAnsiTheme="minorHAnsi" w:cstheme="minorHAnsi"/>
        </w:rPr>
        <w:t> danymi wynikającymi z dokumentów źródłowych;</w:t>
      </w:r>
    </w:p>
    <w:p w14:paraId="69CD0FE3" w14:textId="057B30AE" w:rsidR="00D378A5" w:rsidRDefault="001025C6" w:rsidP="00AA20B6">
      <w:pPr>
        <w:pStyle w:val="Akapitzlist"/>
        <w:numPr>
          <w:ilvl w:val="2"/>
          <w:numId w:val="21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odniesieniu do </w:t>
      </w:r>
      <w:r w:rsidRPr="00B92698">
        <w:rPr>
          <w:rFonts w:asciiTheme="minorHAnsi" w:hAnsiTheme="minorHAnsi" w:cstheme="minorHAnsi"/>
        </w:rPr>
        <w:t>prawidłowości</w:t>
      </w:r>
      <w:r w:rsidR="00D378A5" w:rsidRPr="00B92698">
        <w:rPr>
          <w:rFonts w:asciiTheme="minorHAnsi" w:hAnsiTheme="minorHAnsi" w:cstheme="minorHAnsi"/>
        </w:rPr>
        <w:t xml:space="preserve"> wyboru wykonawcy</w:t>
      </w:r>
      <w:r w:rsidR="00D378A5">
        <w:rPr>
          <w:rFonts w:asciiTheme="minorHAnsi" w:hAnsiTheme="minorHAnsi" w:cstheme="minorHAnsi"/>
        </w:rPr>
        <w:t xml:space="preserve"> zamówień realizowanych w projekcie, </w:t>
      </w:r>
      <w:r w:rsidR="008608D0">
        <w:rPr>
          <w:rFonts w:asciiTheme="minorHAnsi" w:hAnsiTheme="minorHAnsi" w:cstheme="minorHAnsi"/>
        </w:rPr>
        <w:t>weryfikacja obejmować będzie m.in</w:t>
      </w:r>
      <w:r w:rsidR="00D378A5">
        <w:rPr>
          <w:rFonts w:asciiTheme="minorHAnsi" w:hAnsiTheme="minorHAnsi" w:cstheme="minorHAnsi"/>
        </w:rPr>
        <w:t>.:</w:t>
      </w:r>
    </w:p>
    <w:p w14:paraId="5247666F" w14:textId="07718CF2" w:rsidR="00257915" w:rsidRPr="003836DF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przesłanki</w:t>
      </w:r>
      <w:r w:rsidR="00D378A5" w:rsidRPr="00B92698">
        <w:rPr>
          <w:rFonts w:asciiTheme="minorHAnsi" w:hAnsiTheme="minorHAnsi" w:cstheme="minorHAnsi"/>
        </w:rPr>
        <w:t xml:space="preserve"> stosowania ustawy </w:t>
      </w:r>
      <w:r w:rsidR="003836DF" w:rsidRPr="003836DF">
        <w:rPr>
          <w:rFonts w:asciiTheme="minorHAnsi" w:hAnsiTheme="minorHAnsi" w:cstheme="minorHAnsi"/>
        </w:rPr>
        <w:t xml:space="preserve">z dnia 29 stycznia 2004 r. </w:t>
      </w:r>
      <w:r w:rsidR="003836DF" w:rsidRPr="003836DF">
        <w:rPr>
          <w:rFonts w:asciiTheme="minorHAnsi" w:hAnsiTheme="minorHAnsi" w:cstheme="minorHAnsi"/>
          <w:i/>
        </w:rPr>
        <w:t>Prawo zamówień publicznych</w:t>
      </w:r>
      <w:r w:rsidR="003836DF" w:rsidRPr="003836DF">
        <w:rPr>
          <w:rFonts w:asciiTheme="minorHAnsi" w:hAnsiTheme="minorHAnsi" w:cstheme="minorHAnsi"/>
        </w:rPr>
        <w:t xml:space="preserve"> </w:t>
      </w:r>
      <w:r w:rsidRPr="003836DF">
        <w:rPr>
          <w:rFonts w:asciiTheme="minorHAnsi" w:hAnsiTheme="minorHAnsi" w:cstheme="minorHAnsi"/>
        </w:rPr>
        <w:t>oraz prawidłowość zastosowania regulacji w niej określonych</w:t>
      </w:r>
      <w:r w:rsidR="00D378A5" w:rsidRPr="003836DF">
        <w:rPr>
          <w:rFonts w:asciiTheme="minorHAnsi" w:hAnsiTheme="minorHAnsi" w:cstheme="minorHAnsi"/>
        </w:rPr>
        <w:t xml:space="preserve">, a w przypadku zamówień wyłączonych spod regulacji </w:t>
      </w:r>
      <w:r w:rsidR="003836DF">
        <w:rPr>
          <w:rFonts w:asciiTheme="minorHAnsi" w:hAnsiTheme="minorHAnsi" w:cstheme="minorHAnsi"/>
        </w:rPr>
        <w:t xml:space="preserve">ww. </w:t>
      </w:r>
      <w:r w:rsidR="00D378A5" w:rsidRPr="003836DF">
        <w:rPr>
          <w:rFonts w:asciiTheme="minorHAnsi" w:hAnsiTheme="minorHAnsi" w:cstheme="minorHAnsi"/>
        </w:rPr>
        <w:t xml:space="preserve">ustawy, </w:t>
      </w:r>
      <w:r w:rsidRPr="003836DF">
        <w:rPr>
          <w:rFonts w:asciiTheme="minorHAnsi" w:hAnsiTheme="minorHAnsi" w:cstheme="minorHAnsi"/>
        </w:rPr>
        <w:t xml:space="preserve">prawidłowość </w:t>
      </w:r>
      <w:r w:rsidR="00D378A5" w:rsidRPr="003836DF">
        <w:rPr>
          <w:rFonts w:asciiTheme="minorHAnsi" w:hAnsiTheme="minorHAnsi" w:cstheme="minorHAnsi"/>
        </w:rPr>
        <w:t>zastosowania zasady konkurencyjności lub rozeznania rynku;</w:t>
      </w:r>
    </w:p>
    <w:p w14:paraId="207970DA" w14:textId="11E33844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257915" w:rsidRPr="00257915">
        <w:rPr>
          <w:rFonts w:asciiTheme="minorHAnsi" w:hAnsiTheme="minorHAnsi" w:cstheme="minorHAnsi"/>
        </w:rPr>
        <w:t xml:space="preserve"> oszacowania wartości zamówienia (czy w projekcie nie występują zamówienia tożsame, których łączna wartość obliguje do zastosowania bardziej restrykcyjnego trybu postępowania);</w:t>
      </w:r>
    </w:p>
    <w:p w14:paraId="7E7B9CD4" w14:textId="7F78CC4D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257915" w:rsidRPr="00257915">
        <w:rPr>
          <w:rFonts w:asciiTheme="minorHAnsi" w:hAnsiTheme="minorHAnsi" w:cstheme="minorHAnsi"/>
        </w:rPr>
        <w:t xml:space="preserve"> upublicznienia zamówienia;</w:t>
      </w:r>
    </w:p>
    <w:p w14:paraId="0FC0F551" w14:textId="04919A7B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257915" w:rsidRPr="00257915">
        <w:rPr>
          <w:rFonts w:asciiTheme="minorHAnsi" w:hAnsiTheme="minorHAnsi" w:cstheme="minorHAnsi"/>
        </w:rPr>
        <w:t xml:space="preserve"> określenia terminu składania ofert (w zależności od wartości zamówienia i </w:t>
      </w:r>
      <w:r w:rsidR="00257915">
        <w:rPr>
          <w:rFonts w:asciiTheme="minorHAnsi" w:hAnsiTheme="minorHAnsi" w:cstheme="minorHAnsi"/>
        </w:rPr>
        <w:t>wymagań</w:t>
      </w:r>
      <w:r w:rsidR="00257915" w:rsidRPr="00257915">
        <w:rPr>
          <w:rFonts w:asciiTheme="minorHAnsi" w:hAnsiTheme="minorHAnsi" w:cstheme="minorHAnsi"/>
        </w:rPr>
        <w:t xml:space="preserve"> procedury);</w:t>
      </w:r>
    </w:p>
    <w:p w14:paraId="7C1BCDCA" w14:textId="65D3C20E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zgodność</w:t>
      </w:r>
      <w:r w:rsidR="00257915" w:rsidRPr="00257915">
        <w:rPr>
          <w:rFonts w:asciiTheme="minorHAnsi" w:hAnsiTheme="minorHAnsi" w:cstheme="minorHAnsi"/>
        </w:rPr>
        <w:t xml:space="preserve"> przedmiotu zamówienia z umową o dofinansowanie i zapisami wytycznych;</w:t>
      </w:r>
    </w:p>
    <w:p w14:paraId="03A09A31" w14:textId="08553DF8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257915" w:rsidRPr="00257915">
        <w:rPr>
          <w:rFonts w:asciiTheme="minorHAnsi" w:hAnsiTheme="minorHAnsi" w:cstheme="minorHAnsi"/>
        </w:rPr>
        <w:t xml:space="preserve"> określenia warunków udziału w postępowaniu oraz kryteriów oceny ofert;</w:t>
      </w:r>
    </w:p>
    <w:p w14:paraId="10D099F3" w14:textId="464EE86A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treść złożonych ofert i ich zgodność</w:t>
      </w:r>
      <w:r w:rsidR="00257915" w:rsidRPr="00257915">
        <w:rPr>
          <w:rFonts w:asciiTheme="minorHAnsi" w:hAnsiTheme="minorHAnsi" w:cstheme="minorHAnsi"/>
        </w:rPr>
        <w:t xml:space="preserve"> z warunkami zamówienia;</w:t>
      </w:r>
    </w:p>
    <w:p w14:paraId="0E37E166" w14:textId="5E19DA0A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sposób</w:t>
      </w:r>
      <w:r w:rsidR="00257915" w:rsidRPr="00257915">
        <w:rPr>
          <w:rFonts w:asciiTheme="minorHAnsi" w:hAnsiTheme="minorHAnsi" w:cstheme="minorHAnsi"/>
        </w:rPr>
        <w:t xml:space="preserve"> wyboru wykonawcy</w:t>
      </w:r>
      <w:r>
        <w:rPr>
          <w:rFonts w:asciiTheme="minorHAnsi" w:hAnsiTheme="minorHAnsi" w:cstheme="minorHAnsi"/>
        </w:rPr>
        <w:t xml:space="preserve"> zamówienia, w tym odpowiednie zastosowanie</w:t>
      </w:r>
      <w:r w:rsidR="00257915" w:rsidRPr="00257915">
        <w:rPr>
          <w:rFonts w:asciiTheme="minorHAnsi" w:hAnsiTheme="minorHAnsi" w:cstheme="minorHAnsi"/>
        </w:rPr>
        <w:t xml:space="preserve"> kryteriów oceny ofert oraz warunków udziału w postępowaniu;</w:t>
      </w:r>
    </w:p>
    <w:p w14:paraId="37E959E7" w14:textId="30286A6F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dopuszczalność</w:t>
      </w:r>
      <w:r w:rsidR="00257915" w:rsidRPr="00257915">
        <w:rPr>
          <w:rFonts w:asciiTheme="minorHAnsi" w:hAnsiTheme="minorHAnsi" w:cstheme="minorHAnsi"/>
        </w:rPr>
        <w:t xml:space="preserve"> zawarcia umowy z wybranym wykonawcą (</w:t>
      </w:r>
      <w:r w:rsidR="00257915">
        <w:rPr>
          <w:rFonts w:asciiTheme="minorHAnsi" w:hAnsiTheme="minorHAnsi" w:cstheme="minorHAnsi"/>
        </w:rPr>
        <w:t xml:space="preserve">w kontekście </w:t>
      </w:r>
      <w:r w:rsidR="00257915" w:rsidRPr="00257915">
        <w:rPr>
          <w:rFonts w:asciiTheme="minorHAnsi" w:hAnsiTheme="minorHAnsi" w:cstheme="minorHAnsi"/>
        </w:rPr>
        <w:t>zakaz</w:t>
      </w:r>
      <w:r w:rsidR="00257915">
        <w:rPr>
          <w:rFonts w:asciiTheme="minorHAnsi" w:hAnsiTheme="minorHAnsi" w:cstheme="minorHAnsi"/>
        </w:rPr>
        <w:t>u</w:t>
      </w:r>
      <w:r w:rsidR="00257915" w:rsidRPr="00257915">
        <w:rPr>
          <w:rFonts w:asciiTheme="minorHAnsi" w:hAnsiTheme="minorHAnsi" w:cstheme="minorHAnsi"/>
        </w:rPr>
        <w:t xml:space="preserve"> powiązań między wykonawcą a zamawiającym, zgodnie z art. 6c ustawy </w:t>
      </w:r>
      <w:r w:rsidR="00156F9A">
        <w:rPr>
          <w:rFonts w:asciiTheme="minorHAnsi" w:hAnsiTheme="minorHAnsi" w:cstheme="minorHAnsi"/>
        </w:rPr>
        <w:t>z dnia 9 listopada 2000 r</w:t>
      </w:r>
      <w:r w:rsidR="00156F9A" w:rsidRPr="00156F9A">
        <w:rPr>
          <w:rFonts w:asciiTheme="minorHAnsi" w:hAnsiTheme="minorHAnsi" w:cstheme="minorHAnsi"/>
          <w:i/>
        </w:rPr>
        <w:t xml:space="preserve">. </w:t>
      </w:r>
      <w:r w:rsidR="00257915" w:rsidRPr="00156F9A">
        <w:rPr>
          <w:rFonts w:asciiTheme="minorHAnsi" w:hAnsiTheme="minorHAnsi" w:cstheme="minorHAnsi"/>
          <w:i/>
        </w:rPr>
        <w:t xml:space="preserve">o </w:t>
      </w:r>
      <w:r w:rsidR="0044753A" w:rsidRPr="00156F9A">
        <w:rPr>
          <w:rFonts w:asciiTheme="minorHAnsi" w:hAnsiTheme="minorHAnsi" w:cstheme="minorHAnsi"/>
          <w:i/>
        </w:rPr>
        <w:t>utworzeniu Polskiej Agencji Rozwoju Przedsiębiorczości</w:t>
      </w:r>
      <w:r w:rsidR="00257915" w:rsidRPr="00257915">
        <w:rPr>
          <w:rFonts w:asciiTheme="minorHAnsi" w:hAnsiTheme="minorHAnsi" w:cstheme="minorHAnsi"/>
        </w:rPr>
        <w:t>);</w:t>
      </w:r>
    </w:p>
    <w:p w14:paraId="14A98BFC" w14:textId="00D5C457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257915" w:rsidRPr="00257915">
        <w:rPr>
          <w:rFonts w:asciiTheme="minorHAnsi" w:hAnsiTheme="minorHAnsi" w:cstheme="minorHAnsi"/>
        </w:rPr>
        <w:t xml:space="preserve"> upublicznienia wyniku postępowania;</w:t>
      </w:r>
    </w:p>
    <w:p w14:paraId="7A903105" w14:textId="7CD9EF17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257915" w:rsidRPr="00257915">
        <w:rPr>
          <w:rFonts w:asciiTheme="minorHAnsi" w:hAnsiTheme="minorHAnsi" w:cstheme="minorHAnsi"/>
        </w:rPr>
        <w:t xml:space="preserve"> dokumentowania przeprowadzonych postępowań o udzielenie zamówienia;</w:t>
      </w:r>
    </w:p>
    <w:p w14:paraId="1843FE01" w14:textId="1CB2F687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zgodność</w:t>
      </w:r>
      <w:r w:rsidR="00257915" w:rsidRPr="00257915">
        <w:rPr>
          <w:rFonts w:asciiTheme="minorHAnsi" w:hAnsiTheme="minorHAnsi" w:cstheme="minorHAnsi"/>
        </w:rPr>
        <w:t xml:space="preserve"> warunków umowy zawartej z wybranym wykonawcą z warunkami określonymi w postępowaniu o udzielenie zamówienia;</w:t>
      </w:r>
    </w:p>
    <w:p w14:paraId="661603C2" w14:textId="53945812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257915" w:rsidRPr="00257915">
        <w:rPr>
          <w:rFonts w:asciiTheme="minorHAnsi" w:hAnsiTheme="minorHAnsi" w:cstheme="minorHAnsi"/>
        </w:rPr>
        <w:t xml:space="preserve"> dokonywania zmian w umowach zawartych z wykonawcą zamówienia;</w:t>
      </w:r>
    </w:p>
    <w:p w14:paraId="63FF4E5E" w14:textId="62A8D1D3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prawidłowość</w:t>
      </w:r>
      <w:r w:rsidR="00257915" w:rsidRPr="00257915">
        <w:rPr>
          <w:rFonts w:asciiTheme="minorHAnsi" w:hAnsiTheme="minorHAnsi" w:cstheme="minorHAnsi"/>
        </w:rPr>
        <w:t xml:space="preserve"> ustanowienia zabezpieczenia należytego wykonania umowy lub udzielonych gwarancji, ustalenia wysokości oraz terminów ich obowiązywania;</w:t>
      </w:r>
    </w:p>
    <w:p w14:paraId="3DF7E4F5" w14:textId="1B731CD2" w:rsid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identyfikację konieczności zastosowania</w:t>
      </w:r>
      <w:r w:rsidR="00257915" w:rsidRPr="00257915">
        <w:rPr>
          <w:rFonts w:asciiTheme="minorHAnsi" w:hAnsiTheme="minorHAnsi" w:cstheme="minorHAnsi"/>
        </w:rPr>
        <w:t xml:space="preserve"> korekt finansowych za naruszenie przy udzielaniu zamówień na podstawie przepisów rozporządzenia Ministra Rozwoju z 29 stycznia 2016 r. </w:t>
      </w:r>
      <w:r w:rsidR="00257915" w:rsidRPr="00257915">
        <w:rPr>
          <w:rFonts w:asciiTheme="minorHAnsi" w:hAnsiTheme="minorHAnsi" w:cstheme="minorHAnsi"/>
          <w:i/>
        </w:rPr>
        <w:t xml:space="preserve">w sprawie warunków obniżania wartości korekt finansowych oraz wydatków poniesionych nieprawidłowo związanych z udzielaniem zamówień </w:t>
      </w:r>
      <w:r w:rsidR="0044753A">
        <w:rPr>
          <w:rFonts w:asciiTheme="minorHAnsi" w:hAnsiTheme="minorHAnsi" w:cstheme="minorHAnsi"/>
        </w:rPr>
        <w:t>(Dz. U. z </w:t>
      </w:r>
      <w:r w:rsidR="00257915" w:rsidRPr="00257915">
        <w:rPr>
          <w:rFonts w:asciiTheme="minorHAnsi" w:hAnsiTheme="minorHAnsi" w:cstheme="minorHAnsi"/>
        </w:rPr>
        <w:t xml:space="preserve">2018, poz. 971 z </w:t>
      </w:r>
      <w:proofErr w:type="spellStart"/>
      <w:r w:rsidR="00257915" w:rsidRPr="00257915">
        <w:rPr>
          <w:rFonts w:asciiTheme="minorHAnsi" w:hAnsiTheme="minorHAnsi" w:cstheme="minorHAnsi"/>
        </w:rPr>
        <w:t>późn</w:t>
      </w:r>
      <w:proofErr w:type="spellEnd"/>
      <w:r w:rsidR="00257915" w:rsidRPr="00257915">
        <w:rPr>
          <w:rFonts w:asciiTheme="minorHAnsi" w:hAnsiTheme="minorHAnsi" w:cstheme="minorHAnsi"/>
        </w:rPr>
        <w:t>. zm.</w:t>
      </w:r>
      <w:r w:rsidR="00257915">
        <w:rPr>
          <w:rFonts w:asciiTheme="minorHAnsi" w:hAnsiTheme="minorHAnsi" w:cstheme="minorHAnsi"/>
        </w:rPr>
        <w:t>, dalej „Taryfikator”</w:t>
      </w:r>
      <w:r w:rsidR="00257915" w:rsidRPr="00257915">
        <w:rPr>
          <w:rFonts w:asciiTheme="minorHAnsi" w:hAnsiTheme="minorHAnsi" w:cstheme="minorHAnsi"/>
        </w:rPr>
        <w:t>);</w:t>
      </w:r>
    </w:p>
    <w:p w14:paraId="6356875D" w14:textId="12197AB6" w:rsidR="00D378A5" w:rsidRPr="00257915" w:rsidRDefault="00B213C8" w:rsidP="00AA20B6">
      <w:pPr>
        <w:pStyle w:val="Akapitzlist"/>
        <w:numPr>
          <w:ilvl w:val="0"/>
          <w:numId w:val="27"/>
        </w:numPr>
        <w:spacing w:after="60"/>
        <w:ind w:left="127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występowanie</w:t>
      </w:r>
      <w:r w:rsidR="00257915" w:rsidRPr="00257915">
        <w:rPr>
          <w:rFonts w:asciiTheme="minorHAnsi" w:hAnsiTheme="minorHAnsi" w:cstheme="minorHAnsi"/>
        </w:rPr>
        <w:t xml:space="preserve"> nadużyć finansowych w procesie wyboru wykonawcy w rozumieniu art. 1 ust. 1 </w:t>
      </w:r>
      <w:r w:rsidR="00257915" w:rsidRPr="00257915">
        <w:rPr>
          <w:rFonts w:asciiTheme="minorHAnsi" w:hAnsiTheme="minorHAnsi" w:cstheme="minorHAnsi"/>
          <w:i/>
        </w:rPr>
        <w:t>Konwencji o ochronie interesów finansowych Wspólnot Europejskich</w:t>
      </w:r>
      <w:r w:rsidR="00257915" w:rsidRPr="00257915">
        <w:rPr>
          <w:rFonts w:asciiTheme="minorHAnsi" w:hAnsiTheme="minorHAnsi" w:cstheme="minorHAnsi"/>
        </w:rPr>
        <w:t xml:space="preserve">, </w:t>
      </w:r>
      <w:r w:rsidR="00257915" w:rsidRPr="00257915">
        <w:rPr>
          <w:rFonts w:asciiTheme="minorHAnsi" w:hAnsiTheme="minorHAnsi" w:cstheme="minorHAnsi"/>
          <w:i/>
        </w:rPr>
        <w:t>sporządzonej w Brukseli 26 lipca 1995 r</w:t>
      </w:r>
      <w:r w:rsidR="00257915">
        <w:rPr>
          <w:rFonts w:asciiTheme="minorHAnsi" w:hAnsiTheme="minorHAnsi" w:cstheme="minorHAnsi"/>
          <w:i/>
        </w:rPr>
        <w:t>.;</w:t>
      </w:r>
    </w:p>
    <w:p w14:paraId="2626ACD2" w14:textId="252E1224" w:rsidR="00D378A5" w:rsidRDefault="00B213C8" w:rsidP="00AA20B6">
      <w:pPr>
        <w:pStyle w:val="Akapitzlist"/>
        <w:numPr>
          <w:ilvl w:val="2"/>
          <w:numId w:val="21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weryfikacja </w:t>
      </w:r>
      <w:r w:rsidR="00257915" w:rsidRPr="00FA081A">
        <w:rPr>
          <w:rFonts w:asciiTheme="minorHAnsi" w:hAnsiTheme="minorHAnsi" w:cstheme="minorHAnsi"/>
        </w:rPr>
        <w:t xml:space="preserve">zgodności oryginałów dokumentów </w:t>
      </w:r>
      <w:r w:rsidR="00D85B5F">
        <w:rPr>
          <w:rFonts w:asciiTheme="minorHAnsi" w:hAnsiTheme="minorHAnsi" w:cstheme="minorHAnsi"/>
        </w:rPr>
        <w:t>(w tym dokumentów finansowych oraz</w:t>
      </w:r>
      <w:r w:rsidR="00257915">
        <w:rPr>
          <w:rFonts w:asciiTheme="minorHAnsi" w:hAnsiTheme="minorHAnsi" w:cstheme="minorHAnsi"/>
        </w:rPr>
        <w:t xml:space="preserve"> dokumentacji postępowań o udzielenie zamówienia) </w:t>
      </w:r>
      <w:r w:rsidR="00257915" w:rsidRPr="00432998">
        <w:rPr>
          <w:rFonts w:asciiTheme="minorHAnsi" w:hAnsiTheme="minorHAnsi" w:cstheme="minorHAnsi"/>
        </w:rPr>
        <w:t xml:space="preserve">z kopiami przekazanymi </w:t>
      </w:r>
      <w:r w:rsidR="001849CB">
        <w:rPr>
          <w:rFonts w:asciiTheme="minorHAnsi" w:hAnsiTheme="minorHAnsi" w:cstheme="minorHAnsi"/>
        </w:rPr>
        <w:t xml:space="preserve">przez beneficjenta w </w:t>
      </w:r>
      <w:r w:rsidR="00257915" w:rsidRPr="00FA081A">
        <w:rPr>
          <w:rFonts w:asciiTheme="minorHAnsi" w:hAnsiTheme="minorHAnsi" w:cstheme="minorHAnsi"/>
        </w:rPr>
        <w:t>SL2014</w:t>
      </w:r>
      <w:r w:rsidR="00257915">
        <w:rPr>
          <w:rFonts w:asciiTheme="minorHAnsi" w:hAnsiTheme="minorHAnsi" w:cstheme="minorHAnsi"/>
        </w:rPr>
        <w:t xml:space="preserve"> oraz sposobu przechowywania </w:t>
      </w:r>
      <w:r>
        <w:rPr>
          <w:rFonts w:asciiTheme="minorHAnsi" w:hAnsiTheme="minorHAnsi" w:cstheme="minorHAnsi"/>
        </w:rPr>
        <w:t xml:space="preserve">i archiwizacji </w:t>
      </w:r>
      <w:r w:rsidR="00257915">
        <w:rPr>
          <w:rFonts w:asciiTheme="minorHAnsi" w:hAnsiTheme="minorHAnsi" w:cstheme="minorHAnsi"/>
        </w:rPr>
        <w:t>dokumentacji projektowej;</w:t>
      </w:r>
    </w:p>
    <w:p w14:paraId="1274A184" w14:textId="01BD8D11" w:rsidR="003B6B05" w:rsidRDefault="003B6B05" w:rsidP="00AA20B6">
      <w:pPr>
        <w:pStyle w:val="Akapitzlist"/>
        <w:numPr>
          <w:ilvl w:val="2"/>
          <w:numId w:val="21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weryfikacja trwałości opisania dokumentów finansowych;</w:t>
      </w:r>
    </w:p>
    <w:p w14:paraId="5438E4A3" w14:textId="37B7F6A4" w:rsidR="00B213C8" w:rsidRDefault="00B213C8" w:rsidP="00AA20B6">
      <w:pPr>
        <w:pStyle w:val="Akapitzlist"/>
        <w:numPr>
          <w:ilvl w:val="2"/>
          <w:numId w:val="21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weryfikacja zgodności informacji przekazywanych </w:t>
      </w:r>
      <w:r w:rsidR="003D0AA7">
        <w:rPr>
          <w:rFonts w:asciiTheme="minorHAnsi" w:hAnsiTheme="minorHAnsi" w:cstheme="minorHAnsi"/>
        </w:rPr>
        <w:t xml:space="preserve">przez beneficjenta </w:t>
      </w:r>
      <w:r>
        <w:rPr>
          <w:rFonts w:asciiTheme="minorHAnsi" w:hAnsiTheme="minorHAnsi" w:cstheme="minorHAnsi"/>
        </w:rPr>
        <w:t>w sprawozdaniach / wnioskach o płatność ze stanem faktycznym;</w:t>
      </w:r>
    </w:p>
    <w:p w14:paraId="7179C4BF" w14:textId="1960FE40" w:rsidR="00B213C8" w:rsidRDefault="00B213C8" w:rsidP="00AA20B6">
      <w:pPr>
        <w:pStyle w:val="Akapitzlist"/>
        <w:numPr>
          <w:ilvl w:val="2"/>
          <w:numId w:val="21"/>
        </w:numPr>
        <w:spacing w:after="240"/>
        <w:ind w:left="850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weryfikacja sposobu realizacji zaleceń pokontrolnych / rekomendacji z wcześniejszych kontroli projektu.</w:t>
      </w:r>
    </w:p>
    <w:p w14:paraId="2E8A7FAE" w14:textId="635D819A" w:rsidR="005C6986" w:rsidRDefault="005C6986" w:rsidP="005C6986">
      <w:pPr>
        <w:spacing w:after="120"/>
        <w:ind w:left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Weryfikacja zagadnień, o których mowa w lit. c i d powyżej </w:t>
      </w:r>
      <w:r w:rsidR="003B6B05">
        <w:rPr>
          <w:rFonts w:asciiTheme="minorHAnsi" w:hAnsiTheme="minorHAnsi" w:cstheme="minorHAnsi"/>
          <w:lang w:eastAsia="pl-PL"/>
        </w:rPr>
        <w:t xml:space="preserve">co do zasady </w:t>
      </w:r>
      <w:r w:rsidR="00FA6277">
        <w:rPr>
          <w:rFonts w:asciiTheme="minorHAnsi" w:hAnsiTheme="minorHAnsi" w:cstheme="minorHAnsi"/>
          <w:lang w:eastAsia="pl-PL"/>
        </w:rPr>
        <w:t xml:space="preserve">dokonywana jest w oparciu o </w:t>
      </w:r>
      <w:r>
        <w:rPr>
          <w:rFonts w:asciiTheme="minorHAnsi" w:hAnsiTheme="minorHAnsi" w:cstheme="minorHAnsi"/>
          <w:lang w:eastAsia="pl-PL"/>
        </w:rPr>
        <w:t>pogłębioną weryfikację</w:t>
      </w:r>
      <w:r w:rsidRPr="004D054E">
        <w:rPr>
          <w:rFonts w:asciiTheme="minorHAnsi" w:hAnsiTheme="minorHAnsi" w:cstheme="minorHAnsi"/>
          <w:lang w:eastAsia="pl-PL"/>
        </w:rPr>
        <w:t xml:space="preserve"> dokumentów finansowych oraz dokumentów towarzyszących (w tym dotyczących zamówień udzielanych w projekcie) </w:t>
      </w:r>
      <w:r>
        <w:rPr>
          <w:rFonts w:asciiTheme="minorHAnsi" w:hAnsiTheme="minorHAnsi" w:cstheme="minorHAnsi"/>
          <w:lang w:eastAsia="pl-PL"/>
        </w:rPr>
        <w:t xml:space="preserve">i </w:t>
      </w:r>
      <w:r w:rsidRPr="004D054E">
        <w:rPr>
          <w:rFonts w:asciiTheme="minorHAnsi" w:hAnsiTheme="minorHAnsi" w:cstheme="minorHAnsi"/>
          <w:lang w:eastAsia="pl-PL"/>
        </w:rPr>
        <w:t>prowadzona jest co do zasady na próbie, zgodnie z przyjętą metodologią doboru próby, chyba że istnieją przesłanki do przeprowadzenia całościowej kontroli dokumentów (np. ze względu na wielkość pop</w:t>
      </w:r>
      <w:r w:rsidR="001849CB">
        <w:rPr>
          <w:rFonts w:asciiTheme="minorHAnsi" w:hAnsiTheme="minorHAnsi" w:cstheme="minorHAnsi"/>
          <w:lang w:eastAsia="pl-PL"/>
        </w:rPr>
        <w:t xml:space="preserve">ulacji lub specyfikę kontroli). </w:t>
      </w:r>
      <w:r w:rsidRPr="004D054E">
        <w:rPr>
          <w:rFonts w:asciiTheme="minorHAnsi" w:hAnsiTheme="minorHAnsi" w:cstheme="minorHAnsi"/>
          <w:lang w:eastAsia="pl-PL"/>
        </w:rPr>
        <w:t>Przed rozpoczęciem kontroli Zamawiający przekaże zespołowi kontrolującemu wykaz dokumentów finansowych oraz postępowań o udzielenie zamówienia podlegających pogłębionej weryfikacji.</w:t>
      </w:r>
    </w:p>
    <w:p w14:paraId="1250F946" w14:textId="77777777" w:rsidR="005C6986" w:rsidRDefault="005C6986" w:rsidP="005C6986">
      <w:pPr>
        <w:spacing w:after="120"/>
        <w:ind w:left="360"/>
        <w:jc w:val="both"/>
        <w:rPr>
          <w:rFonts w:asciiTheme="minorHAnsi" w:hAnsiTheme="minorHAnsi" w:cstheme="minorHAnsi"/>
          <w:lang w:eastAsia="pl-PL"/>
        </w:rPr>
      </w:pPr>
      <w:r w:rsidRPr="006C4C51">
        <w:rPr>
          <w:rFonts w:asciiTheme="minorHAnsi" w:hAnsiTheme="minorHAnsi" w:cstheme="minorHAnsi"/>
          <w:lang w:eastAsia="pl-PL"/>
        </w:rPr>
        <w:t>W przypadku stwierdzenia w trakcie kontroli nieprawidło</w:t>
      </w:r>
      <w:r>
        <w:rPr>
          <w:rFonts w:asciiTheme="minorHAnsi" w:hAnsiTheme="minorHAnsi" w:cstheme="minorHAnsi"/>
          <w:lang w:eastAsia="pl-PL"/>
        </w:rPr>
        <w:t xml:space="preserve">wości w postępowaniu dotyczącym </w:t>
      </w:r>
      <w:r w:rsidRPr="006C4C51">
        <w:rPr>
          <w:rFonts w:asciiTheme="minorHAnsi" w:hAnsiTheme="minorHAnsi" w:cstheme="minorHAnsi"/>
          <w:lang w:eastAsia="pl-PL"/>
        </w:rPr>
        <w:t xml:space="preserve">wyboru wykonawcy zamówienia, która wpływa na wysokość kosztów kwalifikowanych wykazanych w dokumentach księgowych nieobjętych próbą, zespół kontrolujący dokonuje rozszerzenia próby o te dokumenty. </w:t>
      </w:r>
    </w:p>
    <w:p w14:paraId="4777BBB6" w14:textId="2255D8E7" w:rsidR="005C6986" w:rsidRDefault="005C6986" w:rsidP="005C6986">
      <w:pPr>
        <w:spacing w:after="240"/>
        <w:ind w:left="357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</w:t>
      </w:r>
      <w:r w:rsidRPr="006C4C51">
        <w:rPr>
          <w:rFonts w:asciiTheme="minorHAnsi" w:hAnsiTheme="minorHAnsi" w:cstheme="minorHAnsi"/>
          <w:lang w:eastAsia="pl-PL"/>
        </w:rPr>
        <w:t xml:space="preserve"> przypadku stwierdzenia w trakcie </w:t>
      </w:r>
      <w:r>
        <w:rPr>
          <w:rFonts w:asciiTheme="minorHAnsi" w:hAnsiTheme="minorHAnsi" w:cstheme="minorHAnsi"/>
          <w:lang w:eastAsia="pl-PL"/>
        </w:rPr>
        <w:t>kontroli, w wyniku pogłębionej weryfikacji</w:t>
      </w:r>
      <w:r w:rsidRPr="006C4C51">
        <w:rPr>
          <w:rFonts w:asciiTheme="minorHAnsi" w:hAnsiTheme="minorHAnsi" w:cstheme="minorHAnsi"/>
          <w:lang w:eastAsia="pl-PL"/>
        </w:rPr>
        <w:t xml:space="preserve"> </w:t>
      </w:r>
      <w:r w:rsidRPr="004D054E">
        <w:rPr>
          <w:rFonts w:asciiTheme="minorHAnsi" w:hAnsiTheme="minorHAnsi" w:cstheme="minorHAnsi"/>
          <w:lang w:eastAsia="pl-PL"/>
        </w:rPr>
        <w:t>dokumentów finansowych oraz dokumentów towarzyszących</w:t>
      </w:r>
      <w:r>
        <w:rPr>
          <w:rFonts w:asciiTheme="minorHAnsi" w:hAnsiTheme="minorHAnsi" w:cstheme="minorHAnsi"/>
          <w:lang w:eastAsia="pl-PL"/>
        </w:rPr>
        <w:t>,</w:t>
      </w:r>
      <w:r w:rsidRPr="004D054E">
        <w:rPr>
          <w:rFonts w:asciiTheme="minorHAnsi" w:hAnsiTheme="minorHAnsi" w:cstheme="minorHAnsi"/>
          <w:lang w:eastAsia="pl-PL"/>
        </w:rPr>
        <w:t xml:space="preserve"> </w:t>
      </w:r>
      <w:r w:rsidRPr="006C4C51">
        <w:rPr>
          <w:rFonts w:asciiTheme="minorHAnsi" w:hAnsiTheme="minorHAnsi" w:cstheme="minorHAnsi"/>
          <w:lang w:eastAsia="pl-PL"/>
        </w:rPr>
        <w:t>potencjalnych nieprawidłowości o wartości przekraczającej 10% wartości kosztów kwalifikowanych projektu (jako podstawę przyjmuje się wartość kosztów kwalifikowanych wynikających z obowiązuj</w:t>
      </w:r>
      <w:r>
        <w:rPr>
          <w:rFonts w:asciiTheme="minorHAnsi" w:hAnsiTheme="minorHAnsi" w:cstheme="minorHAnsi"/>
          <w:lang w:eastAsia="pl-PL"/>
        </w:rPr>
        <w:t>ącej na moment kontroli umowy o </w:t>
      </w:r>
      <w:r w:rsidRPr="006C4C51">
        <w:rPr>
          <w:rFonts w:asciiTheme="minorHAnsi" w:hAnsiTheme="minorHAnsi" w:cstheme="minorHAnsi"/>
          <w:lang w:eastAsia="pl-PL"/>
        </w:rPr>
        <w:t>dofinansowanie)</w:t>
      </w:r>
      <w:r w:rsidRPr="00FB5100">
        <w:rPr>
          <w:rFonts w:asciiTheme="minorHAnsi" w:hAnsiTheme="minorHAnsi" w:cstheme="minorHAnsi"/>
          <w:lang w:eastAsia="pl-PL"/>
        </w:rPr>
        <w:t xml:space="preserve"> </w:t>
      </w:r>
      <w:r>
        <w:rPr>
          <w:rFonts w:asciiTheme="minorHAnsi" w:hAnsiTheme="minorHAnsi" w:cstheme="minorHAnsi"/>
          <w:lang w:eastAsia="pl-PL"/>
        </w:rPr>
        <w:t>d</w:t>
      </w:r>
      <w:r w:rsidRPr="006C4C51">
        <w:rPr>
          <w:rFonts w:asciiTheme="minorHAnsi" w:hAnsiTheme="minorHAnsi" w:cstheme="minorHAnsi"/>
          <w:lang w:eastAsia="pl-PL"/>
        </w:rPr>
        <w:t xml:space="preserve">opuszcza się możliwość zwiększenia próby dokumentów poddawanych </w:t>
      </w:r>
      <w:r>
        <w:rPr>
          <w:rFonts w:asciiTheme="minorHAnsi" w:hAnsiTheme="minorHAnsi" w:cstheme="minorHAnsi"/>
          <w:lang w:eastAsia="pl-PL"/>
        </w:rPr>
        <w:t>kontroli</w:t>
      </w:r>
      <w:r w:rsidRPr="006C4C51">
        <w:rPr>
          <w:rFonts w:asciiTheme="minorHAnsi" w:hAnsiTheme="minorHAnsi" w:cstheme="minorHAnsi"/>
          <w:lang w:eastAsia="pl-PL"/>
        </w:rPr>
        <w:t xml:space="preserve">. W przypadku wystąpienia sytuacji opisanej wyżej, zespół kontrolujący niezwłocznie informuje Zamawiającego o jej zaistnieniu i </w:t>
      </w:r>
      <w:r>
        <w:rPr>
          <w:rFonts w:asciiTheme="minorHAnsi" w:hAnsiTheme="minorHAnsi" w:cstheme="minorHAnsi"/>
          <w:lang w:eastAsia="pl-PL"/>
        </w:rPr>
        <w:t xml:space="preserve">stosownie do stwierdzonych potencjalnych nieprawidłowości, </w:t>
      </w:r>
      <w:r w:rsidRPr="006C4C51">
        <w:rPr>
          <w:rFonts w:asciiTheme="minorHAnsi" w:hAnsiTheme="minorHAnsi" w:cstheme="minorHAnsi"/>
          <w:lang w:eastAsia="pl-PL"/>
        </w:rPr>
        <w:t>dokonuje zgodnie z</w:t>
      </w:r>
      <w:r>
        <w:rPr>
          <w:rFonts w:asciiTheme="minorHAnsi" w:hAnsiTheme="minorHAnsi" w:cstheme="minorHAnsi"/>
          <w:lang w:eastAsia="pl-PL"/>
        </w:rPr>
        <w:t>e</w:t>
      </w:r>
      <w:r w:rsidRPr="006C4C51">
        <w:rPr>
          <w:rFonts w:asciiTheme="minorHAnsi" w:hAnsiTheme="minorHAnsi" w:cstheme="minorHAnsi"/>
          <w:lang w:eastAsia="pl-PL"/>
        </w:rPr>
        <w:t xml:space="preserve"> wskazaniem </w:t>
      </w:r>
      <w:r>
        <w:rPr>
          <w:rFonts w:asciiTheme="minorHAnsi" w:hAnsiTheme="minorHAnsi" w:cstheme="minorHAnsi"/>
          <w:lang w:eastAsia="pl-PL"/>
        </w:rPr>
        <w:t xml:space="preserve">Zamawiającego </w:t>
      </w:r>
      <w:r w:rsidRPr="006C4C51">
        <w:rPr>
          <w:rFonts w:asciiTheme="minorHAnsi" w:hAnsiTheme="minorHAnsi" w:cstheme="minorHAnsi"/>
          <w:lang w:eastAsia="pl-PL"/>
        </w:rPr>
        <w:t xml:space="preserve">rozszerzenia próby dokumentów poddawanych pogłębionej weryfikacji. </w:t>
      </w:r>
    </w:p>
    <w:p w14:paraId="43F85CD7" w14:textId="77777777" w:rsidR="00E736F3" w:rsidRPr="005C6986" w:rsidRDefault="00E736F3" w:rsidP="00E736F3">
      <w:pPr>
        <w:spacing w:after="120"/>
        <w:ind w:left="426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</w:t>
      </w:r>
      <w:r w:rsidRPr="005C6986">
        <w:rPr>
          <w:rFonts w:asciiTheme="minorHAnsi" w:hAnsiTheme="minorHAnsi" w:cstheme="minorHAnsi"/>
          <w:lang w:eastAsia="pl-PL"/>
        </w:rPr>
        <w:t xml:space="preserve"> ramach realizacji</w:t>
      </w:r>
      <w:r>
        <w:rPr>
          <w:rFonts w:asciiTheme="minorHAnsi" w:hAnsiTheme="minorHAnsi" w:cstheme="minorHAnsi"/>
          <w:lang w:eastAsia="pl-PL"/>
        </w:rPr>
        <w:t xml:space="preserve"> każdej</w:t>
      </w:r>
      <w:r w:rsidRPr="005C6986">
        <w:rPr>
          <w:rFonts w:asciiTheme="minorHAnsi" w:hAnsiTheme="minorHAnsi" w:cstheme="minorHAnsi"/>
          <w:lang w:eastAsia="pl-PL"/>
        </w:rPr>
        <w:t xml:space="preserve"> k</w:t>
      </w:r>
      <w:r>
        <w:rPr>
          <w:rFonts w:asciiTheme="minorHAnsi" w:hAnsiTheme="minorHAnsi" w:cstheme="minorHAnsi"/>
          <w:lang w:eastAsia="pl-PL"/>
        </w:rPr>
        <w:t>ontroli zespół kontrolują</w:t>
      </w:r>
      <w:r w:rsidRPr="005C6986">
        <w:rPr>
          <w:rFonts w:asciiTheme="minorHAnsi" w:hAnsiTheme="minorHAnsi" w:cstheme="minorHAnsi"/>
          <w:lang w:eastAsia="pl-PL"/>
        </w:rPr>
        <w:t>cy:</w:t>
      </w:r>
    </w:p>
    <w:p w14:paraId="2A0E7A46" w14:textId="1B05C7C0" w:rsidR="00E736F3" w:rsidRPr="00B92698" w:rsidRDefault="00E736F3" w:rsidP="001849CB">
      <w:pPr>
        <w:numPr>
          <w:ilvl w:val="0"/>
          <w:numId w:val="1"/>
        </w:numPr>
        <w:ind w:left="850" w:hanging="425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odbędzie wizytę</w:t>
      </w:r>
      <w:r w:rsidRPr="00B92698">
        <w:rPr>
          <w:rFonts w:asciiTheme="minorHAnsi" w:hAnsiTheme="minorHAnsi" w:cstheme="minorHAnsi"/>
          <w:szCs w:val="24"/>
        </w:rPr>
        <w:t xml:space="preserve"> w miejscu fizycznej realizacji projektu</w:t>
      </w:r>
      <w:r>
        <w:rPr>
          <w:rFonts w:asciiTheme="minorHAnsi" w:hAnsiTheme="minorHAnsi" w:cstheme="minorHAnsi"/>
          <w:szCs w:val="24"/>
        </w:rPr>
        <w:t xml:space="preserve"> oraz siedzibie podmiotu kontrolowanego / miejscu przechowywania dokumentacji,</w:t>
      </w:r>
      <w:r w:rsidRPr="00B92698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poczyni ustalenia dotyczące stanu faktycznego oraz dokona oględzin zakupionych środków trwałych / wytworzonej infrastruktury</w:t>
      </w:r>
      <w:r w:rsidRPr="00B92698">
        <w:rPr>
          <w:rFonts w:asciiTheme="minorHAnsi" w:hAnsiTheme="minorHAnsi" w:cstheme="minorHAnsi"/>
          <w:szCs w:val="24"/>
        </w:rPr>
        <w:t xml:space="preserve"> wraz z wykonaniem dokumentacji fotograficznej;</w:t>
      </w:r>
    </w:p>
    <w:p w14:paraId="0875A4ED" w14:textId="2A92E4DB" w:rsidR="00E736F3" w:rsidRDefault="00E736F3" w:rsidP="001849CB">
      <w:pPr>
        <w:numPr>
          <w:ilvl w:val="0"/>
          <w:numId w:val="1"/>
        </w:numPr>
        <w:ind w:left="850" w:hanging="425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pozyska informacje od podmiotu kontrolowanego w zakresie odnoszącym się do realizacji projektu w celu </w:t>
      </w:r>
      <w:r w:rsidR="001849CB">
        <w:rPr>
          <w:rFonts w:asciiTheme="minorHAnsi" w:hAnsiTheme="minorHAnsi" w:cstheme="minorHAnsi"/>
          <w:szCs w:val="24"/>
        </w:rPr>
        <w:t>stwierdzenia</w:t>
      </w:r>
      <w:r>
        <w:rPr>
          <w:rFonts w:asciiTheme="minorHAnsi" w:hAnsiTheme="minorHAnsi" w:cstheme="minorHAnsi"/>
          <w:szCs w:val="24"/>
        </w:rPr>
        <w:t xml:space="preserve"> stanu faktycznego;</w:t>
      </w:r>
    </w:p>
    <w:p w14:paraId="7FB56763" w14:textId="54CBE8DA" w:rsidR="00E736F3" w:rsidRPr="003D01DB" w:rsidRDefault="00E736F3" w:rsidP="00E736F3">
      <w:pPr>
        <w:numPr>
          <w:ilvl w:val="0"/>
          <w:numId w:val="1"/>
        </w:numPr>
        <w:spacing w:after="240"/>
        <w:ind w:left="850" w:hanging="425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  <w:r>
        <w:rPr>
          <w:rFonts w:asciiTheme="minorHAnsi" w:hAnsiTheme="minorHAnsi" w:cstheme="minorHAnsi"/>
          <w:szCs w:val="24"/>
        </w:rPr>
        <w:t>skompletuje i wypełni dokumenty</w:t>
      </w:r>
      <w:r w:rsidRPr="00B92698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składające się na kompletną dokumentację pokontrolną, zgodnie z zakresem </w:t>
      </w:r>
      <w:r w:rsidRPr="005B2469">
        <w:rPr>
          <w:rFonts w:asciiTheme="minorHAnsi" w:hAnsiTheme="minorHAnsi" w:cstheme="minorHAnsi"/>
          <w:szCs w:val="24"/>
        </w:rPr>
        <w:t xml:space="preserve">opisanym w </w:t>
      </w:r>
      <w:r w:rsidR="005B2469" w:rsidRPr="005B2469">
        <w:rPr>
          <w:rFonts w:asciiTheme="minorHAnsi" w:hAnsiTheme="minorHAnsi" w:cstheme="minorHAnsi"/>
          <w:szCs w:val="24"/>
        </w:rPr>
        <w:t>rozdziale III D</w:t>
      </w:r>
      <w:r w:rsidRPr="005B2469">
        <w:rPr>
          <w:rFonts w:asciiTheme="minorHAnsi" w:hAnsiTheme="minorHAnsi" w:cstheme="minorHAnsi"/>
          <w:szCs w:val="24"/>
        </w:rPr>
        <w:t xml:space="preserve">, wskazaniami </w:t>
      </w:r>
      <w:r w:rsidRPr="00B92698">
        <w:rPr>
          <w:rFonts w:asciiTheme="minorHAnsi" w:hAnsiTheme="minorHAnsi" w:cstheme="minorHAnsi"/>
          <w:szCs w:val="24"/>
        </w:rPr>
        <w:t>Zamawiającego</w:t>
      </w:r>
      <w:r>
        <w:rPr>
          <w:rFonts w:asciiTheme="minorHAnsi" w:hAnsiTheme="minorHAnsi" w:cstheme="minorHAnsi"/>
          <w:szCs w:val="24"/>
        </w:rPr>
        <w:t xml:space="preserve"> i przekazanymi przez niego wzorami.</w:t>
      </w:r>
    </w:p>
    <w:p w14:paraId="433EDB14" w14:textId="77C0C2C4" w:rsidR="00285100" w:rsidRDefault="005F2431" w:rsidP="00AA20B6">
      <w:pPr>
        <w:numPr>
          <w:ilvl w:val="0"/>
          <w:numId w:val="30"/>
        </w:numPr>
        <w:spacing w:after="120"/>
        <w:jc w:val="both"/>
        <w:rPr>
          <w:rFonts w:asciiTheme="minorHAnsi" w:hAnsiTheme="minorHAnsi" w:cstheme="minorHAnsi"/>
          <w:b/>
          <w:szCs w:val="24"/>
        </w:rPr>
      </w:pPr>
      <w:r w:rsidRPr="005F2431">
        <w:rPr>
          <w:rFonts w:asciiTheme="minorHAnsi" w:hAnsiTheme="minorHAnsi" w:cstheme="minorHAnsi"/>
          <w:b/>
          <w:szCs w:val="24"/>
        </w:rPr>
        <w:t xml:space="preserve">Przebieg </w:t>
      </w:r>
      <w:r w:rsidR="00BD534B">
        <w:rPr>
          <w:rFonts w:asciiTheme="minorHAnsi" w:hAnsiTheme="minorHAnsi" w:cstheme="minorHAnsi"/>
          <w:b/>
          <w:szCs w:val="24"/>
        </w:rPr>
        <w:t>procesu</w:t>
      </w:r>
      <w:r w:rsidRPr="005F2431">
        <w:rPr>
          <w:rFonts w:asciiTheme="minorHAnsi" w:hAnsiTheme="minorHAnsi" w:cstheme="minorHAnsi"/>
          <w:b/>
          <w:szCs w:val="24"/>
        </w:rPr>
        <w:t xml:space="preserve"> kontroli</w:t>
      </w:r>
    </w:p>
    <w:tbl>
      <w:tblPr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276"/>
        <w:gridCol w:w="2410"/>
        <w:gridCol w:w="2551"/>
      </w:tblGrid>
      <w:tr w:rsidR="00600FA7" w:rsidRPr="009F76CF" w14:paraId="01377334" w14:textId="77777777" w:rsidTr="00EB62F6">
        <w:tc>
          <w:tcPr>
            <w:tcW w:w="3392" w:type="dxa"/>
            <w:vAlign w:val="center"/>
          </w:tcPr>
          <w:p w14:paraId="31776F19" w14:textId="3E5FCAB3" w:rsidR="00600FA7" w:rsidRPr="00B92698" w:rsidRDefault="00600FA7" w:rsidP="00DE0CDE">
            <w:pPr>
              <w:widowControl/>
              <w:suppressAutoHyphens w:val="0"/>
              <w:spacing w:before="100" w:beforeAutospacing="1" w:after="100" w:afterAutospacing="1"/>
              <w:ind w:right="141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lang w:eastAsia="pl-PL"/>
              </w:rPr>
              <w:t>Czynność dokonywana w związku z prowadzoną kontrolą</w:t>
            </w:r>
          </w:p>
        </w:tc>
        <w:tc>
          <w:tcPr>
            <w:tcW w:w="1276" w:type="dxa"/>
            <w:vAlign w:val="center"/>
          </w:tcPr>
          <w:p w14:paraId="4DEDCED9" w14:textId="77777777" w:rsidR="00600FA7" w:rsidRPr="00B92698" w:rsidRDefault="00600FA7" w:rsidP="004869CC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b/>
                <w:sz w:val="20"/>
                <w:lang w:eastAsia="pl-PL"/>
              </w:rPr>
              <w:t>Podmiot</w:t>
            </w:r>
          </w:p>
        </w:tc>
        <w:tc>
          <w:tcPr>
            <w:tcW w:w="2410" w:type="dxa"/>
            <w:vAlign w:val="center"/>
          </w:tcPr>
          <w:p w14:paraId="37254096" w14:textId="77777777" w:rsidR="00600FA7" w:rsidRPr="00B92698" w:rsidRDefault="00600FA7" w:rsidP="004869CC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b/>
                <w:sz w:val="20"/>
                <w:lang w:eastAsia="pl-PL"/>
              </w:rPr>
              <w:t>Termin</w:t>
            </w:r>
          </w:p>
        </w:tc>
        <w:tc>
          <w:tcPr>
            <w:tcW w:w="2551" w:type="dxa"/>
            <w:vAlign w:val="center"/>
          </w:tcPr>
          <w:p w14:paraId="3FFDA889" w14:textId="1C9D21FB" w:rsidR="00600FA7" w:rsidRPr="00B92698" w:rsidRDefault="00600FA7" w:rsidP="004869CC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b/>
                <w:sz w:val="20"/>
                <w:lang w:eastAsia="pl-PL"/>
              </w:rPr>
              <w:t>Dokument</w:t>
            </w:r>
            <w:r>
              <w:rPr>
                <w:rFonts w:asciiTheme="minorHAnsi" w:eastAsia="Times New Roman" w:hAnsiTheme="minorHAnsi" w:cstheme="minorHAnsi"/>
                <w:b/>
                <w:sz w:val="20"/>
                <w:lang w:eastAsia="pl-PL"/>
              </w:rPr>
              <w:t>y powiązane</w:t>
            </w:r>
          </w:p>
        </w:tc>
      </w:tr>
      <w:tr w:rsidR="00600FA7" w:rsidRPr="009F76CF" w14:paraId="25FF560F" w14:textId="77777777" w:rsidTr="00EB62F6">
        <w:trPr>
          <w:trHeight w:val="877"/>
        </w:trPr>
        <w:tc>
          <w:tcPr>
            <w:tcW w:w="3392" w:type="dxa"/>
          </w:tcPr>
          <w:p w14:paraId="474B46CA" w14:textId="5553B8E4" w:rsidR="00600FA7" w:rsidRPr="00B92698" w:rsidRDefault="00600FA7" w:rsidP="00DE004A">
            <w:pPr>
              <w:widowControl/>
              <w:suppressAutoHyphens w:val="0"/>
              <w:spacing w:before="100" w:beforeAutospacing="1" w:after="100" w:afterAutospacing="1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1. Wyznaczenie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terminu kontroli.</w:t>
            </w:r>
          </w:p>
        </w:tc>
        <w:tc>
          <w:tcPr>
            <w:tcW w:w="1276" w:type="dxa"/>
          </w:tcPr>
          <w:p w14:paraId="2DE7965E" w14:textId="77777777" w:rsidR="00600FA7" w:rsidRPr="00B92698" w:rsidRDefault="00600FA7" w:rsidP="005972E6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Zamawiający</w:t>
            </w:r>
          </w:p>
        </w:tc>
        <w:tc>
          <w:tcPr>
            <w:tcW w:w="2410" w:type="dxa"/>
          </w:tcPr>
          <w:p w14:paraId="5DB2C680" w14:textId="63557F67" w:rsidR="00600FA7" w:rsidRPr="00B92698" w:rsidRDefault="00600FA7" w:rsidP="002245D0">
            <w:pPr>
              <w:widowControl/>
              <w:suppressAutoHyphens w:val="0"/>
              <w:spacing w:before="100" w:beforeAutospacing="1" w:after="100" w:afterAutospacing="1"/>
              <w:ind w:left="5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Do </w:t>
            </w:r>
            <w:r w:rsidR="002245D0">
              <w:rPr>
                <w:rFonts w:asciiTheme="minorHAnsi" w:eastAsia="Times New Roman" w:hAnsiTheme="minorHAnsi" w:cstheme="minorHAnsi"/>
                <w:sz w:val="20"/>
                <w:lang w:eastAsia="pl-PL"/>
              </w:rPr>
              <w:t>7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dni kalendarzowy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ch przed rozpoczęciem kontroli.</w:t>
            </w:r>
          </w:p>
        </w:tc>
        <w:tc>
          <w:tcPr>
            <w:tcW w:w="2551" w:type="dxa"/>
          </w:tcPr>
          <w:p w14:paraId="24E2A5CC" w14:textId="042A0243" w:rsidR="00600FA7" w:rsidRPr="00B92698" w:rsidRDefault="00600FA7" w:rsidP="004869CC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e-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mail</w:t>
            </w:r>
          </w:p>
        </w:tc>
      </w:tr>
      <w:tr w:rsidR="00600FA7" w:rsidRPr="009F76CF" w14:paraId="62B4BA0B" w14:textId="77777777" w:rsidTr="00EB62F6">
        <w:tc>
          <w:tcPr>
            <w:tcW w:w="3392" w:type="dxa"/>
          </w:tcPr>
          <w:p w14:paraId="4F954AD9" w14:textId="5B2474C2" w:rsidR="00600FA7" w:rsidRPr="00B92698" w:rsidRDefault="00600FA7" w:rsidP="00BC20D8">
            <w:pPr>
              <w:widowControl/>
              <w:suppressAutoHyphens w:val="0"/>
              <w:spacing w:before="100" w:beforeAutospacing="1" w:after="100" w:afterAutospacing="1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2.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P</w:t>
            </w: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rzekazanie Zamawiającemu </w:t>
            </w: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propozycji 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składu zespołu kontrolującego.</w:t>
            </w:r>
          </w:p>
        </w:tc>
        <w:tc>
          <w:tcPr>
            <w:tcW w:w="1276" w:type="dxa"/>
          </w:tcPr>
          <w:p w14:paraId="2D655906" w14:textId="77777777" w:rsidR="00600FA7" w:rsidRPr="00B92698" w:rsidRDefault="00600FA7" w:rsidP="005972E6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24150E21" w14:textId="05DCB597" w:rsidR="00600FA7" w:rsidRPr="00B92698" w:rsidRDefault="00600FA7" w:rsidP="00C76991">
            <w:pPr>
              <w:widowControl/>
              <w:suppressAutoHyphens w:val="0"/>
              <w:spacing w:before="100" w:beforeAutospacing="1" w:after="100" w:afterAutospacing="1"/>
              <w:ind w:left="5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 terminie wskazanym przez Zamawiającego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</w:p>
        </w:tc>
        <w:tc>
          <w:tcPr>
            <w:tcW w:w="2551" w:type="dxa"/>
          </w:tcPr>
          <w:p w14:paraId="6153B0DB" w14:textId="5203A4C2" w:rsidR="00600FA7" w:rsidRPr="00B92698" w:rsidRDefault="00600FA7" w:rsidP="004869CC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e-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mail</w:t>
            </w:r>
          </w:p>
        </w:tc>
      </w:tr>
      <w:tr w:rsidR="00600FA7" w:rsidRPr="009F76CF" w14:paraId="35DE1461" w14:textId="77777777" w:rsidTr="00EB62F6">
        <w:trPr>
          <w:trHeight w:val="312"/>
        </w:trPr>
        <w:tc>
          <w:tcPr>
            <w:tcW w:w="3392" w:type="dxa"/>
          </w:tcPr>
          <w:p w14:paraId="082F60FD" w14:textId="77777777" w:rsidR="00600FA7" w:rsidRDefault="00600FA7" w:rsidP="00BC20D8">
            <w:pPr>
              <w:widowControl/>
              <w:suppressAutoHyphens w:val="0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3. Zatwierd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zenie zaproponowanego składu zespołu kontrolującego. </w:t>
            </w:r>
          </w:p>
          <w:p w14:paraId="714C1765" w14:textId="77777777" w:rsidR="00600FA7" w:rsidRDefault="00600FA7" w:rsidP="00BC20D8">
            <w:pPr>
              <w:widowControl/>
              <w:suppressAutoHyphens w:val="0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  <w:p w14:paraId="4A5214D5" w14:textId="0B7DCF5B" w:rsidR="00600FA7" w:rsidRPr="00B92698" w:rsidRDefault="00600FA7" w:rsidP="002C24E2">
            <w:pPr>
              <w:widowControl/>
              <w:suppressAutoHyphens w:val="0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 uzasadnionych przypadkach Zamawiający zastrzega sobie możliwość niewyrażenia zgody na zaproponowany skład zespołu kontrolującego. W takim przypadku powrót do czynności w pkt 2 (Wykonawca przedstawia do zatwierdzenia inny, zgodny z warunkami postępowania, skład zespołu kontrolującego, który również wymaga akceptacji Zamawiającego).</w:t>
            </w:r>
          </w:p>
        </w:tc>
        <w:tc>
          <w:tcPr>
            <w:tcW w:w="1276" w:type="dxa"/>
          </w:tcPr>
          <w:p w14:paraId="49F60B3E" w14:textId="77777777" w:rsidR="00600FA7" w:rsidRPr="00B92698" w:rsidRDefault="00600FA7" w:rsidP="005972E6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Zamawiający</w:t>
            </w:r>
          </w:p>
        </w:tc>
        <w:tc>
          <w:tcPr>
            <w:tcW w:w="2410" w:type="dxa"/>
          </w:tcPr>
          <w:p w14:paraId="7F1A1785" w14:textId="2BAA7217" w:rsidR="00600FA7" w:rsidRPr="00B92698" w:rsidRDefault="00600FA7" w:rsidP="00BC20D8">
            <w:pPr>
              <w:widowControl/>
              <w:suppressAutoHyphens w:val="0"/>
              <w:spacing w:before="100" w:beforeAutospacing="1" w:after="100" w:afterAutospacing="1"/>
              <w:ind w:left="5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Niezwłocznie po otrzymaniu od Wykonawcy propozycji składu zespołu kontrolującego.</w:t>
            </w:r>
          </w:p>
        </w:tc>
        <w:tc>
          <w:tcPr>
            <w:tcW w:w="2551" w:type="dxa"/>
          </w:tcPr>
          <w:p w14:paraId="11639F2C" w14:textId="7B202E4C" w:rsidR="00600FA7" w:rsidRPr="00B92698" w:rsidRDefault="00600FA7" w:rsidP="004869CC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e-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mail</w:t>
            </w:r>
          </w:p>
        </w:tc>
      </w:tr>
      <w:tr w:rsidR="00284638" w:rsidRPr="009F76CF" w14:paraId="22878DDA" w14:textId="77777777" w:rsidTr="00284638">
        <w:trPr>
          <w:trHeight w:val="4234"/>
        </w:trPr>
        <w:tc>
          <w:tcPr>
            <w:tcW w:w="3392" w:type="dxa"/>
          </w:tcPr>
          <w:p w14:paraId="284A64AA" w14:textId="4A573D8F" w:rsidR="00284638" w:rsidRDefault="002E6D61" w:rsidP="00284638">
            <w:pPr>
              <w:widowControl/>
              <w:suppressAutoHyphens w:val="0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4</w:t>
            </w:r>
            <w:r w:rsidR="00284638"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. </w:t>
            </w:r>
            <w:r w:rsidR="0028463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Przekazanie</w:t>
            </w:r>
            <w:r w:rsidR="00284638"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</w:t>
            </w:r>
            <w:r w:rsidR="0028463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Zamawiającemu skanów podpisanych przez zespół kontrolujący</w:t>
            </w:r>
            <w:r w:rsidR="00284638"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deklaracji poufności</w:t>
            </w:r>
            <w:r w:rsidR="00284638" w:rsidRPr="00B92698">
              <w:rPr>
                <w:rFonts w:asciiTheme="minorHAnsi" w:hAnsiTheme="minorHAnsi" w:cstheme="minorHAnsi"/>
                <w:sz w:val="20"/>
              </w:rPr>
              <w:t xml:space="preserve"> i </w:t>
            </w:r>
            <w:r w:rsidR="00284638"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bezstronności</w:t>
            </w:r>
            <w:r w:rsidR="0028463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(oryginały dołączane są do dokumentacji papierowej i przekazywane wraz z całą dokumentacją pokontrolną do Zamawiającego po zakończeniu kontroli).</w:t>
            </w:r>
          </w:p>
          <w:p w14:paraId="59FC678A" w14:textId="77777777" w:rsidR="00284638" w:rsidRDefault="00284638" w:rsidP="00284638">
            <w:pPr>
              <w:widowControl/>
              <w:suppressAutoHyphens w:val="0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  <w:p w14:paraId="23C0AC53" w14:textId="4F6C7F82" w:rsidR="00284638" w:rsidRPr="00B92698" w:rsidDel="006B6933" w:rsidRDefault="00284638" w:rsidP="00284638">
            <w:pPr>
              <w:widowControl/>
              <w:suppressAutoHyphens w:val="0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W kontroli mogą uczestniczyć wyłącznie osoby, które podpisały deklarację poufności i bezstronności wobec kontrolowanego projektu, a Zamawiający otrzymał skan podpisanego dokumentu przed dniem rozpoczęcia kontroli. </w:t>
            </w:r>
          </w:p>
        </w:tc>
        <w:tc>
          <w:tcPr>
            <w:tcW w:w="1276" w:type="dxa"/>
          </w:tcPr>
          <w:p w14:paraId="319FB2E3" w14:textId="77777777" w:rsidR="00284638" w:rsidRPr="00B92698" w:rsidRDefault="00284638" w:rsidP="00284638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7050A5DA" w14:textId="6450F129" w:rsidR="00284638" w:rsidRPr="00B92698" w:rsidRDefault="00284638" w:rsidP="00284638">
            <w:pPr>
              <w:widowControl/>
              <w:suppressAutoHyphens w:val="0"/>
              <w:spacing w:before="100" w:beforeAutospacing="1" w:after="100" w:afterAutospacing="1"/>
              <w:ind w:left="5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Przed rozpoczęciem kontroli, w terminie umożliwiającym przekazanie przez Zamawiającego upoważnień do przeprowadzenia kontroli.</w:t>
            </w:r>
          </w:p>
        </w:tc>
        <w:tc>
          <w:tcPr>
            <w:tcW w:w="2551" w:type="dxa"/>
          </w:tcPr>
          <w:p w14:paraId="009656AB" w14:textId="4DA9B7BF" w:rsidR="00284638" w:rsidRPr="00B92698" w:rsidRDefault="00284638" w:rsidP="00284638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Podpisane przez wszystki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e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osoby wchodzące w skład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zespołu kontrolującego deklaracje poufności i bezstronności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, sporządzone na wzorze udostępnionym przez Zamawiającego.</w:t>
            </w:r>
          </w:p>
        </w:tc>
      </w:tr>
      <w:tr w:rsidR="00284638" w:rsidRPr="009F76CF" w14:paraId="6F7E10A0" w14:textId="77777777" w:rsidTr="00284638">
        <w:trPr>
          <w:trHeight w:val="1275"/>
        </w:trPr>
        <w:tc>
          <w:tcPr>
            <w:tcW w:w="3392" w:type="dxa"/>
          </w:tcPr>
          <w:p w14:paraId="57653878" w14:textId="5971075E" w:rsidR="00284638" w:rsidRPr="00B92698" w:rsidRDefault="002E6D61" w:rsidP="00284638">
            <w:pPr>
              <w:widowControl/>
              <w:suppressAutoHyphens w:val="0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5</w:t>
            </w:r>
            <w:r w:rsidR="00284638"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. Przekazanie Wykonawcy upoważnień do kontroli.</w:t>
            </w:r>
          </w:p>
        </w:tc>
        <w:tc>
          <w:tcPr>
            <w:tcW w:w="1276" w:type="dxa"/>
          </w:tcPr>
          <w:p w14:paraId="61344509" w14:textId="520257B6" w:rsidR="00284638" w:rsidRPr="00B92698" w:rsidRDefault="00284638" w:rsidP="00284638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Zamawiający</w:t>
            </w:r>
          </w:p>
        </w:tc>
        <w:tc>
          <w:tcPr>
            <w:tcW w:w="2410" w:type="dxa"/>
          </w:tcPr>
          <w:p w14:paraId="2D494443" w14:textId="4D94870A" w:rsidR="00284638" w:rsidRDefault="00284638" w:rsidP="00284638">
            <w:pPr>
              <w:widowControl/>
              <w:suppressAutoHyphens w:val="0"/>
              <w:spacing w:before="100" w:beforeAutospacing="1" w:after="100" w:afterAutospacing="1"/>
              <w:ind w:left="5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Przed rozpoczęciem kontroli, ale po otrzymaniu skanów podpisanych deklaracji poufności i bezstronności.</w:t>
            </w:r>
          </w:p>
        </w:tc>
        <w:tc>
          <w:tcPr>
            <w:tcW w:w="2551" w:type="dxa"/>
          </w:tcPr>
          <w:p w14:paraId="351486A4" w14:textId="5A26C935" w:rsidR="00284638" w:rsidRDefault="00284638" w:rsidP="00284638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Upoważnienie do kontroli.</w:t>
            </w:r>
          </w:p>
        </w:tc>
      </w:tr>
      <w:tr w:rsidR="002E6D61" w:rsidRPr="009F76CF" w14:paraId="1E9DAA30" w14:textId="77777777" w:rsidTr="00284638">
        <w:trPr>
          <w:trHeight w:val="1275"/>
        </w:trPr>
        <w:tc>
          <w:tcPr>
            <w:tcW w:w="3392" w:type="dxa"/>
          </w:tcPr>
          <w:p w14:paraId="6C0D9169" w14:textId="5C390139" w:rsidR="002E6D61" w:rsidRDefault="002E6D61" w:rsidP="002E6D61">
            <w:pPr>
              <w:widowControl/>
              <w:suppressAutoHyphens w:val="0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6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.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Sporządzenie i przekazanie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podmiotowi kontrolowanemu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zawiadomienia o planowanej kontroli.</w:t>
            </w:r>
          </w:p>
          <w:p w14:paraId="5F904F1F" w14:textId="77777777" w:rsidR="002E6D61" w:rsidRDefault="002E6D61" w:rsidP="002E6D61">
            <w:pPr>
              <w:widowControl/>
              <w:suppressAutoHyphens w:val="0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  <w:p w14:paraId="138EFD7E" w14:textId="3E383A58" w:rsidR="002E6D61" w:rsidRDefault="002E6D61" w:rsidP="002E6D61">
            <w:pPr>
              <w:widowControl/>
              <w:suppressAutoHyphens w:val="0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E07B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Przed udaniem się na miejsce kontroli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zespół kontrolujący</w:t>
            </w:r>
            <w:r w:rsidRPr="00E07B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powinien upewnić się, że podmiot kontrolowany otrzymał informacje o planowanej kontroli i że nie ma przeszkód do jej przeprowadzenia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</w:p>
        </w:tc>
        <w:tc>
          <w:tcPr>
            <w:tcW w:w="1276" w:type="dxa"/>
          </w:tcPr>
          <w:p w14:paraId="6F9F752E" w14:textId="0E2312E5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72989542" w14:textId="00B73131" w:rsidR="002E6D61" w:rsidRPr="00B92698" w:rsidRDefault="002E6D61" w:rsidP="002E6D61">
            <w:pPr>
              <w:widowControl/>
              <w:suppressAutoHyphens w:val="0"/>
              <w:spacing w:after="120"/>
              <w:ind w:left="5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Zgodnie z terminem określonym dla danego Programu Operacyjnego</w:t>
            </w:r>
            <w:r w:rsidR="002245D0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(</w:t>
            </w:r>
            <w:r w:rsidR="002245D0" w:rsidRPr="002245D0">
              <w:rPr>
                <w:rFonts w:asciiTheme="minorHAnsi" w:eastAsia="Times New Roman" w:hAnsiTheme="minorHAnsi" w:cstheme="minorHAnsi"/>
                <w:sz w:val="20"/>
                <w:lang w:eastAsia="pl-PL"/>
              </w:rPr>
              <w:t>minimum 5 dni kalendarzowych przed planowanym terminem kontroli</w:t>
            </w:r>
            <w:r w:rsidR="002245D0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– POIR i POPW)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</w:p>
          <w:p w14:paraId="535F5E92" w14:textId="21BA36AA" w:rsidR="002E6D61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5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 przypadku kontroli doraźnych, mogą one być przeprowadzane bez uprzedn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iego zawiadomienia podmiotu kontrolowanego – decyzję w tym zakresie podejmuje Zamawiający.</w:t>
            </w:r>
          </w:p>
        </w:tc>
        <w:tc>
          <w:tcPr>
            <w:tcW w:w="2551" w:type="dxa"/>
          </w:tcPr>
          <w:p w14:paraId="0CBBE06F" w14:textId="7FCFEE85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>Zawiadomienie o planowanej kontroli.</w:t>
            </w:r>
          </w:p>
        </w:tc>
      </w:tr>
      <w:tr w:rsidR="002E6D61" w:rsidRPr="00071665" w14:paraId="21C87E91" w14:textId="77777777" w:rsidTr="00284638">
        <w:trPr>
          <w:trHeight w:val="551"/>
        </w:trPr>
        <w:tc>
          <w:tcPr>
            <w:tcW w:w="3392" w:type="dxa"/>
          </w:tcPr>
          <w:p w14:paraId="4559B2B9" w14:textId="1378603F" w:rsidR="002E6D61" w:rsidRPr="00B92698" w:rsidRDefault="002E6D61" w:rsidP="002E6D61">
            <w:pPr>
              <w:widowControl/>
              <w:suppressAutoHyphens w:val="0"/>
              <w:ind w:left="13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7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.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Udostępnienie / p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rzekazanie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Wykonawcy dokumentacji 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niezbęd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nej do przeprowadzenia kontroli, znajdującej się w dyspozycji Zamawiającego.</w:t>
            </w:r>
          </w:p>
        </w:tc>
        <w:tc>
          <w:tcPr>
            <w:tcW w:w="1276" w:type="dxa"/>
          </w:tcPr>
          <w:p w14:paraId="1D2A2FF9" w14:textId="77777777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Zamawiający</w:t>
            </w:r>
          </w:p>
        </w:tc>
        <w:tc>
          <w:tcPr>
            <w:tcW w:w="2410" w:type="dxa"/>
          </w:tcPr>
          <w:p w14:paraId="767F2DA2" w14:textId="52D899CC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5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Do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3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dni kalendarzowych przed rozpoczęciem kontroli.</w:t>
            </w:r>
          </w:p>
        </w:tc>
        <w:tc>
          <w:tcPr>
            <w:tcW w:w="2551" w:type="dxa"/>
          </w:tcPr>
          <w:p w14:paraId="592D241F" w14:textId="77777777" w:rsidR="002E6D61" w:rsidRPr="00B92698" w:rsidRDefault="002E6D61" w:rsidP="002E6D61">
            <w:pPr>
              <w:widowControl/>
              <w:suppressAutoHyphens w:val="0"/>
              <w:ind w:left="142" w:right="10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Dokumentacja projektu, w tym dokumentacja przedkładana przez beneficjenta w SL2014:</w:t>
            </w:r>
          </w:p>
          <w:p w14:paraId="33CF8F35" w14:textId="77777777" w:rsidR="002E6D61" w:rsidRPr="00B92698" w:rsidRDefault="002E6D61" w:rsidP="00AA20B6">
            <w:pPr>
              <w:widowControl/>
              <w:numPr>
                <w:ilvl w:val="0"/>
                <w:numId w:val="12"/>
              </w:numPr>
              <w:suppressAutoHyphens w:val="0"/>
              <w:ind w:left="425" w:hanging="283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umowa o dofinansowanie;</w:t>
            </w:r>
          </w:p>
          <w:p w14:paraId="3CB5A4D8" w14:textId="77777777" w:rsidR="002E6D61" w:rsidRPr="00B92698" w:rsidRDefault="002E6D61" w:rsidP="00AA20B6">
            <w:pPr>
              <w:widowControl/>
              <w:numPr>
                <w:ilvl w:val="0"/>
                <w:numId w:val="12"/>
              </w:numPr>
              <w:suppressAutoHyphens w:val="0"/>
              <w:ind w:left="425" w:hanging="283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wcześniejsze informacje</w:t>
            </w:r>
          </w:p>
          <w:p w14:paraId="1F81BBFA" w14:textId="77777777" w:rsidR="002E6D61" w:rsidRPr="00B92698" w:rsidRDefault="002E6D61" w:rsidP="002E6D61">
            <w:pPr>
              <w:widowControl/>
              <w:suppressAutoHyphens w:val="0"/>
              <w:ind w:left="42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i z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alecenia pokontrolne (jeśli dotyczy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);</w:t>
            </w:r>
          </w:p>
          <w:p w14:paraId="4F152090" w14:textId="77777777" w:rsidR="002E6D61" w:rsidRPr="00B92698" w:rsidRDefault="002E6D61" w:rsidP="00AA20B6">
            <w:pPr>
              <w:widowControl/>
              <w:numPr>
                <w:ilvl w:val="0"/>
                <w:numId w:val="12"/>
              </w:numPr>
              <w:suppressAutoHyphens w:val="0"/>
              <w:ind w:left="425" w:hanging="283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wnioski o płatność;</w:t>
            </w:r>
          </w:p>
          <w:p w14:paraId="788F1DBC" w14:textId="77777777" w:rsidR="002E6D61" w:rsidRDefault="002E6D61" w:rsidP="00AA20B6">
            <w:pPr>
              <w:widowControl/>
              <w:numPr>
                <w:ilvl w:val="0"/>
                <w:numId w:val="12"/>
              </w:numPr>
              <w:suppressAutoHyphens w:val="0"/>
              <w:ind w:left="425" w:hanging="283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korespondencja;</w:t>
            </w:r>
          </w:p>
          <w:p w14:paraId="2574A4F1" w14:textId="77777777" w:rsidR="002E6D61" w:rsidRDefault="002E6D61" w:rsidP="00AA20B6">
            <w:pPr>
              <w:widowControl/>
              <w:numPr>
                <w:ilvl w:val="0"/>
                <w:numId w:val="12"/>
              </w:numPr>
              <w:suppressAutoHyphens w:val="0"/>
              <w:ind w:left="425" w:hanging="283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informacje o potencjalnych nieprawidłowościach (jeśli dotyczy);</w:t>
            </w:r>
          </w:p>
          <w:p w14:paraId="66FA0CC3" w14:textId="06E87DE8" w:rsidR="002E6D61" w:rsidRPr="00380303" w:rsidRDefault="002E6D61" w:rsidP="00AA20B6">
            <w:pPr>
              <w:widowControl/>
              <w:numPr>
                <w:ilvl w:val="0"/>
                <w:numId w:val="12"/>
              </w:numPr>
              <w:suppressAutoHyphens w:val="0"/>
              <w:ind w:left="425" w:hanging="283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380303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wzory dokumentów składających się na dokumentację pokontrolną.</w:t>
            </w:r>
          </w:p>
        </w:tc>
      </w:tr>
      <w:tr w:rsidR="002E6D61" w:rsidRPr="009F76CF" w14:paraId="1263F9CC" w14:textId="77777777" w:rsidTr="008C6789">
        <w:trPr>
          <w:trHeight w:val="3820"/>
        </w:trPr>
        <w:tc>
          <w:tcPr>
            <w:tcW w:w="3392" w:type="dxa"/>
          </w:tcPr>
          <w:p w14:paraId="73176877" w14:textId="4B3B9FB6" w:rsidR="002E6D61" w:rsidRPr="00B92698" w:rsidRDefault="002E6D61" w:rsidP="002E6D61">
            <w:pPr>
              <w:widowControl/>
              <w:suppressAutoHyphens w:val="0"/>
              <w:spacing w:after="100" w:afterAutospacing="1"/>
              <w:ind w:left="57" w:firstLine="6"/>
              <w:rPr>
                <w:rFonts w:asciiTheme="minorHAnsi" w:eastAsia="Calibri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8. Przeprowadzenie </w:t>
            </w:r>
            <w:r w:rsidR="00F00925">
              <w:rPr>
                <w:rFonts w:asciiTheme="minorHAnsi" w:eastAsia="Calibri" w:hAnsiTheme="minorHAnsi" w:cstheme="minorHAnsi"/>
                <w:sz w:val="20"/>
                <w:lang w:eastAsia="pl-PL"/>
              </w:rPr>
              <w:t>kontroli</w:t>
            </w: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 w terminie określonym w upoważnieniu</w:t>
            </w:r>
            <w:r w:rsidR="00F00925">
              <w:t xml:space="preserve"> </w:t>
            </w:r>
            <w:r w:rsidR="00F00925" w:rsidRPr="00F00925">
              <w:rPr>
                <w:rFonts w:asciiTheme="minorHAnsi" w:eastAsia="Calibri" w:hAnsiTheme="minorHAnsi" w:cstheme="minorHAnsi"/>
                <w:sz w:val="20"/>
                <w:lang w:eastAsia="pl-PL"/>
              </w:rPr>
              <w:t>w oparciu o o</w:t>
            </w:r>
            <w:r w:rsidR="006379C4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gólną </w:t>
            </w:r>
            <w:r w:rsidR="00F00925" w:rsidRPr="00F00925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oraz </w:t>
            </w:r>
            <w:r w:rsidR="006379C4">
              <w:rPr>
                <w:rFonts w:asciiTheme="minorHAnsi" w:eastAsia="Calibri" w:hAnsiTheme="minorHAnsi" w:cstheme="minorHAnsi"/>
                <w:sz w:val="20"/>
                <w:lang w:eastAsia="pl-PL"/>
              </w:rPr>
              <w:t>specyficz</w:t>
            </w:r>
            <w:r w:rsidR="00F00925" w:rsidRPr="00F00925">
              <w:rPr>
                <w:rFonts w:asciiTheme="minorHAnsi" w:eastAsia="Calibri" w:hAnsiTheme="minorHAnsi" w:cstheme="minorHAnsi"/>
                <w:sz w:val="20"/>
                <w:lang w:eastAsia="pl-PL"/>
              </w:rPr>
              <w:t>ne listy sprawdzające</w:t>
            </w:r>
            <w:r w:rsidR="00F00925">
              <w:rPr>
                <w:rFonts w:asciiTheme="minorHAnsi" w:eastAsia="Calibri" w:hAnsiTheme="minorHAnsi" w:cstheme="minorHAnsi"/>
                <w:sz w:val="20"/>
                <w:lang w:eastAsia="pl-PL"/>
              </w:rPr>
              <w:t>, zestawienia, itp</w:t>
            </w: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. </w:t>
            </w:r>
          </w:p>
          <w:p w14:paraId="47454F6B" w14:textId="67343847" w:rsidR="002E6D61" w:rsidRPr="00FA6277" w:rsidRDefault="002E6D61" w:rsidP="00FA6277">
            <w:pPr>
              <w:widowControl/>
              <w:suppressAutoHyphens w:val="0"/>
              <w:spacing w:after="100" w:afterAutospacing="1"/>
              <w:ind w:left="57" w:firstLine="6"/>
              <w:rPr>
                <w:rFonts w:asciiTheme="minorHAnsi" w:eastAsia="Calibri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>Średni</w:t>
            </w: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 czas trwania kontroli to </w:t>
            </w: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>2-3</w:t>
            </w: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 dni robocze, jednakże w </w:t>
            </w: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>zależności od specyfiki projektu,</w:t>
            </w: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>możliwe jest wydłużenie lub skrócenie czasu jej trwania</w:t>
            </w:r>
            <w:r w:rsidR="00FA6277">
              <w:rPr>
                <w:rFonts w:asciiTheme="minorHAnsi" w:eastAsia="Calibri" w:hAnsiTheme="minorHAnsi" w:cstheme="minorHAnsi"/>
                <w:sz w:val="20"/>
                <w:lang w:eastAsia="pl-PL"/>
              </w:rPr>
              <w:t>.</w:t>
            </w:r>
          </w:p>
        </w:tc>
        <w:tc>
          <w:tcPr>
            <w:tcW w:w="1276" w:type="dxa"/>
          </w:tcPr>
          <w:p w14:paraId="49048A8C" w14:textId="77777777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4E43EC0F" w14:textId="77777777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5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Zgodnie z terminem określonym przez Zamawiającego w upoważnieniu do kontroli.</w:t>
            </w:r>
          </w:p>
        </w:tc>
        <w:tc>
          <w:tcPr>
            <w:tcW w:w="2551" w:type="dxa"/>
          </w:tcPr>
          <w:p w14:paraId="3363B002" w14:textId="1B7302A9" w:rsidR="00877DB3" w:rsidRPr="00877DB3" w:rsidRDefault="00877DB3" w:rsidP="008C6789">
            <w:pPr>
              <w:widowControl/>
              <w:suppressAutoHyphens w:val="0"/>
              <w:spacing w:before="100" w:beforeAutospacing="1" w:after="100" w:afterAutospacing="1"/>
              <w:ind w:left="23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</w:tc>
      </w:tr>
      <w:tr w:rsidR="002E6D61" w:rsidRPr="009F76CF" w14:paraId="291963E8" w14:textId="77777777" w:rsidTr="00D94AF0">
        <w:trPr>
          <w:trHeight w:val="5513"/>
        </w:trPr>
        <w:tc>
          <w:tcPr>
            <w:tcW w:w="3392" w:type="dxa"/>
          </w:tcPr>
          <w:p w14:paraId="2072BC03" w14:textId="25D8AC78" w:rsidR="002E6D61" w:rsidRPr="00B92698" w:rsidRDefault="002E6D61" w:rsidP="008C6789">
            <w:pPr>
              <w:widowControl/>
              <w:suppressAutoHyphens w:val="0"/>
              <w:spacing w:before="100" w:beforeAutospacing="1" w:after="100" w:afterAutospacing="1"/>
              <w:ind w:left="57" w:firstLine="5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9. Przygotowanie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dokumentacji pokontrolnej </w:t>
            </w:r>
            <w:r w:rsidR="008C6789">
              <w:rPr>
                <w:rFonts w:asciiTheme="minorHAnsi" w:eastAsia="Times New Roman" w:hAnsiTheme="minorHAnsi" w:cstheme="minorHAnsi"/>
                <w:sz w:val="20"/>
                <w:lang w:eastAsia="pl-PL"/>
              </w:rPr>
              <w:t>obejmującej: informację pokontrolną, listy sprawdzające, zestawienia, protokoły, dokumentację fotograficzną oraz pozostałe dokumenty stanowiące załącznik do listy sprawdzającej ogólnej.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</w:t>
            </w:r>
          </w:p>
        </w:tc>
        <w:tc>
          <w:tcPr>
            <w:tcW w:w="1276" w:type="dxa"/>
          </w:tcPr>
          <w:p w14:paraId="6CA37BB4" w14:textId="77777777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57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2A7C0462" w14:textId="544B50CE" w:rsidR="002E6D61" w:rsidRPr="00B92698" w:rsidRDefault="002E6D61" w:rsidP="00E93808">
            <w:pPr>
              <w:widowControl/>
              <w:suppressAutoHyphens w:val="0"/>
              <w:spacing w:before="100" w:beforeAutospacing="1" w:after="100" w:afterAutospacing="1"/>
              <w:ind w:left="57" w:right="17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Do </w:t>
            </w:r>
            <w:r w:rsidR="00E9380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5</w:t>
            </w:r>
            <w:r w:rsidR="00AE3EC9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dni roboczych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od daty zakończenia kontroli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</w:p>
        </w:tc>
        <w:tc>
          <w:tcPr>
            <w:tcW w:w="2551" w:type="dxa"/>
          </w:tcPr>
          <w:p w14:paraId="0D7366B4" w14:textId="0E82F3FD" w:rsidR="008C6789" w:rsidRDefault="008C6789" w:rsidP="00061038">
            <w:pPr>
              <w:widowControl/>
              <w:numPr>
                <w:ilvl w:val="0"/>
                <w:numId w:val="2"/>
              </w:numPr>
              <w:suppressAutoHyphens w:val="0"/>
              <w:spacing w:before="100" w:beforeAutospacing="1" w:after="100" w:afterAutospacing="1"/>
              <w:ind w:left="237" w:hanging="13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informacja pokontrolna;</w:t>
            </w:r>
          </w:p>
          <w:p w14:paraId="122B42C7" w14:textId="77777777" w:rsidR="008C6789" w:rsidRPr="00B92698" w:rsidRDefault="008C6789" w:rsidP="00061038">
            <w:pPr>
              <w:widowControl/>
              <w:numPr>
                <w:ilvl w:val="0"/>
                <w:numId w:val="2"/>
              </w:numPr>
              <w:suppressAutoHyphens w:val="0"/>
              <w:spacing w:before="100" w:beforeAutospacing="1" w:after="100" w:afterAutospacing="1"/>
              <w:ind w:left="237" w:hanging="13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wypełnione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dokumenty (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listy sprawdzające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, zestawienia, protokoły, itp.) zgodn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e z aktualnym wzorem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udostępnionym przez 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Zamawiającego;</w:t>
            </w:r>
          </w:p>
          <w:p w14:paraId="20AD743B" w14:textId="77777777" w:rsidR="008C6789" w:rsidRPr="00B92698" w:rsidRDefault="008C6789" w:rsidP="00061038">
            <w:pPr>
              <w:widowControl/>
              <w:numPr>
                <w:ilvl w:val="0"/>
                <w:numId w:val="2"/>
              </w:numPr>
              <w:suppressAutoHyphens w:val="0"/>
              <w:spacing w:before="100" w:beforeAutospacing="1" w:after="100" w:afterAutospacing="1"/>
              <w:ind w:left="237" w:hanging="13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dokumentacja fotograficzna z miejsca realizacji projektu (w tym m.in. zakupionego sprzętu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, wytworzonej infrastruktury);</w:t>
            </w:r>
          </w:p>
          <w:p w14:paraId="3950CE28" w14:textId="77777777" w:rsidR="008C6789" w:rsidRDefault="008C6789" w:rsidP="00061038">
            <w:pPr>
              <w:widowControl/>
              <w:numPr>
                <w:ilvl w:val="0"/>
                <w:numId w:val="2"/>
              </w:numPr>
              <w:suppressAutoHyphens w:val="0"/>
              <w:spacing w:before="100" w:beforeAutospacing="1" w:after="100" w:afterAutospacing="1"/>
              <w:ind w:left="237" w:hanging="13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kopia dokumentacji dotyczącej nieprawidłowości potwierdzona przez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podmiot kontrolowany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za zgodność z oryginałem (dotyczy dokumentów, w których stwierdzono niezgodność pomiędzy przedstawionymi oryginałami i kopiami przekazanymi przez beneficjenta w SL2014 oraz dokumentów, które nie zostały przekazane przez beneficjenta w SL2014)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;</w:t>
            </w:r>
          </w:p>
          <w:p w14:paraId="7023D117" w14:textId="5D7CE9B6" w:rsidR="002E6D61" w:rsidRPr="008C6789" w:rsidRDefault="008C6789">
            <w:pPr>
              <w:widowControl/>
              <w:numPr>
                <w:ilvl w:val="0"/>
                <w:numId w:val="2"/>
              </w:numPr>
              <w:suppressAutoHyphens w:val="0"/>
              <w:spacing w:before="100" w:beforeAutospacing="1" w:after="100" w:afterAutospacing="1"/>
              <w:ind w:left="237" w:hanging="137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8C6789">
              <w:rPr>
                <w:rFonts w:asciiTheme="minorHAnsi" w:eastAsia="Times New Roman" w:hAnsiTheme="minorHAnsi" w:cstheme="minorHAnsi"/>
                <w:sz w:val="20"/>
                <w:lang w:eastAsia="pl-PL"/>
              </w:rPr>
              <w:t>pozostałe dokumenty sporządzone w związku z prowadzoną kontrolą, w tym przedłożone przez podmiot kontrolowany (np. oświadczenia, wyjaśnienia</w:t>
            </w:r>
            <w:r w:rsidR="00CB4FD1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, </w:t>
            </w:r>
            <w:r w:rsidR="007F11C2">
              <w:rPr>
                <w:rFonts w:asciiTheme="minorHAnsi" w:eastAsia="Times New Roman" w:hAnsiTheme="minorHAnsi" w:cstheme="minorHAnsi"/>
                <w:sz w:val="20"/>
                <w:lang w:eastAsia="pl-PL"/>
              </w:rPr>
              <w:t>ekspertyzy</w:t>
            </w:r>
            <w:r w:rsidRPr="008C6789">
              <w:rPr>
                <w:rFonts w:asciiTheme="minorHAnsi" w:eastAsia="Times New Roman" w:hAnsiTheme="minorHAnsi" w:cstheme="minorHAnsi"/>
                <w:sz w:val="20"/>
                <w:lang w:eastAsia="pl-PL"/>
              </w:rPr>
              <w:t>).</w:t>
            </w:r>
          </w:p>
        </w:tc>
      </w:tr>
      <w:tr w:rsidR="002E6D61" w:rsidRPr="00190BC2" w14:paraId="58912025" w14:textId="77777777" w:rsidTr="00EB62F6">
        <w:tc>
          <w:tcPr>
            <w:tcW w:w="3392" w:type="dxa"/>
          </w:tcPr>
          <w:p w14:paraId="55E17F60" w14:textId="50D93FCB" w:rsidR="002E6D61" w:rsidRPr="00B92698" w:rsidRDefault="002E6D61" w:rsidP="008C6789">
            <w:pPr>
              <w:widowControl/>
              <w:suppressAutoHyphens w:val="0"/>
              <w:spacing w:before="100" w:beforeAutospacing="1" w:after="100" w:afterAutospacing="1"/>
              <w:ind w:left="57" w:firstLine="6"/>
              <w:rPr>
                <w:rFonts w:asciiTheme="minorHAnsi" w:eastAsia="Calibri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>1</w:t>
            </w:r>
            <w:r w:rsidR="008C6789">
              <w:rPr>
                <w:rFonts w:asciiTheme="minorHAnsi" w:eastAsia="Calibri" w:hAnsiTheme="minorHAnsi" w:cstheme="minorHAnsi"/>
                <w:sz w:val="20"/>
                <w:lang w:eastAsia="pl-PL"/>
              </w:rPr>
              <w:t>0</w:t>
            </w: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. </w:t>
            </w: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>Przekazanie</w:t>
            </w: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>podmiotowi kontrolowanemu</w:t>
            </w:r>
            <w:r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 informacji pokontrolnej wraz z pismem przewodnim.</w:t>
            </w:r>
          </w:p>
        </w:tc>
        <w:tc>
          <w:tcPr>
            <w:tcW w:w="1276" w:type="dxa"/>
          </w:tcPr>
          <w:p w14:paraId="46E07990" w14:textId="7E5B9803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687C0F65" w14:textId="595FDED9" w:rsidR="002E6D61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Zgodnie z terminem określonym dla danego Programu Operacyjnego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(21 dni roboc</w:t>
            </w:r>
            <w:r w:rsidR="00943D9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zych od zakończenia kontroli</w:t>
            </w:r>
            <w:r w:rsidR="00541AC1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dla POIR i POPW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)</w:t>
            </w:r>
            <w:r w:rsidR="00541AC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</w:p>
          <w:p w14:paraId="2CA47489" w14:textId="751FC1AF" w:rsidR="002E6D61" w:rsidRPr="00B92698" w:rsidRDefault="002E6D61" w:rsidP="00D01908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W uzasadnionych </w:t>
            </w:r>
            <w:r w:rsidR="00943D9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przypadkach termin przekazania informacji pokontrolnej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może zostać </w:t>
            </w:r>
            <w:r w:rsidR="00F00925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jednokrotnie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wydłużony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</w:t>
            </w:r>
            <w:r w:rsidR="00943D9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Wydłużenie terminu przekazania informacji pokontrolnej wymaga zgody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Zamawiającego</w:t>
            </w:r>
            <w:r w:rsidR="00AE3EC9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(w takim przypadku Zamawiający określa termin, do którego ma zostać przekazana do podmiotu kontrolowanego informacja pokontrolna)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. W przypadku wydłużenia przekazania informacji pokontrolnej, Wykonawca informuje pisemnie podmiot kontrolowany o nowym terminie przekazania informacji pokontrolnej. </w:t>
            </w:r>
          </w:p>
        </w:tc>
        <w:tc>
          <w:tcPr>
            <w:tcW w:w="2551" w:type="dxa"/>
          </w:tcPr>
          <w:p w14:paraId="78EBA34F" w14:textId="77777777" w:rsidR="002E6D61" w:rsidRPr="00B92698" w:rsidRDefault="002E6D61" w:rsidP="00D74626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Pismo przewodnie</w:t>
            </w:r>
          </w:p>
          <w:p w14:paraId="2D275268" w14:textId="02E4F7F4" w:rsidR="002E6D61" w:rsidRPr="00B92698" w:rsidRDefault="002E6D61" w:rsidP="00D74626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Informacja pokontrolna</w:t>
            </w:r>
          </w:p>
        </w:tc>
      </w:tr>
      <w:tr w:rsidR="002E6D61" w:rsidRPr="009F76CF" w14:paraId="5C4E1E78" w14:textId="77777777" w:rsidTr="00356E80">
        <w:trPr>
          <w:trHeight w:val="1613"/>
        </w:trPr>
        <w:tc>
          <w:tcPr>
            <w:tcW w:w="3392" w:type="dxa"/>
          </w:tcPr>
          <w:p w14:paraId="7A19BCAB" w14:textId="0B527959" w:rsidR="002E6D61" w:rsidRDefault="002E6D61" w:rsidP="002E6D61">
            <w:pPr>
              <w:widowControl/>
              <w:suppressAutoHyphens w:val="0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1</w:t>
            </w:r>
            <w:r w:rsidR="008C6789">
              <w:rPr>
                <w:rFonts w:asciiTheme="minorHAnsi" w:eastAsia="Times New Roman" w:hAnsiTheme="minorHAnsi" w:cstheme="minorHAnsi"/>
                <w:sz w:val="20"/>
                <w:lang w:eastAsia="pl-PL"/>
              </w:rPr>
              <w:t>1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. </w:t>
            </w:r>
            <w:r w:rsidRPr="00B23AD0">
              <w:rPr>
                <w:rFonts w:asciiTheme="minorHAnsi" w:eastAsia="Times New Roman" w:hAnsiTheme="minorHAnsi" w:cstheme="minorHAnsi"/>
                <w:sz w:val="20"/>
                <w:u w:val="single"/>
                <w:lang w:eastAsia="pl-PL"/>
              </w:rPr>
              <w:t>Przekazanie zastrzeżeń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do Informacji pokontrolnej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– przejście do czynności określonych w pkt. 1</w:t>
            </w:r>
            <w:r w:rsidR="00F00925">
              <w:rPr>
                <w:rFonts w:asciiTheme="minorHAnsi" w:eastAsia="Times New Roman" w:hAnsiTheme="minorHAnsi" w:cstheme="minorHAnsi"/>
                <w:sz w:val="20"/>
                <w:lang w:eastAsia="pl-PL"/>
              </w:rPr>
              <w:t>2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</w:p>
          <w:p w14:paraId="7C13DF57" w14:textId="77777777" w:rsidR="002E6D61" w:rsidRDefault="002E6D61" w:rsidP="002E6D61">
            <w:pPr>
              <w:widowControl/>
              <w:suppressAutoHyphens w:val="0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  <w:p w14:paraId="4B5118AA" w14:textId="0974E114" w:rsidR="002E6D61" w:rsidRDefault="002E6D61" w:rsidP="002E6D61">
            <w:pPr>
              <w:widowControl/>
              <w:suppressAutoHyphens w:val="0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lub</w:t>
            </w:r>
          </w:p>
          <w:p w14:paraId="216C058B" w14:textId="77777777" w:rsidR="002E6D61" w:rsidRDefault="002E6D61" w:rsidP="002E6D61">
            <w:pPr>
              <w:widowControl/>
              <w:suppressAutoHyphens w:val="0"/>
              <w:ind w:left="57" w:firstLine="6"/>
              <w:rPr>
                <w:rFonts w:asciiTheme="minorHAnsi" w:eastAsia="Times New Roman" w:hAnsiTheme="minorHAnsi" w:cstheme="minorHAnsi"/>
                <w:sz w:val="20"/>
                <w:u w:val="single"/>
                <w:lang w:eastAsia="pl-PL"/>
              </w:rPr>
            </w:pPr>
          </w:p>
          <w:p w14:paraId="67677C74" w14:textId="77777777" w:rsidR="002E6D61" w:rsidRDefault="002E6D61" w:rsidP="002E6D61">
            <w:pPr>
              <w:widowControl/>
              <w:suppressAutoHyphens w:val="0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23AD0">
              <w:rPr>
                <w:rFonts w:asciiTheme="minorHAnsi" w:eastAsia="Times New Roman" w:hAnsiTheme="minorHAnsi" w:cstheme="minorHAnsi"/>
                <w:sz w:val="20"/>
                <w:u w:val="single"/>
                <w:lang w:eastAsia="pl-PL"/>
              </w:rPr>
              <w:t>Brak wniesienia zastrzeżeń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do Informacji pokontrolnej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:</w:t>
            </w:r>
          </w:p>
          <w:p w14:paraId="533D4B91" w14:textId="1DDECE57" w:rsidR="002E6D61" w:rsidRDefault="002E6D61" w:rsidP="00AA20B6">
            <w:pPr>
              <w:pStyle w:val="Akapitzlist"/>
              <w:numPr>
                <w:ilvl w:val="0"/>
                <w:numId w:val="33"/>
              </w:numPr>
              <w:suppressAutoHyphens w:val="0"/>
              <w:spacing w:after="120"/>
              <w:ind w:left="414" w:hanging="284"/>
              <w:contextualSpacing w:val="0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F00925">
              <w:rPr>
                <w:rFonts w:asciiTheme="minorHAnsi" w:hAnsiTheme="minorHAnsi" w:cstheme="minorHAnsi"/>
                <w:sz w:val="20"/>
                <w:lang w:eastAsia="pl-PL"/>
              </w:rPr>
              <w:t xml:space="preserve">przejście do czynności określonych w pkt. </w:t>
            </w:r>
            <w:r w:rsidR="00F00925" w:rsidRPr="00F00925">
              <w:rPr>
                <w:rFonts w:asciiTheme="minorHAnsi" w:hAnsiTheme="minorHAnsi" w:cstheme="minorHAnsi"/>
                <w:sz w:val="20"/>
                <w:lang w:eastAsia="pl-PL"/>
              </w:rPr>
              <w:t>14</w:t>
            </w:r>
            <w:r w:rsidRPr="00F00925">
              <w:rPr>
                <w:rFonts w:asciiTheme="minorHAnsi" w:hAnsiTheme="minorHAnsi" w:cstheme="minorHAnsi"/>
                <w:sz w:val="20"/>
                <w:lang w:eastAsia="pl-PL"/>
              </w:rPr>
              <w:t xml:space="preserve"> (w przypadku</w:t>
            </w:r>
            <w:r w:rsidR="00F00925" w:rsidRPr="00F00925">
              <w:rPr>
                <w:rFonts w:asciiTheme="minorHAnsi" w:hAnsiTheme="minorHAnsi" w:cstheme="minorHAnsi"/>
                <w:sz w:val="20"/>
                <w:lang w:eastAsia="pl-PL"/>
              </w:rPr>
              <w:t>,</w:t>
            </w:r>
            <w:r w:rsidRPr="00F00925">
              <w:rPr>
                <w:rFonts w:asciiTheme="minorHAnsi" w:hAnsiTheme="minorHAnsi" w:cstheme="minorHAnsi"/>
                <w:sz w:val="20"/>
                <w:lang w:eastAsia="pl-PL"/>
              </w:rPr>
              <w:t xml:space="preserve"> gdy w wyniku kontroli sformu</w:t>
            </w:r>
            <w:r w:rsidR="00F00925" w:rsidRPr="00F00925">
              <w:rPr>
                <w:rFonts w:asciiTheme="minorHAnsi" w:hAnsiTheme="minorHAnsi" w:cstheme="minorHAnsi"/>
                <w:sz w:val="20"/>
                <w:lang w:eastAsia="pl-PL"/>
              </w:rPr>
              <w:t>łowano zalecenia pokontrolne</w:t>
            </w:r>
            <w:r w:rsidRPr="00F00925">
              <w:rPr>
                <w:rFonts w:asciiTheme="minorHAnsi" w:hAnsiTheme="minorHAnsi" w:cstheme="minorHAnsi"/>
                <w:sz w:val="20"/>
                <w:lang w:eastAsia="pl-PL"/>
              </w:rPr>
              <w:t xml:space="preserve"> i/lub rekome</w:t>
            </w:r>
            <w:r w:rsidR="00F00925" w:rsidRPr="00F00925">
              <w:rPr>
                <w:rFonts w:asciiTheme="minorHAnsi" w:hAnsiTheme="minorHAnsi" w:cstheme="minorHAnsi"/>
                <w:sz w:val="20"/>
                <w:lang w:eastAsia="pl-PL"/>
              </w:rPr>
              <w:t>nd</w:t>
            </w:r>
            <w:r w:rsidRPr="00F00925">
              <w:rPr>
                <w:rFonts w:asciiTheme="minorHAnsi" w:hAnsiTheme="minorHAnsi" w:cstheme="minorHAnsi"/>
                <w:sz w:val="20"/>
                <w:lang w:eastAsia="pl-PL"/>
              </w:rPr>
              <w:t>acje</w:t>
            </w:r>
            <w:r w:rsidR="00F00925" w:rsidRPr="00F00925">
              <w:rPr>
                <w:rFonts w:asciiTheme="minorHAnsi" w:hAnsiTheme="minorHAnsi" w:cstheme="minorHAnsi"/>
                <w:sz w:val="20"/>
                <w:lang w:eastAsia="pl-PL"/>
              </w:rPr>
              <w:t xml:space="preserve"> z kontroli</w:t>
            </w:r>
            <w:r w:rsidRPr="00F00925">
              <w:rPr>
                <w:rFonts w:asciiTheme="minorHAnsi" w:hAnsiTheme="minorHAnsi" w:cstheme="minorHAnsi"/>
                <w:sz w:val="20"/>
                <w:lang w:eastAsia="pl-PL"/>
              </w:rPr>
              <w:t>)</w:t>
            </w:r>
            <w:r w:rsidR="00F00925" w:rsidRPr="00F00925">
              <w:rPr>
                <w:rFonts w:asciiTheme="minorHAnsi" w:hAnsiTheme="minorHAnsi" w:cstheme="minorHAnsi"/>
                <w:sz w:val="20"/>
                <w:lang w:eastAsia="pl-PL"/>
              </w:rPr>
              <w:t>,</w:t>
            </w:r>
          </w:p>
          <w:p w14:paraId="0489C6C4" w14:textId="349AF9DD" w:rsidR="00F00925" w:rsidRPr="00F00925" w:rsidRDefault="00F00925" w:rsidP="00F00925">
            <w:pPr>
              <w:pStyle w:val="Akapitzlist"/>
              <w:suppressAutoHyphens w:val="0"/>
              <w:spacing w:after="120"/>
              <w:ind w:left="414"/>
              <w:contextualSpacing w:val="0"/>
              <w:rPr>
                <w:rFonts w:asciiTheme="minorHAnsi" w:hAnsiTheme="minorHAnsi" w:cstheme="minorHAnsi"/>
                <w:sz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lang w:eastAsia="pl-PL"/>
              </w:rPr>
              <w:t>lub</w:t>
            </w:r>
          </w:p>
          <w:p w14:paraId="6B0D2B78" w14:textId="77777777" w:rsidR="002E6D61" w:rsidRDefault="00F00925" w:rsidP="00AA20B6">
            <w:pPr>
              <w:pStyle w:val="Akapitzlist"/>
              <w:numPr>
                <w:ilvl w:val="0"/>
                <w:numId w:val="32"/>
              </w:numPr>
              <w:suppressAutoHyphens w:val="0"/>
              <w:ind w:left="416" w:hanging="284"/>
              <w:rPr>
                <w:rFonts w:asciiTheme="minorHAnsi" w:hAnsiTheme="minorHAnsi" w:cstheme="minorHAnsi"/>
                <w:sz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lang w:eastAsia="pl-PL"/>
              </w:rPr>
              <w:t xml:space="preserve">przejście do </w:t>
            </w:r>
            <w:r w:rsidR="002E6D61" w:rsidRPr="00F00925">
              <w:rPr>
                <w:rFonts w:asciiTheme="minorHAnsi" w:hAnsiTheme="minorHAnsi" w:cstheme="minorHAnsi"/>
                <w:sz w:val="20"/>
                <w:lang w:eastAsia="pl-PL"/>
              </w:rPr>
              <w:t xml:space="preserve">czynności określonych w pkt. 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>18</w:t>
            </w:r>
            <w:r w:rsidR="002E6D61" w:rsidRPr="00F00925">
              <w:rPr>
                <w:rFonts w:asciiTheme="minorHAnsi" w:hAnsiTheme="minorHAnsi" w:cstheme="minorHAnsi"/>
                <w:sz w:val="20"/>
                <w:lang w:eastAsia="pl-PL"/>
              </w:rPr>
              <w:t xml:space="preserve"> (w przypadku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>,</w:t>
            </w:r>
            <w:r w:rsidR="002E6D61" w:rsidRPr="00F00925">
              <w:rPr>
                <w:rFonts w:asciiTheme="minorHAnsi" w:hAnsiTheme="minorHAnsi" w:cstheme="minorHAnsi"/>
                <w:sz w:val="20"/>
                <w:lang w:eastAsia="pl-PL"/>
              </w:rPr>
              <w:t xml:space="preserve"> gdy w wyniku kontroli nie sformułowano zaleceń pokontro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>lnych lub</w:t>
            </w:r>
            <w:r w:rsidR="002E6D61" w:rsidRPr="00F00925">
              <w:rPr>
                <w:rFonts w:asciiTheme="minorHAnsi" w:hAnsiTheme="minorHAnsi" w:cstheme="minorHAnsi"/>
                <w:sz w:val="20"/>
                <w:lang w:eastAsia="pl-PL"/>
              </w:rPr>
              <w:t xml:space="preserve"> rekome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>n</w:t>
            </w:r>
            <w:r w:rsidR="002E6D61" w:rsidRPr="00F00925">
              <w:rPr>
                <w:rFonts w:asciiTheme="minorHAnsi" w:hAnsiTheme="minorHAnsi" w:cstheme="minorHAnsi"/>
                <w:sz w:val="20"/>
                <w:lang w:eastAsia="pl-PL"/>
              </w:rPr>
              <w:t>dacji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 xml:space="preserve"> z kontroli</w:t>
            </w:r>
            <w:r w:rsidR="002E6D61" w:rsidRPr="00F00925">
              <w:rPr>
                <w:rFonts w:asciiTheme="minorHAnsi" w:hAnsiTheme="minorHAnsi" w:cstheme="minorHAnsi"/>
                <w:sz w:val="20"/>
                <w:lang w:eastAsia="pl-PL"/>
              </w:rPr>
              <w:t>)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>.</w:t>
            </w:r>
          </w:p>
          <w:p w14:paraId="0EF6880E" w14:textId="77777777" w:rsidR="0009086F" w:rsidRDefault="0009086F" w:rsidP="0009086F">
            <w:pPr>
              <w:suppressAutoHyphens w:val="0"/>
              <w:ind w:left="132"/>
              <w:rPr>
                <w:rFonts w:asciiTheme="minorHAnsi" w:hAnsiTheme="minorHAnsi" w:cstheme="minorHAnsi"/>
                <w:sz w:val="20"/>
                <w:lang w:eastAsia="pl-PL"/>
              </w:rPr>
            </w:pPr>
          </w:p>
          <w:p w14:paraId="7470CA16" w14:textId="56B8E51C" w:rsidR="0009086F" w:rsidRPr="0009086F" w:rsidRDefault="0009086F" w:rsidP="0009086F">
            <w:pPr>
              <w:suppressAutoHyphens w:val="0"/>
              <w:ind w:left="132"/>
              <w:rPr>
                <w:rFonts w:asciiTheme="minorHAnsi" w:hAnsiTheme="minorHAnsi" w:cstheme="minorHAnsi"/>
                <w:sz w:val="20"/>
                <w:lang w:eastAsia="pl-PL"/>
              </w:rPr>
            </w:pPr>
            <w:r>
              <w:rPr>
                <w:rFonts w:asciiTheme="minorHAnsi" w:hAnsiTheme="minorHAnsi" w:cstheme="minorHAnsi"/>
                <w:sz w:val="20"/>
                <w:lang w:eastAsia="pl-PL"/>
              </w:rPr>
              <w:t>Podmiot kontrolowany ma prawo zwrócenia się o wydłużenie terminu na zgłoszenie zastrzeżeń do informacji pokontrolnej. Decyzja o ewentualnym wyrażeniu zgody</w:t>
            </w:r>
            <w:r w:rsidR="00943D91">
              <w:rPr>
                <w:rFonts w:asciiTheme="minorHAnsi" w:hAnsiTheme="minorHAnsi" w:cstheme="minorHAnsi"/>
                <w:sz w:val="20"/>
                <w:lang w:eastAsia="pl-PL"/>
              </w:rPr>
              <w:t xml:space="preserve"> na wydłużenie przekazania zastrzeżeń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 xml:space="preserve"> podejmowana jest przez Zamawiającego.</w:t>
            </w:r>
          </w:p>
        </w:tc>
        <w:tc>
          <w:tcPr>
            <w:tcW w:w="1276" w:type="dxa"/>
          </w:tcPr>
          <w:p w14:paraId="2605ADD2" w14:textId="5A23903D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Podmiot kontrolowany</w:t>
            </w:r>
          </w:p>
        </w:tc>
        <w:tc>
          <w:tcPr>
            <w:tcW w:w="2410" w:type="dxa"/>
          </w:tcPr>
          <w:p w14:paraId="10345A40" w14:textId="6867C72D" w:rsidR="002E6D61" w:rsidRDefault="002E6D61" w:rsidP="002E6D61">
            <w:pPr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14 dni od daty otrzymania </w:t>
            </w:r>
            <w:r w:rsidR="00E9380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informacji pokontrolnej</w:t>
            </w:r>
            <w:r w:rsidR="0009086F"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</w:p>
          <w:p w14:paraId="4EDBD372" w14:textId="77777777" w:rsidR="0009086F" w:rsidRDefault="0009086F" w:rsidP="002E6D61">
            <w:pPr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  <w:p w14:paraId="0B3171DF" w14:textId="452D0BAF" w:rsidR="0009086F" w:rsidRDefault="0009086F" w:rsidP="002E6D61">
            <w:pPr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Jeżeli w odpowiedzi na wniosek podmiotu kontrolowanego </w:t>
            </w:r>
            <w:r w:rsidR="002219AE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wyrażono zgodę na wydłużenie terminu przekazania zastrzeżeń – w tym terminie.</w:t>
            </w:r>
          </w:p>
          <w:p w14:paraId="02EA33BC" w14:textId="77777777" w:rsidR="0009086F" w:rsidRDefault="0009086F" w:rsidP="002E6D61">
            <w:pPr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  <w:p w14:paraId="42EA26A2" w14:textId="49FDE903" w:rsidR="002E6D61" w:rsidRPr="00B92698" w:rsidRDefault="002E6D61" w:rsidP="002E6D61">
            <w:pPr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 przypadku wniesienia zastrzeżeń po terminie, mogą one pozostać bez rozpatrzenia</w:t>
            </w:r>
            <w:r w:rsidR="00F00925">
              <w:rPr>
                <w:rFonts w:asciiTheme="minorHAnsi" w:eastAsia="Times New Roman" w:hAnsiTheme="minorHAnsi" w:cstheme="minorHAnsi"/>
                <w:sz w:val="20"/>
                <w:lang w:eastAsia="pl-PL"/>
              </w:rPr>
              <w:t>,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o czym informowany jest podmiot kontrolowany. Decyzja w tym zakresie należy do Zamawiającego.</w:t>
            </w:r>
          </w:p>
        </w:tc>
        <w:tc>
          <w:tcPr>
            <w:tcW w:w="2551" w:type="dxa"/>
          </w:tcPr>
          <w:p w14:paraId="6ABBDDF1" w14:textId="77777777" w:rsidR="002E6D61" w:rsidRDefault="002E6D61" w:rsidP="002E6D61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Wniosek o wydłużenie terminu zgłoszenia zastrzeżeń do informacji pokontrolnej.</w:t>
            </w:r>
          </w:p>
          <w:p w14:paraId="443E591E" w14:textId="77777777" w:rsidR="002E6D61" w:rsidRDefault="002E6D61" w:rsidP="002E6D61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  <w:p w14:paraId="7AD48BAC" w14:textId="28D2B7AD" w:rsidR="00235AF8" w:rsidRDefault="00235AF8" w:rsidP="002E6D61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235AF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Pismo informujące o zgodzie / braku zgody na wydłużenie terminu zgłoszenia zastrzeżeń do informacji pokontrolnej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</w:p>
          <w:p w14:paraId="46FF47EF" w14:textId="77777777" w:rsidR="00235AF8" w:rsidRDefault="00235AF8" w:rsidP="002E6D61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  <w:p w14:paraId="26EDA353" w14:textId="77777777" w:rsidR="002E6D61" w:rsidRDefault="002E6D61" w:rsidP="002E6D61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Z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astrzeże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nia do informacji pokontrolnej.</w:t>
            </w:r>
          </w:p>
          <w:p w14:paraId="059F6F50" w14:textId="77777777" w:rsidR="002E6D61" w:rsidRDefault="002E6D61" w:rsidP="002E6D61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  <w:p w14:paraId="5304055A" w14:textId="0CE4BC1C" w:rsidR="002E6D61" w:rsidRPr="00B92698" w:rsidRDefault="002E6D61" w:rsidP="002E6D61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Informacja o braku wniesienia zastrzeżeń.</w:t>
            </w:r>
          </w:p>
        </w:tc>
      </w:tr>
      <w:tr w:rsidR="002E6D61" w:rsidRPr="009F76CF" w14:paraId="07CC9D7C" w14:textId="77777777" w:rsidTr="00356E80">
        <w:trPr>
          <w:trHeight w:val="250"/>
        </w:trPr>
        <w:tc>
          <w:tcPr>
            <w:tcW w:w="3392" w:type="dxa"/>
          </w:tcPr>
          <w:p w14:paraId="4A6DC947" w14:textId="03E5C05B" w:rsidR="002E6D61" w:rsidRDefault="002E6D61" w:rsidP="002E6D61">
            <w:pPr>
              <w:widowControl/>
              <w:suppressAutoHyphens w:val="0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1</w:t>
            </w:r>
            <w:r w:rsidR="00F00925">
              <w:rPr>
                <w:rFonts w:asciiTheme="minorHAnsi" w:eastAsia="Times New Roman" w:hAnsiTheme="minorHAnsi" w:cstheme="minorHAnsi"/>
                <w:sz w:val="20"/>
                <w:lang w:eastAsia="pl-PL"/>
              </w:rPr>
              <w:t>2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. Rozpatrzenie zastrze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żeń do informacji pokontrolnej oraz sporządzenie 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ostatecznej informacji pokontrolnej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, zawierające</w:t>
            </w:r>
            <w:r w:rsidR="00943D9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j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stanowisko względem zgłoszonych zastrzeżeń.</w:t>
            </w:r>
          </w:p>
          <w:p w14:paraId="70CF8840" w14:textId="77777777" w:rsidR="002E6D61" w:rsidRDefault="002E6D61" w:rsidP="002E6D61">
            <w:pPr>
              <w:widowControl/>
              <w:suppressAutoHyphens w:val="0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  <w:p w14:paraId="7BEEF796" w14:textId="78CB4B55" w:rsidR="002E6D61" w:rsidRPr="00B92698" w:rsidRDefault="002E6D61" w:rsidP="00D01908">
            <w:pPr>
              <w:widowControl/>
              <w:suppressAutoHyphens w:val="0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Jeżeli w celu sporządzenia ostatecznej informacji pokontrolnej wymagane jest pozyskanie od podmiotu kontrolowanego dodatkowych wyjaśnień / dokumentów, podmiot kontrolowany wzyw</w:t>
            </w:r>
            <w:r w:rsidR="00943D9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any jest do ich przedłożenia w wy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znaczonym terminie.</w:t>
            </w:r>
            <w:r w:rsidR="00E6217B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Wystosowanie w</w:t>
            </w:r>
            <w:r w:rsidR="00E6217B">
              <w:rPr>
                <w:rFonts w:asciiTheme="minorHAnsi" w:hAnsiTheme="minorHAnsi" w:cstheme="minorHAnsi"/>
                <w:sz w:val="20"/>
                <w:lang w:eastAsia="pl-PL"/>
              </w:rPr>
              <w:t>ezwania do podmiotu kontrolowanego wymaga zgody Zamawiającego.</w:t>
            </w:r>
          </w:p>
        </w:tc>
        <w:tc>
          <w:tcPr>
            <w:tcW w:w="1276" w:type="dxa"/>
          </w:tcPr>
          <w:p w14:paraId="199D2E5B" w14:textId="77777777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0BB2BDF3" w14:textId="77777777" w:rsidR="002E6D61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Do 3 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dni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robocz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ych od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daty </w:t>
            </w: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otrzymania stanowiska </w:t>
            </w:r>
            <w:r>
              <w:rPr>
                <w:rFonts w:asciiTheme="minorHAnsi" w:hAnsiTheme="minorHAnsi" w:cstheme="minorHAnsi"/>
                <w:bCs/>
                <w:sz w:val="20"/>
              </w:rPr>
              <w:t>podmiotu kontrolowanego.</w:t>
            </w:r>
          </w:p>
          <w:p w14:paraId="3E080C16" w14:textId="22B11029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W przypadku wezwania podmiotu kontrolowanego do przedłożenia dodatkowych wyjaśnień / dokumentów, termin 3 dni roboczych liczony jest od daty ich otrzymania lub od daty upływu terminu na ich przekazanie.</w:t>
            </w:r>
          </w:p>
        </w:tc>
        <w:tc>
          <w:tcPr>
            <w:tcW w:w="2551" w:type="dxa"/>
          </w:tcPr>
          <w:p w14:paraId="0341A110" w14:textId="0825D149" w:rsidR="002E6D61" w:rsidRPr="00B92698" w:rsidRDefault="002E6D61" w:rsidP="002E6D6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Ostateczna informacja pokontrolna zawierająca stanowisko względem zgłoszonych zastrzeżeń.</w:t>
            </w:r>
          </w:p>
        </w:tc>
      </w:tr>
      <w:tr w:rsidR="002E6D61" w:rsidRPr="009F76CF" w14:paraId="5CD54839" w14:textId="77777777" w:rsidTr="00356E80">
        <w:trPr>
          <w:trHeight w:val="1120"/>
        </w:trPr>
        <w:tc>
          <w:tcPr>
            <w:tcW w:w="3392" w:type="dxa"/>
          </w:tcPr>
          <w:p w14:paraId="412D5993" w14:textId="5F469A48" w:rsidR="002E6D61" w:rsidRPr="00B92698" w:rsidRDefault="00F00925" w:rsidP="002E6D61">
            <w:pPr>
              <w:widowControl/>
              <w:suppressAutoHyphens w:val="0"/>
              <w:spacing w:before="100" w:beforeAutospacing="1" w:after="100" w:afterAutospacing="1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>13</w:t>
            </w:r>
            <w:r w:rsidR="002E6D61"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. </w:t>
            </w:r>
            <w:r w:rsidR="002E6D61">
              <w:rPr>
                <w:rFonts w:asciiTheme="minorHAnsi" w:eastAsia="Calibri" w:hAnsiTheme="minorHAnsi" w:cstheme="minorHAnsi"/>
                <w:sz w:val="20"/>
                <w:lang w:eastAsia="pl-PL"/>
              </w:rPr>
              <w:t>Przekazanie</w:t>
            </w:r>
            <w:r w:rsidR="002E6D61"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 </w:t>
            </w:r>
            <w:r w:rsidR="002E6D61">
              <w:rPr>
                <w:rFonts w:asciiTheme="minorHAnsi" w:eastAsia="Calibri" w:hAnsiTheme="minorHAnsi" w:cstheme="minorHAnsi"/>
                <w:sz w:val="20"/>
                <w:lang w:eastAsia="pl-PL"/>
              </w:rPr>
              <w:t>podmiotowi kontrolowanemu</w:t>
            </w:r>
            <w:r w:rsidR="002E6D61"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 </w:t>
            </w:r>
            <w:r w:rsidR="002E6D61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ostatecznej </w:t>
            </w:r>
            <w:r w:rsidR="002E6D61"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>informacji pokontrolnej wraz z pismem przewodnim.</w:t>
            </w:r>
          </w:p>
        </w:tc>
        <w:tc>
          <w:tcPr>
            <w:tcW w:w="1276" w:type="dxa"/>
          </w:tcPr>
          <w:p w14:paraId="03D2459B" w14:textId="6CEE04DC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34C4FFAF" w14:textId="22A83862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Zgodnie z terminem określonym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 art. 25 ust. 5 ustawy wdrożeniowej (14 dni kalendarzowych od dnia otrzymania zastrzeżeń). Zwrócenie się do podmiotu kontrolowanego o przedłożenie dodatkowych wyjaśnień / dokumentów przerywa bieg terminu.</w:t>
            </w:r>
          </w:p>
        </w:tc>
        <w:tc>
          <w:tcPr>
            <w:tcW w:w="2551" w:type="dxa"/>
          </w:tcPr>
          <w:p w14:paraId="25B7A2F1" w14:textId="77777777" w:rsidR="002E6D61" w:rsidRDefault="002E6D61" w:rsidP="00D74626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Pismo przewodnie.</w:t>
            </w:r>
          </w:p>
          <w:p w14:paraId="5851FFF5" w14:textId="10F2B18C" w:rsidR="002E6D61" w:rsidRPr="00B92698" w:rsidRDefault="002E6D61" w:rsidP="00D74626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Ostateczna informacja pokontrolna zawierająca stanowisko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względem zgłoszonych zastrzeżeń.</w:t>
            </w:r>
          </w:p>
        </w:tc>
      </w:tr>
      <w:tr w:rsidR="002E6D61" w:rsidRPr="009F76CF" w14:paraId="2F3C90DE" w14:textId="77777777" w:rsidTr="00356E80">
        <w:trPr>
          <w:trHeight w:val="1120"/>
        </w:trPr>
        <w:tc>
          <w:tcPr>
            <w:tcW w:w="3392" w:type="dxa"/>
          </w:tcPr>
          <w:p w14:paraId="48CD5AED" w14:textId="4DF5F170" w:rsidR="002E6D61" w:rsidRPr="00B92698" w:rsidRDefault="00F00925" w:rsidP="002E6D61">
            <w:pPr>
              <w:widowControl/>
              <w:suppressAutoHyphens w:val="0"/>
              <w:spacing w:before="100" w:beforeAutospacing="1" w:after="100" w:afterAutospacing="1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14</w:t>
            </w:r>
            <w:r w:rsidR="002E6D6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. Przekazanie pisemnej informacji o sposobie realizacji zaleceń pokontrolnych / rekomendacji z kontroli.</w:t>
            </w:r>
          </w:p>
        </w:tc>
        <w:tc>
          <w:tcPr>
            <w:tcW w:w="1276" w:type="dxa"/>
          </w:tcPr>
          <w:p w14:paraId="09261988" w14:textId="112717DF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Podmiot kontrolowany</w:t>
            </w:r>
          </w:p>
        </w:tc>
        <w:tc>
          <w:tcPr>
            <w:tcW w:w="2410" w:type="dxa"/>
          </w:tcPr>
          <w:p w14:paraId="15AE2B4F" w14:textId="135F076D" w:rsidR="002E6D61" w:rsidRPr="00B92698" w:rsidRDefault="002E6D61" w:rsidP="00D74626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Zgodnie z terminem wskazanym w informacji pokontrolnej / ostatecznej informacji pokontrolnej (jeśli </w:t>
            </w:r>
            <w:r w:rsidR="00D74626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została sporządzona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)</w:t>
            </w:r>
          </w:p>
        </w:tc>
        <w:tc>
          <w:tcPr>
            <w:tcW w:w="2551" w:type="dxa"/>
          </w:tcPr>
          <w:p w14:paraId="4957253E" w14:textId="3233ACEA" w:rsidR="002E6D61" w:rsidRPr="00B92698" w:rsidRDefault="002E6D61" w:rsidP="00D74626">
            <w:pPr>
              <w:widowControl/>
              <w:suppressAutoHyphens w:val="0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Informacja o sposobie realizacji zaleceń pokontrolnych / rekomendacji z kontroli.</w:t>
            </w:r>
          </w:p>
        </w:tc>
      </w:tr>
      <w:tr w:rsidR="002E6D61" w:rsidRPr="009F76CF" w14:paraId="1C5CAB95" w14:textId="77777777" w:rsidTr="00356E80">
        <w:trPr>
          <w:trHeight w:val="1120"/>
        </w:trPr>
        <w:tc>
          <w:tcPr>
            <w:tcW w:w="3392" w:type="dxa"/>
          </w:tcPr>
          <w:p w14:paraId="7C8DD0A1" w14:textId="7650B92C" w:rsidR="002E6D61" w:rsidRDefault="00F00925" w:rsidP="00235AF8">
            <w:pPr>
              <w:widowControl/>
              <w:suppressAutoHyphens w:val="0"/>
              <w:spacing w:before="100" w:beforeAutospacing="1" w:after="100" w:afterAutospacing="1"/>
              <w:ind w:left="57" w:right="141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15</w:t>
            </w:r>
            <w:r w:rsidR="002E6D61"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. </w:t>
            </w:r>
            <w:r w:rsidR="002E6D6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Weryfikacja sposobu realizacji przez podmiot kontrolowany zaleceń pokontrolnych / rekomendacji z kontroli.</w:t>
            </w:r>
          </w:p>
          <w:p w14:paraId="1476EAD1" w14:textId="01BFFF3D" w:rsidR="002E6D61" w:rsidRDefault="002E6D61" w:rsidP="00235AF8">
            <w:pPr>
              <w:widowControl/>
              <w:suppressAutoHyphens w:val="0"/>
              <w:spacing w:before="100" w:beforeAutospacing="1" w:after="100" w:afterAutospacing="1"/>
              <w:ind w:left="57" w:right="141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W przypadku gdy podmiot kontrolowany nie przedłożył pisemnej informacji o sposobie realizacji zaleceń pokontrolnych / rekomendacji z kontroli bądź informacja jest niepełna – należy przejść do czynności opisanych w pkt. </w:t>
            </w:r>
            <w:r w:rsidR="0003678D">
              <w:rPr>
                <w:rFonts w:asciiTheme="minorHAnsi" w:eastAsia="Times New Roman" w:hAnsiTheme="minorHAnsi" w:cstheme="minorHAnsi"/>
                <w:sz w:val="20"/>
                <w:lang w:eastAsia="pl-PL"/>
              </w:rPr>
              <w:t>16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. </w:t>
            </w:r>
          </w:p>
          <w:p w14:paraId="3BF41BE3" w14:textId="354B170B" w:rsidR="002E6D61" w:rsidRPr="00B92698" w:rsidRDefault="002E6D61" w:rsidP="00943D91">
            <w:pPr>
              <w:widowControl/>
              <w:suppressAutoHyphens w:val="0"/>
              <w:spacing w:before="100" w:beforeAutospacing="1" w:after="100" w:afterAutospacing="1"/>
              <w:ind w:left="57" w:right="141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W przypadku gdy podmiot kontrolowany przedłożył pisemną informację o sposobie realizacji wszystkich zaleceń pokontrolnych / rekomendacji z kontroli – należy przejść do czynności opisanych w pkt. </w:t>
            </w:r>
            <w:r w:rsidR="0003678D">
              <w:rPr>
                <w:rFonts w:asciiTheme="minorHAnsi" w:eastAsia="Times New Roman" w:hAnsiTheme="minorHAnsi" w:cstheme="minorHAnsi"/>
                <w:sz w:val="20"/>
                <w:lang w:eastAsia="pl-PL"/>
              </w:rPr>
              <w:t>17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. </w:t>
            </w:r>
          </w:p>
        </w:tc>
        <w:tc>
          <w:tcPr>
            <w:tcW w:w="1276" w:type="dxa"/>
          </w:tcPr>
          <w:p w14:paraId="1EDEB061" w14:textId="02968096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602135B4" w14:textId="070477E0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Do 5</w:t>
            </w:r>
            <w:r w:rsidRPr="00E00B40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dni roboczych od dnia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otrzymania 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pisemnej informacji o sposobie realizacji zaleceń /  rekomendacji lub </w:t>
            </w:r>
            <w:r w:rsidR="00943D91">
              <w:rPr>
                <w:rFonts w:asciiTheme="minorHAnsi" w:hAnsiTheme="minorHAnsi" w:cstheme="minorHAnsi"/>
                <w:bCs/>
                <w:sz w:val="20"/>
              </w:rPr>
              <w:t xml:space="preserve">powzięcia </w:t>
            </w:r>
            <w:r>
              <w:rPr>
                <w:rFonts w:asciiTheme="minorHAnsi" w:hAnsiTheme="minorHAnsi" w:cstheme="minorHAnsi"/>
                <w:bCs/>
                <w:sz w:val="20"/>
              </w:rPr>
              <w:t>informacji o upływie terminu na jej przekazanie przez podmiot kontrolowany.</w:t>
            </w:r>
          </w:p>
        </w:tc>
        <w:tc>
          <w:tcPr>
            <w:tcW w:w="2551" w:type="dxa"/>
          </w:tcPr>
          <w:p w14:paraId="6E6E666F" w14:textId="77777777" w:rsidR="002E6D61" w:rsidRPr="00B92698" w:rsidRDefault="002E6D61" w:rsidP="002E6D6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</w:p>
        </w:tc>
      </w:tr>
      <w:tr w:rsidR="002E6D61" w:rsidRPr="009F76CF" w14:paraId="157E618F" w14:textId="77777777" w:rsidTr="00356E80">
        <w:trPr>
          <w:trHeight w:val="1120"/>
        </w:trPr>
        <w:tc>
          <w:tcPr>
            <w:tcW w:w="3392" w:type="dxa"/>
          </w:tcPr>
          <w:p w14:paraId="31A74561" w14:textId="5E95FDBC" w:rsidR="002E6D61" w:rsidRDefault="00F00925" w:rsidP="002E6D61">
            <w:pPr>
              <w:widowControl/>
              <w:suppressAutoHyphens w:val="0"/>
              <w:spacing w:after="120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16</w:t>
            </w:r>
            <w:r w:rsidR="002E6D6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. Zwrócenie się do podmiotu kontrolowanego o przedłożenie (dodatkowych) wyjaśnień w zakresie sposobu realizacji zaleceń pokontrolnych / rekomendacji z kontroli oraz analiza otrzymanych informacji.</w:t>
            </w:r>
          </w:p>
          <w:p w14:paraId="28A124D7" w14:textId="7DAD7CF6" w:rsidR="002E6D61" w:rsidRDefault="002E6D61" w:rsidP="002E6D61">
            <w:pPr>
              <w:widowControl/>
              <w:suppressAutoHyphens w:val="0"/>
              <w:spacing w:after="120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 zależności od specyfiki kontroli i sformułowanych zaleceń pokontrolnych / rekomendacji</w:t>
            </w:r>
            <w:r w:rsidR="002C13FC">
              <w:rPr>
                <w:rFonts w:asciiTheme="minorHAnsi" w:eastAsia="Times New Roman" w:hAnsiTheme="minorHAnsi" w:cstheme="minorHAnsi"/>
                <w:sz w:val="20"/>
                <w:lang w:eastAsia="pl-PL"/>
              </w:rPr>
              <w:t>,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możliwe jest więcej niż jednokrotne wezwanie podmiotu kontrolowanego </w:t>
            </w:r>
            <w:r w:rsidR="002C13FC">
              <w:rPr>
                <w:rFonts w:asciiTheme="minorHAnsi" w:eastAsia="Times New Roman" w:hAnsiTheme="minorHAnsi" w:cstheme="minorHAnsi"/>
                <w:sz w:val="20"/>
                <w:lang w:eastAsia="pl-PL"/>
              </w:rPr>
              <w:t>do uzupełnienia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informacji o sposobie realizacji zaleceń pokontrolnych / rekomendacji z kontroli. Ostateczną decyzję w tym zakresie podejmuje Zamawiający.</w:t>
            </w:r>
          </w:p>
        </w:tc>
        <w:tc>
          <w:tcPr>
            <w:tcW w:w="1276" w:type="dxa"/>
          </w:tcPr>
          <w:p w14:paraId="490F1862" w14:textId="507CFCEE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Wykonawca </w:t>
            </w:r>
          </w:p>
        </w:tc>
        <w:tc>
          <w:tcPr>
            <w:tcW w:w="2410" w:type="dxa"/>
          </w:tcPr>
          <w:p w14:paraId="63273DFE" w14:textId="6B0B8FE4" w:rsidR="002E6D61" w:rsidRDefault="002E6D61" w:rsidP="00D01908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Do </w:t>
            </w:r>
            <w:r w:rsidR="00E6217B">
              <w:rPr>
                <w:rFonts w:asciiTheme="minorHAnsi" w:hAnsiTheme="minorHAnsi" w:cstheme="minorHAnsi"/>
                <w:bCs/>
                <w:sz w:val="20"/>
              </w:rPr>
              <w:t xml:space="preserve">5 </w:t>
            </w:r>
            <w:r>
              <w:rPr>
                <w:rFonts w:asciiTheme="minorHAnsi" w:hAnsiTheme="minorHAnsi" w:cstheme="minorHAnsi"/>
                <w:bCs/>
                <w:sz w:val="20"/>
              </w:rPr>
              <w:t>dni roboczych po otrzymaniu</w:t>
            </w:r>
            <w:r w:rsidRPr="00B92698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</w:rPr>
              <w:t xml:space="preserve">pisemnej informacji o sposobie realizacji zaleceń /  rekomendacji lub </w:t>
            </w:r>
            <w:r w:rsidR="004A571F">
              <w:rPr>
                <w:rFonts w:asciiTheme="minorHAnsi" w:hAnsiTheme="minorHAnsi" w:cstheme="minorHAnsi"/>
                <w:bCs/>
                <w:sz w:val="20"/>
              </w:rPr>
              <w:t xml:space="preserve">powzięciu </w:t>
            </w:r>
            <w:r>
              <w:rPr>
                <w:rFonts w:asciiTheme="minorHAnsi" w:hAnsiTheme="minorHAnsi" w:cstheme="minorHAnsi"/>
                <w:bCs/>
                <w:sz w:val="20"/>
              </w:rPr>
              <w:t>informacji o upływie terminu na jej przekazanie przez podmiot kontrolowany.</w:t>
            </w:r>
          </w:p>
        </w:tc>
        <w:tc>
          <w:tcPr>
            <w:tcW w:w="2551" w:type="dxa"/>
          </w:tcPr>
          <w:p w14:paraId="56CA7D03" w14:textId="34EDCA89" w:rsidR="002E6D61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Pismo </w:t>
            </w:r>
            <w:r w:rsidRPr="00941D72">
              <w:rPr>
                <w:rFonts w:asciiTheme="minorHAnsi" w:eastAsia="Times New Roman" w:hAnsiTheme="minorHAnsi" w:cstheme="minorHAnsi"/>
                <w:sz w:val="20"/>
                <w:lang w:eastAsia="pl-PL"/>
              </w:rPr>
              <w:t>monitujące realizację zaleceń pokontrolnych</w:t>
            </w:r>
          </w:p>
          <w:p w14:paraId="629F54A0" w14:textId="47F9D76E" w:rsidR="002E6D61" w:rsidRDefault="002E6D61" w:rsidP="002E6D6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</w:t>
            </w:r>
          </w:p>
        </w:tc>
      </w:tr>
      <w:tr w:rsidR="002E6D61" w:rsidRPr="009F76CF" w14:paraId="3A56178D" w14:textId="77777777" w:rsidTr="00356E80">
        <w:trPr>
          <w:trHeight w:val="1120"/>
        </w:trPr>
        <w:tc>
          <w:tcPr>
            <w:tcW w:w="3392" w:type="dxa"/>
          </w:tcPr>
          <w:p w14:paraId="43BA1BCD" w14:textId="672F8E06" w:rsidR="002E6D61" w:rsidRDefault="00F00925" w:rsidP="002E6D61">
            <w:pPr>
              <w:widowControl/>
              <w:suppressAutoHyphens w:val="0"/>
              <w:spacing w:before="100" w:beforeAutospacing="1" w:after="100" w:afterAutospacing="1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17</w:t>
            </w:r>
            <w:r w:rsidR="002E6D61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. Sporządzenie projektu listy sprawdzającej do weryfikacji </w:t>
            </w:r>
            <w:r w:rsidR="0003678D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realizacji </w:t>
            </w:r>
            <w:r w:rsidR="002E6D6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zaleceń pokontrolnych / rekomendacji z kontroli</w:t>
            </w:r>
            <w:r w:rsidR="002E6D61"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</w:p>
          <w:p w14:paraId="012D321C" w14:textId="2D566A0F" w:rsidR="002E6D61" w:rsidRPr="00B92698" w:rsidRDefault="002E6D61" w:rsidP="0003678D">
            <w:pPr>
              <w:widowControl/>
              <w:suppressAutoHyphens w:val="0"/>
              <w:spacing w:before="100" w:beforeAutospacing="1" w:after="100" w:afterAutospacing="1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Lista sprawdzająca do weryfikacji </w:t>
            </w:r>
            <w:r w:rsidR="0003678D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realizacji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zaleceń pokontrolnych / rekomendacji z kontroli sporządzana jest po potwierdzeniu wdrożenia </w:t>
            </w:r>
            <w:r w:rsidRPr="00D94AF0">
              <w:rPr>
                <w:rFonts w:asciiTheme="minorHAnsi" w:eastAsia="Times New Roman" w:hAnsiTheme="minorHAnsi" w:cstheme="minorHAnsi"/>
                <w:sz w:val="20"/>
                <w:u w:val="single"/>
                <w:lang w:eastAsia="pl-PL"/>
              </w:rPr>
              <w:t>wszystkich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zaleceń pokontrolnych / rekomendacji lub w przypadku, gdy podmiot kontrolowany, pomimo wystosowania do niego pisma </w:t>
            </w:r>
            <w:r w:rsidRPr="00941D72">
              <w:rPr>
                <w:rFonts w:asciiTheme="minorHAnsi" w:eastAsia="Times New Roman" w:hAnsiTheme="minorHAnsi" w:cstheme="minorHAnsi"/>
                <w:sz w:val="20"/>
                <w:lang w:eastAsia="pl-PL"/>
              </w:rPr>
              <w:t>monitujące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go</w:t>
            </w:r>
            <w:r w:rsidRPr="00941D72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realizację zaleceń pokontrolnych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, uchyla się od przedłożenia wszystkich wymaganych dokumentów i wyjaśnień.</w:t>
            </w:r>
            <w:r w:rsidR="0003678D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W tym ostatnim przypadku decyzja o zakończeniu procesu kontroli z wynikiem negatywnym należy do Zamawiającego.</w:t>
            </w:r>
          </w:p>
        </w:tc>
        <w:tc>
          <w:tcPr>
            <w:tcW w:w="1276" w:type="dxa"/>
          </w:tcPr>
          <w:p w14:paraId="3DE80276" w14:textId="302E74E3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5D1FDF9D" w14:textId="3E5ECB81" w:rsidR="002E6D61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Do </w:t>
            </w:r>
            <w:r w:rsidR="00F424EC">
              <w:rPr>
                <w:rFonts w:asciiTheme="minorHAnsi" w:eastAsia="Times New Roman" w:hAnsiTheme="minorHAnsi" w:cstheme="minorHAnsi"/>
                <w:sz w:val="20"/>
                <w:lang w:eastAsia="pl-PL"/>
              </w:rPr>
              <w:t>5</w:t>
            </w:r>
            <w:r w:rsidR="00F424EC" w:rsidRPr="00E00B40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</w:t>
            </w:r>
            <w:r w:rsidRPr="00E00B40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dni roboczych od dnia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otrzymania </w:t>
            </w:r>
            <w:r>
              <w:rPr>
                <w:rFonts w:asciiTheme="minorHAnsi" w:hAnsiTheme="minorHAnsi" w:cstheme="minorHAnsi"/>
                <w:bCs/>
                <w:sz w:val="20"/>
              </w:rPr>
              <w:t>pisemnej informacji o sposobie rea</w:t>
            </w:r>
            <w:r w:rsidR="0003678D">
              <w:rPr>
                <w:rFonts w:asciiTheme="minorHAnsi" w:hAnsiTheme="minorHAnsi" w:cstheme="minorHAnsi"/>
                <w:bCs/>
                <w:sz w:val="20"/>
              </w:rPr>
              <w:t>lizacji zaleceń /  rekomendacji.</w:t>
            </w:r>
          </w:p>
          <w:p w14:paraId="08B33BBE" w14:textId="5B14598A" w:rsidR="002E6D61" w:rsidRPr="00B92698" w:rsidRDefault="002E6D61" w:rsidP="0003678D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W przypadku z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wrócenia się do podmiotu kontrolowanego o przedłożenie wyjaśnień w zakresie sposobu realizacji zaleceń pokontrolnych / rekomendacji z kontroli (zgodnie z pkt. </w:t>
            </w:r>
            <w:r w:rsidR="0003678D">
              <w:rPr>
                <w:rFonts w:asciiTheme="minorHAnsi" w:eastAsia="Times New Roman" w:hAnsiTheme="minorHAnsi" w:cstheme="minorHAnsi"/>
                <w:sz w:val="20"/>
                <w:lang w:eastAsia="pl-PL"/>
              </w:rPr>
              <w:t>16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niniejszej tabeli), termin liczony jest od </w:t>
            </w:r>
            <w:r w:rsidRPr="00E00B40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dnia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otrzymania przez Wykonawcę uzupełnionej </w:t>
            </w:r>
            <w:r>
              <w:rPr>
                <w:rFonts w:asciiTheme="minorHAnsi" w:hAnsiTheme="minorHAnsi" w:cstheme="minorHAnsi"/>
                <w:bCs/>
                <w:sz w:val="20"/>
              </w:rPr>
              <w:t>pisemnej informacji o sposobie realizacji zaleceń /  rekomendacji lub od dnia otrzymania przez Wykonawcę informacji o upływie terminu na jej przekazanie przez podmiot kontrolowany.</w:t>
            </w:r>
          </w:p>
        </w:tc>
        <w:tc>
          <w:tcPr>
            <w:tcW w:w="2551" w:type="dxa"/>
          </w:tcPr>
          <w:p w14:paraId="4301E25E" w14:textId="26686E72" w:rsidR="002E6D61" w:rsidRPr="00B92698" w:rsidRDefault="002E6D61" w:rsidP="002E6D6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Lista sprawdzająca do weryfikacji </w:t>
            </w:r>
            <w:r w:rsidR="0003678D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realizacji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zaleceń pokontrolnych / rekomendacji z kontroli</w:t>
            </w:r>
          </w:p>
        </w:tc>
      </w:tr>
      <w:tr w:rsidR="002E6D61" w:rsidRPr="009F76CF" w14:paraId="53AD8D04" w14:textId="77777777" w:rsidTr="00356E80">
        <w:trPr>
          <w:trHeight w:val="1120"/>
        </w:trPr>
        <w:tc>
          <w:tcPr>
            <w:tcW w:w="3392" w:type="dxa"/>
          </w:tcPr>
          <w:p w14:paraId="17B531B4" w14:textId="63C50C36" w:rsidR="002E6D61" w:rsidRPr="00B92698" w:rsidRDefault="00F00925" w:rsidP="002E6D61">
            <w:pPr>
              <w:widowControl/>
              <w:suppressAutoHyphens w:val="0"/>
              <w:spacing w:before="100" w:beforeAutospacing="1" w:after="100" w:afterAutospacing="1"/>
              <w:ind w:left="57" w:firstLine="6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>1</w:t>
            </w:r>
            <w:r w:rsidR="002E6D61">
              <w:rPr>
                <w:rFonts w:asciiTheme="minorHAnsi" w:eastAsia="Calibri" w:hAnsiTheme="minorHAnsi" w:cstheme="minorHAnsi"/>
                <w:sz w:val="20"/>
                <w:lang w:eastAsia="pl-PL"/>
              </w:rPr>
              <w:t>8</w:t>
            </w:r>
            <w:r w:rsidR="002E6D61"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. </w:t>
            </w:r>
            <w:r w:rsidR="002E6D61">
              <w:rPr>
                <w:rFonts w:asciiTheme="minorHAnsi" w:eastAsia="Calibri" w:hAnsiTheme="minorHAnsi" w:cstheme="minorHAnsi"/>
                <w:sz w:val="20"/>
                <w:lang w:eastAsia="pl-PL"/>
              </w:rPr>
              <w:t>Przygotowanie i przekazanie podmiotowi kontrolowanemu</w:t>
            </w:r>
            <w:r w:rsidR="002E6D61"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 </w:t>
            </w:r>
            <w:r w:rsidR="002E6D61">
              <w:rPr>
                <w:rFonts w:asciiTheme="minorHAnsi" w:eastAsia="Times New Roman" w:hAnsiTheme="minorHAnsi" w:cstheme="minorHAnsi"/>
                <w:sz w:val="20"/>
                <w:lang w:eastAsia="pl-PL"/>
              </w:rPr>
              <w:t>pisma informującego o wyniku kontroli</w:t>
            </w:r>
            <w:r w:rsidR="002E6D61" w:rsidRPr="00B92698">
              <w:rPr>
                <w:rFonts w:asciiTheme="minorHAnsi" w:eastAsia="Calibri" w:hAnsiTheme="minorHAnsi" w:cstheme="minorHAnsi"/>
                <w:sz w:val="20"/>
                <w:lang w:eastAsia="pl-PL"/>
              </w:rPr>
              <w:t>.</w:t>
            </w:r>
          </w:p>
        </w:tc>
        <w:tc>
          <w:tcPr>
            <w:tcW w:w="1276" w:type="dxa"/>
          </w:tcPr>
          <w:p w14:paraId="1D407DEA" w14:textId="409A6F4B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141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4E2B4456" w14:textId="22D6E826" w:rsidR="002E6D61" w:rsidRPr="00B92698" w:rsidRDefault="005C6D0A" w:rsidP="00D01908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Do</w:t>
            </w:r>
            <w:r w:rsidRPr="005C6D0A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</w:t>
            </w:r>
            <w:r w:rsidR="002C13FC">
              <w:rPr>
                <w:rFonts w:asciiTheme="minorHAnsi" w:eastAsia="Times New Roman" w:hAnsiTheme="minorHAnsi" w:cstheme="minorHAnsi"/>
                <w:sz w:val="20"/>
                <w:lang w:eastAsia="pl-PL"/>
              </w:rPr>
              <w:t>5</w:t>
            </w:r>
            <w:r w:rsidRPr="005C6D0A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dni roboczych od sporządzenia listy sprawdzającej do weryfikacji realizacji zaleceń pokontrolnych / rekomendacji z kontroli lub </w:t>
            </w:r>
            <w:r w:rsidR="00F424EC">
              <w:rPr>
                <w:rFonts w:asciiTheme="minorHAnsi" w:eastAsia="Times New Roman" w:hAnsiTheme="minorHAnsi" w:cstheme="minorHAnsi"/>
                <w:sz w:val="20"/>
                <w:lang w:eastAsia="pl-PL"/>
              </w:rPr>
              <w:t>od</w:t>
            </w:r>
            <w:r w:rsidR="00F424EC" w:rsidRPr="005C6D0A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otrzymani</w:t>
            </w:r>
            <w:r w:rsidR="00F424EC">
              <w:rPr>
                <w:rFonts w:asciiTheme="minorHAnsi" w:eastAsia="Times New Roman" w:hAnsiTheme="minorHAnsi" w:cstheme="minorHAnsi"/>
                <w:sz w:val="20"/>
                <w:lang w:eastAsia="pl-PL"/>
              </w:rPr>
              <w:t>a</w:t>
            </w:r>
            <w:r w:rsidR="00F424EC" w:rsidRPr="005C6D0A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</w:t>
            </w:r>
            <w:r w:rsidRPr="005C6D0A">
              <w:rPr>
                <w:rFonts w:asciiTheme="minorHAnsi" w:eastAsia="Times New Roman" w:hAnsiTheme="minorHAnsi" w:cstheme="minorHAnsi"/>
                <w:sz w:val="20"/>
                <w:lang w:eastAsia="pl-PL"/>
              </w:rPr>
              <w:t>informacji o braku zgłoszenia zastrzeżeń do informacji pokontrolnej (jeżeli nie sformułowano zaleceń / rekomendacji)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.</w:t>
            </w:r>
          </w:p>
        </w:tc>
        <w:tc>
          <w:tcPr>
            <w:tcW w:w="2551" w:type="dxa"/>
          </w:tcPr>
          <w:p w14:paraId="53B7F7E2" w14:textId="1D49A46F" w:rsidR="002E6D61" w:rsidRPr="00B92698" w:rsidRDefault="005C6D0A" w:rsidP="002E6D6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 w:rsidRPr="005C6D0A">
              <w:rPr>
                <w:rFonts w:asciiTheme="minorHAnsi" w:eastAsia="Times New Roman" w:hAnsiTheme="minorHAnsi" w:cstheme="minorHAnsi"/>
                <w:sz w:val="20"/>
                <w:lang w:eastAsia="pl-PL"/>
              </w:rPr>
              <w:t>Pismo informujące o wyniku kontroli</w:t>
            </w:r>
          </w:p>
        </w:tc>
      </w:tr>
      <w:tr w:rsidR="002E6D61" w:rsidRPr="009F76CF" w14:paraId="2D084B18" w14:textId="77777777" w:rsidTr="00356E80">
        <w:trPr>
          <w:trHeight w:val="1120"/>
        </w:trPr>
        <w:tc>
          <w:tcPr>
            <w:tcW w:w="3392" w:type="dxa"/>
          </w:tcPr>
          <w:p w14:paraId="5746B182" w14:textId="0CF03F35" w:rsidR="002E6D61" w:rsidRDefault="00F00925" w:rsidP="005C6D0A">
            <w:pPr>
              <w:widowControl/>
              <w:suppressAutoHyphens w:val="0"/>
              <w:spacing w:before="100" w:beforeAutospacing="1" w:after="100" w:afterAutospacing="1"/>
              <w:ind w:left="57" w:firstLine="6"/>
              <w:rPr>
                <w:rFonts w:asciiTheme="minorHAnsi" w:eastAsia="Calibri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19. </w:t>
            </w:r>
            <w:r w:rsidR="002E6D61">
              <w:rPr>
                <w:rFonts w:asciiTheme="minorHAnsi" w:eastAsia="Calibri" w:hAnsiTheme="minorHAnsi" w:cstheme="minorHAnsi"/>
                <w:sz w:val="20"/>
                <w:lang w:eastAsia="pl-PL"/>
              </w:rPr>
              <w:t xml:space="preserve">Doręczenie Zamawiającemu kompletnej dokumentacji pokontrolnej powstałej w wyniku </w:t>
            </w:r>
            <w:r w:rsidR="005C6D0A">
              <w:rPr>
                <w:rFonts w:asciiTheme="minorHAnsi" w:eastAsia="Calibri" w:hAnsiTheme="minorHAnsi" w:cstheme="minorHAnsi"/>
                <w:sz w:val="20"/>
                <w:lang w:eastAsia="pl-PL"/>
              </w:rPr>
              <w:t>kontroli.</w:t>
            </w:r>
          </w:p>
        </w:tc>
        <w:tc>
          <w:tcPr>
            <w:tcW w:w="1276" w:type="dxa"/>
          </w:tcPr>
          <w:p w14:paraId="4E14A104" w14:textId="55186388" w:rsidR="002E6D61" w:rsidRPr="00B92698" w:rsidRDefault="002E6D61" w:rsidP="002E6D61">
            <w:pPr>
              <w:widowControl/>
              <w:suppressAutoHyphens w:val="0"/>
              <w:spacing w:before="100" w:beforeAutospacing="1" w:after="100" w:afterAutospacing="1"/>
              <w:ind w:left="141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Wykonawca</w:t>
            </w:r>
          </w:p>
        </w:tc>
        <w:tc>
          <w:tcPr>
            <w:tcW w:w="2410" w:type="dxa"/>
          </w:tcPr>
          <w:p w14:paraId="0871F9A9" w14:textId="208E7E02" w:rsidR="002E6D61" w:rsidRDefault="002E6D61" w:rsidP="002C13FC">
            <w:pPr>
              <w:widowControl/>
              <w:suppressAutoHyphens w:val="0"/>
              <w:spacing w:before="100" w:beforeAutospacing="1" w:after="100" w:afterAutospacing="1"/>
              <w:ind w:left="142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Do 5 dni </w:t>
            </w:r>
            <w:r w:rsidR="002C13FC">
              <w:rPr>
                <w:rFonts w:asciiTheme="minorHAnsi" w:eastAsia="Times New Roman" w:hAnsiTheme="minorHAnsi" w:cstheme="minorHAnsi"/>
                <w:sz w:val="20"/>
                <w:lang w:eastAsia="pl-PL"/>
              </w:rPr>
              <w:t>roboczych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od daty wysłania </w:t>
            </w:r>
            <w:r w:rsidR="005C6D0A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do podmiotu kontrolowanego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pisma </w:t>
            </w:r>
            <w:r w:rsidR="005C6D0A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informującego </w:t>
            </w: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o wyniku kontroli.</w:t>
            </w:r>
          </w:p>
        </w:tc>
        <w:tc>
          <w:tcPr>
            <w:tcW w:w="2551" w:type="dxa"/>
          </w:tcPr>
          <w:p w14:paraId="17838EC1" w14:textId="43BE2CD1" w:rsidR="002E6D61" w:rsidRDefault="005C6D0A" w:rsidP="002E6D61">
            <w:pPr>
              <w:widowControl/>
              <w:suppressAutoHyphens w:val="0"/>
              <w:jc w:val="center"/>
              <w:rPr>
                <w:rFonts w:asciiTheme="minorHAnsi" w:eastAsia="Times New Roman" w:hAnsiTheme="minorHAnsi" w:cstheme="minorHAnsi"/>
                <w:sz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lang w:eastAsia="pl-PL"/>
              </w:rPr>
              <w:t>Kompletna dokumentacja pokontrolna</w:t>
            </w:r>
            <w:r w:rsidR="00627343">
              <w:rPr>
                <w:rFonts w:asciiTheme="minorHAnsi" w:eastAsia="Times New Roman" w:hAnsiTheme="minorHAnsi" w:cstheme="minorHAnsi"/>
                <w:sz w:val="20"/>
                <w:lang w:eastAsia="pl-PL"/>
              </w:rPr>
              <w:t xml:space="preserve"> w oryginale</w:t>
            </w:r>
          </w:p>
        </w:tc>
      </w:tr>
      <w:tr w:rsidR="002E6D61" w:rsidRPr="009F76CF" w14:paraId="12F5360D" w14:textId="77777777" w:rsidTr="00983CC1">
        <w:trPr>
          <w:trHeight w:val="370"/>
        </w:trPr>
        <w:tc>
          <w:tcPr>
            <w:tcW w:w="9629" w:type="dxa"/>
            <w:gridSpan w:val="4"/>
          </w:tcPr>
          <w:p w14:paraId="31793BBB" w14:textId="362380B5" w:rsidR="002E6D61" w:rsidRPr="00B92698" w:rsidRDefault="002E6D61" w:rsidP="00FA6277">
            <w:pPr>
              <w:spacing w:after="60"/>
              <w:ind w:left="132" w:right="195"/>
              <w:jc w:val="both"/>
              <w:rPr>
                <w:rFonts w:asciiTheme="minorHAnsi" w:hAnsiTheme="minorHAnsi" w:cstheme="minorHAnsi"/>
                <w:sz w:val="20"/>
                <w:lang w:eastAsia="pl-PL"/>
              </w:rPr>
            </w:pPr>
            <w:r w:rsidRPr="00B92698">
              <w:rPr>
                <w:rFonts w:asciiTheme="minorHAnsi" w:hAnsiTheme="minorHAnsi" w:cstheme="minorHAnsi"/>
                <w:b/>
                <w:sz w:val="20"/>
                <w:lang w:eastAsia="pl-PL"/>
              </w:rPr>
              <w:t>UWAGA</w:t>
            </w:r>
            <w:r w:rsidRPr="00B92698">
              <w:rPr>
                <w:rFonts w:asciiTheme="minorHAnsi" w:hAnsiTheme="minorHAnsi" w:cstheme="minorHAnsi"/>
                <w:sz w:val="20"/>
                <w:lang w:eastAsia="pl-PL"/>
              </w:rPr>
              <w:t xml:space="preserve">: Zamawiający zastrzega sobie możliwość 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 xml:space="preserve">modyfikacji poszczególnych czynności oraz </w:t>
            </w:r>
            <w:r w:rsidRPr="00B92698">
              <w:rPr>
                <w:rFonts w:asciiTheme="minorHAnsi" w:hAnsiTheme="minorHAnsi" w:cstheme="minorHAnsi"/>
                <w:sz w:val="20"/>
                <w:lang w:eastAsia="pl-PL"/>
              </w:rPr>
              <w:t>terminów określonych w powyższej tabeli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>,</w:t>
            </w:r>
            <w:r w:rsidRPr="00B92698">
              <w:rPr>
                <w:rFonts w:asciiTheme="minorHAnsi" w:hAnsiTheme="minorHAnsi" w:cstheme="minorHAnsi"/>
                <w:sz w:val="20"/>
                <w:lang w:eastAsia="pl-PL"/>
              </w:rPr>
              <w:t xml:space="preserve"> zaznaczając jednocześnie, że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 xml:space="preserve"> terminy wskazane w tabeli nie ulegną skróceniu (z zastrzeżeniem wyjątków opisanych w OPZ), a</w:t>
            </w:r>
            <w:r w:rsidRPr="00B92698">
              <w:rPr>
                <w:rFonts w:asciiTheme="minorHAnsi" w:hAnsiTheme="minorHAnsi" w:cstheme="minorHAnsi"/>
                <w:sz w:val="20"/>
                <w:lang w:eastAsia="pl-PL"/>
              </w:rPr>
              <w:t xml:space="preserve"> informacja o ewentualnych zmianach zostanie przekazana 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>Wykonawcy</w:t>
            </w:r>
            <w:r w:rsidRPr="00B92698">
              <w:rPr>
                <w:rFonts w:asciiTheme="minorHAnsi" w:hAnsiTheme="minorHAnsi" w:cstheme="minorHAnsi"/>
                <w:sz w:val="20"/>
                <w:lang w:eastAsia="pl-PL"/>
              </w:rPr>
              <w:t xml:space="preserve"> w czasie umożliwiającym </w:t>
            </w:r>
            <w:r>
              <w:rPr>
                <w:rFonts w:asciiTheme="minorHAnsi" w:hAnsiTheme="minorHAnsi" w:cstheme="minorHAnsi"/>
                <w:sz w:val="20"/>
                <w:lang w:eastAsia="pl-PL"/>
              </w:rPr>
              <w:t>wykonanie czynności kontrolnych.</w:t>
            </w:r>
          </w:p>
        </w:tc>
      </w:tr>
    </w:tbl>
    <w:p w14:paraId="1DAF9F5E" w14:textId="77777777" w:rsidR="005F2431" w:rsidRDefault="005F2431" w:rsidP="005F2431">
      <w:pPr>
        <w:spacing w:after="60"/>
        <w:ind w:left="426"/>
        <w:jc w:val="both"/>
        <w:rPr>
          <w:rFonts w:asciiTheme="minorHAnsi" w:hAnsiTheme="minorHAnsi" w:cstheme="minorHAnsi"/>
          <w:b/>
          <w:szCs w:val="24"/>
        </w:rPr>
      </w:pPr>
    </w:p>
    <w:p w14:paraId="032E2E37" w14:textId="30305B9C" w:rsidR="005F2431" w:rsidRDefault="00570CA6" w:rsidP="00AA20B6">
      <w:pPr>
        <w:numPr>
          <w:ilvl w:val="0"/>
          <w:numId w:val="30"/>
        </w:numPr>
        <w:spacing w:after="60"/>
        <w:ind w:left="426" w:hanging="426"/>
        <w:jc w:val="both"/>
        <w:rPr>
          <w:rFonts w:asciiTheme="minorHAnsi" w:hAnsiTheme="minorHAnsi" w:cstheme="minorHAnsi"/>
          <w:b/>
          <w:szCs w:val="24"/>
        </w:rPr>
      </w:pPr>
      <w:r w:rsidRPr="00570CA6">
        <w:rPr>
          <w:rFonts w:asciiTheme="minorHAnsi" w:hAnsiTheme="minorHAnsi" w:cstheme="minorHAnsi"/>
          <w:b/>
          <w:szCs w:val="24"/>
        </w:rPr>
        <w:t xml:space="preserve">Dokumentacja </w:t>
      </w:r>
      <w:r w:rsidR="00F52AB0">
        <w:rPr>
          <w:rFonts w:asciiTheme="minorHAnsi" w:hAnsiTheme="minorHAnsi" w:cstheme="minorHAnsi"/>
          <w:b/>
          <w:szCs w:val="24"/>
        </w:rPr>
        <w:t>pokontrolna</w:t>
      </w:r>
    </w:p>
    <w:p w14:paraId="4ADC3259" w14:textId="2059B053" w:rsidR="009D240F" w:rsidRDefault="006358F0" w:rsidP="009D240F">
      <w:pPr>
        <w:spacing w:after="24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Wykonawca</w:t>
      </w:r>
      <w:r w:rsidR="005F3D55">
        <w:rPr>
          <w:rFonts w:asciiTheme="minorHAnsi" w:hAnsiTheme="minorHAnsi" w:cstheme="minorHAnsi"/>
          <w:szCs w:val="24"/>
        </w:rPr>
        <w:t xml:space="preserve"> </w:t>
      </w:r>
      <w:r w:rsidR="00DE0CDE" w:rsidRPr="00B92698">
        <w:rPr>
          <w:rFonts w:asciiTheme="minorHAnsi" w:hAnsiTheme="minorHAnsi" w:cstheme="minorHAnsi"/>
          <w:szCs w:val="24"/>
        </w:rPr>
        <w:t xml:space="preserve">zobowiązany jest </w:t>
      </w:r>
      <w:r w:rsidR="00DC15BA">
        <w:rPr>
          <w:rFonts w:asciiTheme="minorHAnsi" w:hAnsiTheme="minorHAnsi" w:cstheme="minorHAnsi"/>
          <w:szCs w:val="24"/>
        </w:rPr>
        <w:t xml:space="preserve">sporządzić, a następnie </w:t>
      </w:r>
      <w:r w:rsidR="00DE0CDE" w:rsidRPr="00B92698">
        <w:rPr>
          <w:rFonts w:asciiTheme="minorHAnsi" w:hAnsiTheme="minorHAnsi" w:cstheme="minorHAnsi"/>
          <w:szCs w:val="24"/>
        </w:rPr>
        <w:t>dostarczyć Zamawiającemu dokumentację z każdej kontroli</w:t>
      </w:r>
      <w:r w:rsidR="00DE0CDE">
        <w:rPr>
          <w:rFonts w:asciiTheme="minorHAnsi" w:hAnsiTheme="minorHAnsi" w:cstheme="minorHAnsi"/>
          <w:szCs w:val="24"/>
        </w:rPr>
        <w:t>, sporządzoną zgodnie ze wskazówkami Zamawiającego</w:t>
      </w:r>
      <w:r w:rsidR="00DE0CDE" w:rsidRPr="00B92698">
        <w:rPr>
          <w:rFonts w:asciiTheme="minorHAnsi" w:hAnsiTheme="minorHAnsi" w:cstheme="minorHAnsi"/>
          <w:szCs w:val="24"/>
        </w:rPr>
        <w:t xml:space="preserve">, </w:t>
      </w:r>
      <w:r w:rsidR="00DE0CDE">
        <w:rPr>
          <w:rFonts w:asciiTheme="minorHAnsi" w:hAnsiTheme="minorHAnsi" w:cstheme="minorHAnsi"/>
          <w:szCs w:val="24"/>
        </w:rPr>
        <w:t xml:space="preserve">na wzorach przez niego udostępnionych, </w:t>
      </w:r>
      <w:r w:rsidR="00DE0CDE" w:rsidRPr="00B92698">
        <w:rPr>
          <w:rFonts w:asciiTheme="minorHAnsi" w:hAnsiTheme="minorHAnsi" w:cstheme="minorHAnsi"/>
          <w:szCs w:val="24"/>
        </w:rPr>
        <w:t>która powinna zostać należycie uporządkowana</w:t>
      </w:r>
      <w:r w:rsidR="00DE0CDE">
        <w:rPr>
          <w:rFonts w:asciiTheme="minorHAnsi" w:hAnsiTheme="minorHAnsi" w:cstheme="minorHAnsi"/>
          <w:szCs w:val="24"/>
        </w:rPr>
        <w:t>, w </w:t>
      </w:r>
      <w:r w:rsidR="00DE0CDE" w:rsidRPr="00B92698">
        <w:rPr>
          <w:rFonts w:asciiTheme="minorHAnsi" w:hAnsiTheme="minorHAnsi" w:cstheme="minorHAnsi"/>
          <w:szCs w:val="24"/>
        </w:rPr>
        <w:t xml:space="preserve">sposób umożliwiający zapewnienie właściwej ścieżki audytu. </w:t>
      </w:r>
      <w:r w:rsidR="009D240F" w:rsidRPr="00CE1B86">
        <w:rPr>
          <w:rFonts w:asciiTheme="minorHAnsi" w:hAnsiTheme="minorHAnsi" w:cstheme="minorHAnsi"/>
          <w:szCs w:val="24"/>
        </w:rPr>
        <w:t xml:space="preserve">Dokumentacja </w:t>
      </w:r>
      <w:r w:rsidR="009D240F">
        <w:rPr>
          <w:rFonts w:asciiTheme="minorHAnsi" w:hAnsiTheme="minorHAnsi" w:cstheme="minorHAnsi"/>
          <w:szCs w:val="24"/>
        </w:rPr>
        <w:t xml:space="preserve">pokontrolna, </w:t>
      </w:r>
      <w:r w:rsidR="009D240F" w:rsidRPr="00CE1B86">
        <w:rPr>
          <w:rFonts w:asciiTheme="minorHAnsi" w:hAnsiTheme="minorHAnsi" w:cstheme="minorHAnsi"/>
          <w:szCs w:val="24"/>
        </w:rPr>
        <w:t xml:space="preserve">przekazana przez </w:t>
      </w:r>
      <w:r w:rsidR="009D240F">
        <w:rPr>
          <w:rFonts w:asciiTheme="minorHAnsi" w:hAnsiTheme="minorHAnsi" w:cstheme="minorHAnsi"/>
          <w:szCs w:val="24"/>
        </w:rPr>
        <w:t>W</w:t>
      </w:r>
      <w:r w:rsidR="009D240F" w:rsidRPr="00CE1B86">
        <w:rPr>
          <w:rFonts w:asciiTheme="minorHAnsi" w:hAnsiTheme="minorHAnsi" w:cstheme="minorHAnsi"/>
          <w:szCs w:val="24"/>
        </w:rPr>
        <w:t>ykonawcę po zakończeniu czynności kontrolnych</w:t>
      </w:r>
      <w:r w:rsidR="009D240F">
        <w:rPr>
          <w:rFonts w:asciiTheme="minorHAnsi" w:hAnsiTheme="minorHAnsi" w:cstheme="minorHAnsi"/>
          <w:szCs w:val="24"/>
        </w:rPr>
        <w:t>,</w:t>
      </w:r>
      <w:r w:rsidR="009D240F" w:rsidRPr="00CE1B86">
        <w:rPr>
          <w:rFonts w:asciiTheme="minorHAnsi" w:hAnsiTheme="minorHAnsi" w:cstheme="minorHAnsi"/>
          <w:szCs w:val="24"/>
        </w:rPr>
        <w:t xml:space="preserve"> powinna być </w:t>
      </w:r>
      <w:r w:rsidR="009D240F">
        <w:rPr>
          <w:rFonts w:asciiTheme="minorHAnsi" w:hAnsiTheme="minorHAnsi" w:cstheme="minorHAnsi"/>
          <w:szCs w:val="24"/>
        </w:rPr>
        <w:t xml:space="preserve">należycie </w:t>
      </w:r>
      <w:r w:rsidR="009D240F" w:rsidRPr="00CE1B86">
        <w:rPr>
          <w:rFonts w:asciiTheme="minorHAnsi" w:hAnsiTheme="minorHAnsi" w:cstheme="minorHAnsi"/>
          <w:szCs w:val="24"/>
        </w:rPr>
        <w:t>uporządkowana</w:t>
      </w:r>
      <w:r w:rsidR="009D240F">
        <w:rPr>
          <w:rFonts w:asciiTheme="minorHAnsi" w:hAnsiTheme="minorHAnsi" w:cstheme="minorHAnsi"/>
          <w:szCs w:val="24"/>
        </w:rPr>
        <w:t xml:space="preserve"> i przekazana w odpowiednio opisanym segregatorze / segregatorach.</w:t>
      </w:r>
    </w:p>
    <w:p w14:paraId="3C6B55D4" w14:textId="3CE0A2CF" w:rsidR="00DE0CDE" w:rsidRPr="00F52AB0" w:rsidRDefault="00B4510F" w:rsidP="005A637F">
      <w:pPr>
        <w:suppressAutoHyphens w:val="0"/>
        <w:autoSpaceDE w:val="0"/>
        <w:autoSpaceDN w:val="0"/>
        <w:adjustRightInd w:val="0"/>
        <w:spacing w:after="60"/>
        <w:jc w:val="both"/>
        <w:rPr>
          <w:rFonts w:asciiTheme="minorHAnsi" w:eastAsia="Calibri" w:hAnsiTheme="minorHAnsi" w:cstheme="minorHAnsi"/>
          <w:lang w:eastAsia="pl-PL"/>
        </w:rPr>
      </w:pPr>
      <w:r w:rsidRPr="009705BD">
        <w:rPr>
          <w:rFonts w:asciiTheme="minorHAnsi" w:eastAsia="Calibri" w:hAnsiTheme="minorHAnsi" w:cstheme="minorHAnsi"/>
          <w:b/>
          <w:lang w:eastAsia="pl-PL"/>
        </w:rPr>
        <w:t>W skład dokumentacji pokontrolnej wchodzą</w:t>
      </w:r>
      <w:r>
        <w:rPr>
          <w:rFonts w:asciiTheme="minorHAnsi" w:eastAsia="Calibri" w:hAnsiTheme="minorHAnsi" w:cstheme="minorHAnsi"/>
          <w:lang w:eastAsia="pl-PL"/>
        </w:rPr>
        <w:t xml:space="preserve"> </w:t>
      </w:r>
      <w:r w:rsidR="00F52AB0">
        <w:rPr>
          <w:rFonts w:asciiTheme="minorHAnsi" w:eastAsia="Calibri" w:hAnsiTheme="minorHAnsi" w:cstheme="minorHAnsi"/>
          <w:lang w:eastAsia="pl-PL"/>
        </w:rPr>
        <w:t>następujące dokumenty</w:t>
      </w:r>
      <w:r w:rsidR="00DE0CDE" w:rsidRPr="00F52AB0">
        <w:rPr>
          <w:rFonts w:asciiTheme="minorHAnsi" w:eastAsia="Calibri" w:hAnsiTheme="minorHAnsi" w:cstheme="minorHAnsi"/>
          <w:lang w:eastAsia="pl-PL"/>
        </w:rPr>
        <w:t>:</w:t>
      </w:r>
    </w:p>
    <w:p w14:paraId="319BD4B7" w14:textId="1D6D4A78" w:rsidR="00DE0CDE" w:rsidRDefault="00B4510F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284" w:hanging="28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B92698">
        <w:rPr>
          <w:rFonts w:asciiTheme="minorHAnsi" w:eastAsia="Calibri" w:hAnsiTheme="minorHAnsi" w:cstheme="minorHAnsi"/>
          <w:szCs w:val="24"/>
          <w:lang w:eastAsia="pl-PL"/>
        </w:rPr>
        <w:t>deklaracje poufności i bezstronności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 </w:t>
      </w:r>
      <w:r w:rsidR="00DE0CDE" w:rsidRPr="00B92698">
        <w:rPr>
          <w:rFonts w:asciiTheme="minorHAnsi" w:eastAsia="Calibri" w:hAnsiTheme="minorHAnsi" w:cstheme="minorHAnsi"/>
          <w:szCs w:val="24"/>
          <w:lang w:eastAsia="pl-PL"/>
        </w:rPr>
        <w:t xml:space="preserve">podpisane </w:t>
      </w:r>
      <w:r>
        <w:rPr>
          <w:rFonts w:asciiTheme="minorHAnsi" w:eastAsia="Calibri" w:hAnsiTheme="minorHAnsi" w:cstheme="minorHAnsi"/>
          <w:szCs w:val="24"/>
          <w:lang w:eastAsia="pl-PL"/>
        </w:rPr>
        <w:t>przez wszystkie oso</w:t>
      </w:r>
      <w:r w:rsidR="00DE0CDE">
        <w:rPr>
          <w:rFonts w:asciiTheme="minorHAnsi" w:eastAsia="Calibri" w:hAnsiTheme="minorHAnsi" w:cstheme="minorHAnsi"/>
          <w:szCs w:val="24"/>
          <w:lang w:eastAsia="pl-PL"/>
        </w:rPr>
        <w:t>b</w:t>
      </w:r>
      <w:r>
        <w:rPr>
          <w:rFonts w:asciiTheme="minorHAnsi" w:eastAsia="Calibri" w:hAnsiTheme="minorHAnsi" w:cstheme="minorHAnsi"/>
          <w:szCs w:val="24"/>
          <w:lang w:eastAsia="pl-PL"/>
        </w:rPr>
        <w:t>y wchodzące w </w:t>
      </w:r>
      <w:r w:rsidR="00DE0CDE">
        <w:rPr>
          <w:rFonts w:asciiTheme="minorHAnsi" w:eastAsia="Calibri" w:hAnsiTheme="minorHAnsi" w:cstheme="minorHAnsi"/>
          <w:szCs w:val="24"/>
          <w:lang w:eastAsia="pl-PL"/>
        </w:rPr>
        <w:t>skład zespołu kontrolującego</w:t>
      </w:r>
      <w:r w:rsidR="00DE0CDE" w:rsidRPr="00B92698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1BEACE3A" w14:textId="19382E3F" w:rsidR="00DE0CDE" w:rsidRDefault="00B4510F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284" w:hanging="28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>
        <w:rPr>
          <w:rFonts w:asciiTheme="minorHAnsi" w:eastAsia="Calibri" w:hAnsiTheme="minorHAnsi" w:cstheme="minorHAnsi"/>
          <w:szCs w:val="24"/>
          <w:lang w:eastAsia="pl-PL"/>
        </w:rPr>
        <w:t xml:space="preserve">upoważnienie do przeprowadzenia kontroli, </w:t>
      </w:r>
      <w:r w:rsidR="00DE0CDE">
        <w:rPr>
          <w:rFonts w:asciiTheme="minorHAnsi" w:eastAsia="Calibri" w:hAnsiTheme="minorHAnsi" w:cstheme="minorHAnsi"/>
          <w:szCs w:val="24"/>
          <w:lang w:eastAsia="pl-PL"/>
        </w:rPr>
        <w:t xml:space="preserve">podpisane przez 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osobę upoważnioną do reprezentowania </w:t>
      </w:r>
      <w:r w:rsidR="00DE0CDE">
        <w:rPr>
          <w:rFonts w:asciiTheme="minorHAnsi" w:eastAsia="Calibri" w:hAnsiTheme="minorHAnsi" w:cstheme="minorHAnsi"/>
          <w:szCs w:val="24"/>
          <w:lang w:eastAsia="pl-PL"/>
        </w:rPr>
        <w:t>podmiot</w:t>
      </w:r>
      <w:r>
        <w:rPr>
          <w:rFonts w:asciiTheme="minorHAnsi" w:eastAsia="Calibri" w:hAnsiTheme="minorHAnsi" w:cstheme="minorHAnsi"/>
          <w:szCs w:val="24"/>
          <w:lang w:eastAsia="pl-PL"/>
        </w:rPr>
        <w:t>u kontrolowanego</w:t>
      </w:r>
      <w:r w:rsidR="00DE0CDE">
        <w:rPr>
          <w:rFonts w:asciiTheme="minorHAnsi" w:eastAsia="Calibri" w:hAnsiTheme="minorHAnsi" w:cstheme="minorHAnsi"/>
          <w:szCs w:val="24"/>
          <w:lang w:eastAsia="pl-PL"/>
        </w:rPr>
        <w:t xml:space="preserve"> (w przypadku odmowy złożenia podpisu ze strony podmiotu kontrolowanego, należy </w:t>
      </w:r>
      <w:r w:rsidR="00DF3786">
        <w:rPr>
          <w:rFonts w:asciiTheme="minorHAnsi" w:eastAsia="Calibri" w:hAnsiTheme="minorHAnsi" w:cstheme="minorHAnsi"/>
          <w:szCs w:val="24"/>
          <w:lang w:eastAsia="pl-PL"/>
        </w:rPr>
        <w:t>dołącz</w:t>
      </w:r>
      <w:r w:rsidR="00DE0CDE">
        <w:rPr>
          <w:rFonts w:asciiTheme="minorHAnsi" w:eastAsia="Calibri" w:hAnsiTheme="minorHAnsi" w:cstheme="minorHAnsi"/>
          <w:szCs w:val="24"/>
          <w:lang w:eastAsia="pl-PL"/>
        </w:rPr>
        <w:t>yć</w:t>
      </w:r>
      <w:r w:rsidR="00B70E43">
        <w:rPr>
          <w:rFonts w:asciiTheme="minorHAnsi" w:eastAsia="Calibri" w:hAnsiTheme="minorHAnsi" w:cstheme="minorHAnsi"/>
          <w:szCs w:val="24"/>
          <w:lang w:eastAsia="pl-PL"/>
        </w:rPr>
        <w:t xml:space="preserve"> stosowne pisemne wyjaśnienie)</w:t>
      </w:r>
      <w:r w:rsidR="00F86DEC">
        <w:rPr>
          <w:rFonts w:asciiTheme="minorHAnsi" w:eastAsia="Calibri" w:hAnsiTheme="minorHAnsi" w:cstheme="minorHAnsi"/>
          <w:szCs w:val="24"/>
          <w:lang w:eastAsia="pl-PL"/>
        </w:rPr>
        <w:t>. Upoważnienie sporządzane jest przez Zamawiającego w 2 egzemplarzach i przekazywane Wykonawcy po otrzymaniu skanów deklaracji poufności i bezstronności osób wchodzących w skład zespołu kontrolującego. Jeden egzemplarz upoważnienia przekazywany jest podmiotowi kontrolowanemu w chwili rozpoczęcia kontroli, drugi – po podpisaniu przez osobę upoważnioną do reprezentowania podmiotu kontrolowanego – dołączany jest do dokumentacji pokontrolnej</w:t>
      </w:r>
      <w:r w:rsidR="00B70E43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04CE8CBA" w14:textId="29CDC3A1" w:rsidR="007C3EB6" w:rsidRDefault="000A2BE1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284" w:hanging="28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5A637F">
        <w:rPr>
          <w:rFonts w:asciiTheme="minorHAnsi" w:eastAsia="Calibri" w:hAnsiTheme="minorHAnsi" w:cstheme="minorHAnsi"/>
          <w:szCs w:val="24"/>
          <w:lang w:eastAsia="pl-PL"/>
        </w:rPr>
        <w:t>pismo zawiadamiające</w:t>
      </w:r>
      <w:r w:rsidR="007C3EB6" w:rsidRPr="005A637F">
        <w:rPr>
          <w:rFonts w:asciiTheme="minorHAnsi" w:eastAsia="Calibri" w:hAnsiTheme="minorHAnsi" w:cstheme="minorHAnsi"/>
          <w:szCs w:val="24"/>
          <w:lang w:eastAsia="pl-PL"/>
        </w:rPr>
        <w:t xml:space="preserve"> o kontroli</w:t>
      </w:r>
      <w:r w:rsidR="007844F6" w:rsidRPr="007844F6">
        <w:t xml:space="preserve"> </w:t>
      </w:r>
      <w:r w:rsidR="007844F6" w:rsidRPr="005A637F">
        <w:rPr>
          <w:rFonts w:asciiTheme="minorHAnsi" w:eastAsia="Calibri" w:hAnsiTheme="minorHAnsi" w:cstheme="minorHAnsi"/>
          <w:szCs w:val="24"/>
          <w:lang w:eastAsia="pl-PL"/>
        </w:rPr>
        <w:t>wraz z potwierdze</w:t>
      </w:r>
      <w:r w:rsidR="00DE66E6" w:rsidRPr="005A637F">
        <w:rPr>
          <w:rFonts w:asciiTheme="minorHAnsi" w:eastAsia="Calibri" w:hAnsiTheme="minorHAnsi" w:cstheme="minorHAnsi"/>
          <w:szCs w:val="24"/>
          <w:lang w:eastAsia="pl-PL"/>
        </w:rPr>
        <w:t xml:space="preserve">niem </w:t>
      </w:r>
      <w:r w:rsidR="007B6AA3" w:rsidRPr="005A637F">
        <w:rPr>
          <w:rFonts w:asciiTheme="minorHAnsi" w:eastAsia="Calibri" w:hAnsiTheme="minorHAnsi" w:cstheme="minorHAnsi"/>
          <w:szCs w:val="24"/>
          <w:lang w:eastAsia="pl-PL"/>
        </w:rPr>
        <w:t xml:space="preserve">jego </w:t>
      </w:r>
      <w:r w:rsidR="00FC2E74" w:rsidRPr="005A637F">
        <w:rPr>
          <w:rFonts w:asciiTheme="minorHAnsi" w:eastAsia="Calibri" w:hAnsiTheme="minorHAnsi" w:cstheme="minorHAnsi"/>
          <w:szCs w:val="24"/>
          <w:lang w:eastAsia="pl-PL"/>
        </w:rPr>
        <w:t>doręczenia</w:t>
      </w:r>
      <w:r w:rsidR="007B6AA3" w:rsidRPr="005A637F">
        <w:rPr>
          <w:rFonts w:asciiTheme="minorHAnsi" w:eastAsia="Calibri" w:hAnsiTheme="minorHAnsi" w:cstheme="minorHAnsi"/>
          <w:szCs w:val="24"/>
          <w:lang w:eastAsia="pl-PL"/>
        </w:rPr>
        <w:t xml:space="preserve"> podmiotowi kontrolowanemu</w:t>
      </w:r>
      <w:r w:rsidR="007C3EB6" w:rsidRPr="005A637F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423C4B38" w14:textId="29DE951C" w:rsidR="00DE0CDE" w:rsidRDefault="00B70E43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284" w:hanging="28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5A637F">
        <w:rPr>
          <w:rFonts w:asciiTheme="minorHAnsi" w:eastAsia="Calibri" w:hAnsiTheme="minorHAnsi" w:cstheme="minorHAnsi"/>
          <w:szCs w:val="24"/>
          <w:lang w:eastAsia="pl-PL"/>
        </w:rPr>
        <w:t>wypełnione i podpisane przez zespół kontrolujący listy sprawdzające</w:t>
      </w:r>
      <w:r w:rsidR="00DF3786" w:rsidRPr="005A637F">
        <w:rPr>
          <w:rFonts w:asciiTheme="minorHAnsi" w:eastAsia="Calibri" w:hAnsiTheme="minorHAnsi" w:cstheme="minorHAnsi"/>
          <w:szCs w:val="24"/>
          <w:lang w:eastAsia="pl-PL"/>
        </w:rPr>
        <w:t>, zestawienia, protokoły, itp.,</w:t>
      </w:r>
      <w:r w:rsidR="007C3EB6" w:rsidRPr="005A637F">
        <w:rPr>
          <w:rFonts w:asciiTheme="minorHAnsi" w:eastAsia="Calibri" w:hAnsiTheme="minorHAnsi" w:cstheme="minorHAnsi"/>
          <w:szCs w:val="24"/>
          <w:lang w:eastAsia="pl-PL"/>
        </w:rPr>
        <w:t xml:space="preserve"> zgodne z </w:t>
      </w:r>
      <w:r w:rsidR="00DE0CDE" w:rsidRPr="005A637F">
        <w:rPr>
          <w:rFonts w:asciiTheme="minorHAnsi" w:eastAsia="Calibri" w:hAnsiTheme="minorHAnsi" w:cstheme="minorHAnsi"/>
          <w:szCs w:val="24"/>
          <w:lang w:eastAsia="pl-PL"/>
        </w:rPr>
        <w:t>aktualnym wzorem</w:t>
      </w:r>
      <w:r w:rsidRPr="005A637F">
        <w:rPr>
          <w:rFonts w:asciiTheme="minorHAnsi" w:eastAsia="Calibri" w:hAnsiTheme="minorHAnsi" w:cstheme="minorHAnsi"/>
          <w:szCs w:val="24"/>
          <w:lang w:eastAsia="pl-PL"/>
        </w:rPr>
        <w:t xml:space="preserve"> przekazanym przez</w:t>
      </w:r>
      <w:r w:rsidR="00DE0CDE" w:rsidRPr="005A637F">
        <w:rPr>
          <w:rFonts w:asciiTheme="minorHAnsi" w:eastAsia="Calibri" w:hAnsiTheme="minorHAnsi" w:cstheme="minorHAnsi"/>
          <w:szCs w:val="24"/>
          <w:lang w:eastAsia="pl-PL"/>
        </w:rPr>
        <w:t xml:space="preserve"> Zamawiającego, zawierające szczegółowe informacje </w:t>
      </w:r>
      <w:r w:rsidR="007C3EB6" w:rsidRPr="005A637F">
        <w:rPr>
          <w:rFonts w:asciiTheme="minorHAnsi" w:eastAsia="Calibri" w:hAnsiTheme="minorHAnsi" w:cstheme="minorHAnsi"/>
          <w:szCs w:val="24"/>
          <w:lang w:eastAsia="pl-PL"/>
        </w:rPr>
        <w:t xml:space="preserve">dotyczące przeprowadzonej kontroli, </w:t>
      </w:r>
      <w:r w:rsidR="00DE0CDE" w:rsidRPr="005A637F">
        <w:rPr>
          <w:rFonts w:asciiTheme="minorHAnsi" w:eastAsia="Calibri" w:hAnsiTheme="minorHAnsi" w:cstheme="minorHAnsi"/>
          <w:szCs w:val="24"/>
          <w:lang w:eastAsia="pl-PL"/>
        </w:rPr>
        <w:t>zapewniające właściwą ścieżkę audytu</w:t>
      </w:r>
      <w:r w:rsidR="00DF3786" w:rsidRPr="005A637F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5673D8F3" w14:textId="3CF95DDE" w:rsidR="00DF3786" w:rsidRDefault="007844F6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284" w:hanging="28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5A637F">
        <w:rPr>
          <w:rFonts w:asciiTheme="minorHAnsi" w:eastAsia="Calibri" w:hAnsiTheme="minorHAnsi" w:cstheme="minorHAnsi"/>
          <w:szCs w:val="24"/>
          <w:lang w:eastAsia="pl-PL"/>
        </w:rPr>
        <w:t>kopia</w:t>
      </w:r>
      <w:r w:rsidR="00DF3786" w:rsidRPr="005A637F">
        <w:rPr>
          <w:rFonts w:asciiTheme="minorHAnsi" w:eastAsia="Calibri" w:hAnsiTheme="minorHAnsi" w:cstheme="minorHAnsi"/>
          <w:szCs w:val="24"/>
          <w:lang w:eastAsia="pl-PL"/>
        </w:rPr>
        <w:t xml:space="preserve"> dokumentacji dotyczącej nieprawidłowości, potwierdzona przez podmiot kontrolowany za zgodność z oryginałem (dotyczy dokumentów, w których stwierdzono niezgodność pomiędzy przedstawionymi oryginałami i kopiami </w:t>
      </w:r>
      <w:r w:rsidRPr="005A637F">
        <w:rPr>
          <w:rFonts w:asciiTheme="minorHAnsi" w:eastAsia="Calibri" w:hAnsiTheme="minorHAnsi" w:cstheme="minorHAnsi"/>
          <w:szCs w:val="24"/>
          <w:lang w:eastAsia="pl-PL"/>
        </w:rPr>
        <w:t>zamieszczonymi w </w:t>
      </w:r>
      <w:r w:rsidR="00DF3786" w:rsidRPr="005A637F">
        <w:rPr>
          <w:rFonts w:asciiTheme="minorHAnsi" w:eastAsia="Calibri" w:hAnsiTheme="minorHAnsi" w:cstheme="minorHAnsi"/>
          <w:szCs w:val="24"/>
          <w:lang w:eastAsia="pl-PL"/>
        </w:rPr>
        <w:t xml:space="preserve">SL2014 oraz dokumentów, które nie zostały przekazane </w:t>
      </w:r>
      <w:r w:rsidRPr="005A637F">
        <w:rPr>
          <w:rFonts w:asciiTheme="minorHAnsi" w:eastAsia="Calibri" w:hAnsiTheme="minorHAnsi" w:cstheme="minorHAnsi"/>
          <w:szCs w:val="24"/>
          <w:lang w:eastAsia="pl-PL"/>
        </w:rPr>
        <w:t>za pośrednictwem</w:t>
      </w:r>
      <w:r w:rsidR="00DF3786" w:rsidRPr="005A637F">
        <w:rPr>
          <w:rFonts w:asciiTheme="minorHAnsi" w:eastAsia="Calibri" w:hAnsiTheme="minorHAnsi" w:cstheme="minorHAnsi"/>
          <w:szCs w:val="24"/>
          <w:lang w:eastAsia="pl-PL"/>
        </w:rPr>
        <w:t xml:space="preserve"> SL2014</w:t>
      </w:r>
      <w:r w:rsidR="00662607" w:rsidRPr="005A637F">
        <w:rPr>
          <w:rFonts w:asciiTheme="minorHAnsi" w:eastAsia="Calibri" w:hAnsiTheme="minorHAnsi" w:cstheme="minorHAnsi"/>
          <w:szCs w:val="24"/>
          <w:lang w:eastAsia="pl-PL"/>
        </w:rPr>
        <w:t>)</w:t>
      </w:r>
      <w:r w:rsidR="00DF3786" w:rsidRPr="005A637F">
        <w:rPr>
          <w:rFonts w:asciiTheme="minorHAnsi" w:eastAsia="Calibri" w:hAnsiTheme="minorHAnsi" w:cstheme="minorHAnsi"/>
          <w:szCs w:val="24"/>
          <w:lang w:eastAsia="pl-PL"/>
        </w:rPr>
        <w:t>. W przypadku odmowy potwierdzenia przez podmiot kontrolowany dokumentu za zgodność z oryginałem, należy dołączyć stosowne pisemne wyjaśnienie</w:t>
      </w:r>
      <w:r w:rsidR="00E203D9">
        <w:rPr>
          <w:rFonts w:asciiTheme="minorHAnsi" w:eastAsia="Calibri" w:hAnsiTheme="minorHAnsi" w:cstheme="minorHAnsi"/>
          <w:szCs w:val="24"/>
          <w:lang w:eastAsia="pl-PL"/>
        </w:rPr>
        <w:t xml:space="preserve"> (jednocześnie w takim przypadku dokumentację za zgodność z oryginałem potwierdza zespół kontrolujący)</w:t>
      </w:r>
      <w:r w:rsidR="00DF3786" w:rsidRPr="005A637F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1E1E7BE9" w14:textId="40441E5B" w:rsidR="00DE0CDE" w:rsidRPr="005076E8" w:rsidRDefault="00FC2E74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284" w:hanging="28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5076E8">
        <w:rPr>
          <w:rFonts w:asciiTheme="minorHAnsi" w:eastAsia="Calibri" w:hAnsiTheme="minorHAnsi" w:cstheme="minorHAnsi"/>
          <w:szCs w:val="24"/>
          <w:lang w:eastAsia="pl-PL"/>
        </w:rPr>
        <w:t>inne</w:t>
      </w:r>
      <w:r w:rsidR="00662607" w:rsidRPr="005076E8">
        <w:rPr>
          <w:rFonts w:asciiTheme="minorHAnsi" w:eastAsia="Calibri" w:hAnsiTheme="minorHAnsi" w:cstheme="minorHAnsi"/>
          <w:szCs w:val="24"/>
          <w:lang w:eastAsia="pl-PL"/>
        </w:rPr>
        <w:t xml:space="preserve"> doku</w:t>
      </w:r>
      <w:r w:rsidRPr="005076E8">
        <w:rPr>
          <w:rFonts w:asciiTheme="minorHAnsi" w:eastAsia="Calibri" w:hAnsiTheme="minorHAnsi" w:cstheme="minorHAnsi"/>
          <w:szCs w:val="24"/>
          <w:lang w:eastAsia="pl-PL"/>
        </w:rPr>
        <w:t>menty sporządzone</w:t>
      </w:r>
      <w:r w:rsidR="00DF3786" w:rsidRPr="005076E8">
        <w:rPr>
          <w:rFonts w:asciiTheme="minorHAnsi" w:eastAsia="Calibri" w:hAnsiTheme="minorHAnsi" w:cstheme="minorHAnsi"/>
          <w:szCs w:val="24"/>
          <w:lang w:eastAsia="pl-PL"/>
        </w:rPr>
        <w:t xml:space="preserve"> w związku z prowadzoną kontrolą, w tym </w:t>
      </w:r>
      <w:r w:rsidR="00662607" w:rsidRPr="005076E8">
        <w:rPr>
          <w:rFonts w:asciiTheme="minorHAnsi" w:eastAsia="Calibri" w:hAnsiTheme="minorHAnsi" w:cstheme="minorHAnsi"/>
          <w:szCs w:val="24"/>
          <w:lang w:eastAsia="pl-PL"/>
        </w:rPr>
        <w:t xml:space="preserve">dokumenty </w:t>
      </w:r>
      <w:r w:rsidR="00DF3786" w:rsidRPr="005076E8">
        <w:rPr>
          <w:rFonts w:asciiTheme="minorHAnsi" w:eastAsia="Calibri" w:hAnsiTheme="minorHAnsi" w:cstheme="minorHAnsi"/>
          <w:szCs w:val="24"/>
          <w:lang w:eastAsia="pl-PL"/>
        </w:rPr>
        <w:t xml:space="preserve">przedłożone przez podmiot kontrolowany </w:t>
      </w:r>
      <w:r w:rsidR="00662607" w:rsidRPr="005076E8">
        <w:rPr>
          <w:rFonts w:asciiTheme="minorHAnsi" w:eastAsia="Calibri" w:hAnsiTheme="minorHAnsi" w:cstheme="minorHAnsi"/>
          <w:szCs w:val="24"/>
          <w:lang w:eastAsia="pl-PL"/>
        </w:rPr>
        <w:t>(np. oświadczenia, wyjaśnienia)</w:t>
      </w:r>
      <w:r w:rsidR="00DE0CDE" w:rsidRPr="005076E8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128467F3" w14:textId="1F202EDB" w:rsidR="00DE0CDE" w:rsidRPr="00B92698" w:rsidRDefault="00DE0CDE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284" w:hanging="283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B92698">
        <w:rPr>
          <w:rFonts w:asciiTheme="minorHAnsi" w:eastAsia="Calibri" w:hAnsiTheme="minorHAnsi" w:cstheme="minorHAnsi"/>
          <w:szCs w:val="24"/>
          <w:lang w:eastAsia="pl-PL"/>
        </w:rPr>
        <w:t xml:space="preserve">sporządzone przez </w:t>
      </w:r>
      <w:r w:rsidR="00F52AB0">
        <w:rPr>
          <w:rFonts w:asciiTheme="minorHAnsi" w:eastAsia="Calibri" w:hAnsiTheme="minorHAnsi" w:cstheme="minorHAnsi"/>
          <w:szCs w:val="24"/>
          <w:lang w:eastAsia="pl-PL"/>
        </w:rPr>
        <w:t>zespół kontrolujący</w:t>
      </w:r>
      <w:r w:rsidRPr="00B92698">
        <w:rPr>
          <w:rFonts w:asciiTheme="minorHAnsi" w:eastAsia="Calibri" w:hAnsiTheme="minorHAnsi" w:cstheme="minorHAnsi"/>
          <w:szCs w:val="24"/>
          <w:lang w:eastAsia="pl-PL"/>
        </w:rPr>
        <w:t xml:space="preserve"> zestawienia wszystkich dokumentów</w:t>
      </w:r>
      <w:r w:rsidR="00662607">
        <w:rPr>
          <w:rFonts w:asciiTheme="minorHAnsi" w:eastAsia="Calibri" w:hAnsiTheme="minorHAnsi" w:cstheme="minorHAnsi"/>
          <w:szCs w:val="24"/>
          <w:lang w:eastAsia="pl-PL"/>
        </w:rPr>
        <w:t xml:space="preserve"> poddanych pogłębionej weryfikacji wraz z dokumentacją potw</w:t>
      </w:r>
      <w:r w:rsidR="00FC2E74">
        <w:rPr>
          <w:rFonts w:asciiTheme="minorHAnsi" w:eastAsia="Calibri" w:hAnsiTheme="minorHAnsi" w:cstheme="minorHAnsi"/>
          <w:szCs w:val="24"/>
          <w:lang w:eastAsia="pl-PL"/>
        </w:rPr>
        <w:t xml:space="preserve">ierdzającą sposób doboru próby, </w:t>
      </w:r>
      <w:r w:rsidR="00662607">
        <w:rPr>
          <w:rFonts w:asciiTheme="minorHAnsi" w:eastAsia="Calibri" w:hAnsiTheme="minorHAnsi" w:cstheme="minorHAnsi"/>
          <w:szCs w:val="24"/>
          <w:lang w:eastAsia="pl-PL"/>
        </w:rPr>
        <w:t>jeżeli weryfikacja przeprowadzana była na próbie</w:t>
      </w:r>
      <w:r w:rsidRPr="00B92698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7C9481A2" w14:textId="2B348C91" w:rsidR="00DE0CDE" w:rsidRDefault="00FC2E74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>
        <w:rPr>
          <w:rFonts w:asciiTheme="minorHAnsi" w:eastAsia="Calibri" w:hAnsiTheme="minorHAnsi" w:cstheme="minorHAnsi"/>
          <w:szCs w:val="24"/>
          <w:lang w:eastAsia="pl-PL"/>
        </w:rPr>
        <w:t>sporządzona</w:t>
      </w:r>
      <w:r w:rsidR="00F52AB0">
        <w:rPr>
          <w:rFonts w:asciiTheme="minorHAnsi" w:eastAsia="Calibri" w:hAnsiTheme="minorHAnsi" w:cstheme="minorHAnsi"/>
          <w:szCs w:val="24"/>
          <w:lang w:eastAsia="pl-PL"/>
        </w:rPr>
        <w:t xml:space="preserve"> przez zespół kontrolujący </w:t>
      </w:r>
      <w:r>
        <w:rPr>
          <w:rFonts w:asciiTheme="minorHAnsi" w:eastAsia="Calibri" w:hAnsiTheme="minorHAnsi" w:cstheme="minorHAnsi"/>
          <w:szCs w:val="24"/>
          <w:lang w:eastAsia="pl-PL"/>
        </w:rPr>
        <w:t>dokumentacja fotograficzna</w:t>
      </w:r>
      <w:r w:rsidR="00DE0CDE" w:rsidRPr="00B92698">
        <w:rPr>
          <w:rFonts w:asciiTheme="minorHAnsi" w:eastAsia="Calibri" w:hAnsiTheme="minorHAnsi" w:cstheme="minorHAnsi"/>
          <w:szCs w:val="24"/>
          <w:lang w:eastAsia="pl-PL"/>
        </w:rPr>
        <w:t xml:space="preserve"> z miejsca realizacji projektu (w tym m.in. zakupionego sprzętu</w:t>
      </w:r>
      <w:r w:rsidR="00662607">
        <w:rPr>
          <w:rFonts w:asciiTheme="minorHAnsi" w:eastAsia="Calibri" w:hAnsiTheme="minorHAnsi" w:cstheme="minorHAnsi"/>
          <w:szCs w:val="24"/>
          <w:lang w:eastAsia="pl-PL"/>
        </w:rPr>
        <w:t>, wytworzonej infrastruktury</w:t>
      </w:r>
      <w:r w:rsidR="00DE0CDE" w:rsidRPr="00B92698">
        <w:rPr>
          <w:rFonts w:asciiTheme="minorHAnsi" w:eastAsia="Calibri" w:hAnsiTheme="minorHAnsi" w:cstheme="minorHAnsi"/>
          <w:szCs w:val="24"/>
          <w:lang w:eastAsia="pl-PL"/>
        </w:rPr>
        <w:t>) w formie elektronicznej na nośniku danych</w:t>
      </w:r>
      <w:r w:rsidR="00662607">
        <w:rPr>
          <w:rFonts w:asciiTheme="minorHAnsi" w:eastAsia="Calibri" w:hAnsiTheme="minorHAnsi" w:cstheme="minorHAnsi"/>
          <w:szCs w:val="24"/>
          <w:lang w:eastAsia="pl-PL"/>
        </w:rPr>
        <w:t xml:space="preserve"> (np. płyta CD/DVD);</w:t>
      </w:r>
    </w:p>
    <w:p w14:paraId="464F3398" w14:textId="2EA36851" w:rsidR="00662607" w:rsidRDefault="007F11C2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>
        <w:rPr>
          <w:rFonts w:asciiTheme="minorHAnsi" w:eastAsia="Calibri" w:hAnsiTheme="minorHAnsi" w:cstheme="minorHAnsi"/>
          <w:szCs w:val="24"/>
          <w:lang w:eastAsia="pl-PL"/>
        </w:rPr>
        <w:t>ekspertyza</w:t>
      </w:r>
      <w:r w:rsidR="00662607" w:rsidRPr="005076E8">
        <w:rPr>
          <w:rFonts w:asciiTheme="minorHAnsi" w:eastAsia="Calibri" w:hAnsiTheme="minorHAnsi" w:cstheme="minorHAnsi"/>
          <w:szCs w:val="24"/>
          <w:lang w:eastAsia="pl-PL"/>
        </w:rPr>
        <w:t>, wykonan</w:t>
      </w:r>
      <w:r w:rsidR="00E1616C">
        <w:rPr>
          <w:rFonts w:asciiTheme="minorHAnsi" w:eastAsia="Calibri" w:hAnsiTheme="minorHAnsi" w:cstheme="minorHAnsi"/>
          <w:szCs w:val="24"/>
          <w:lang w:eastAsia="pl-PL"/>
        </w:rPr>
        <w:t>a</w:t>
      </w:r>
      <w:r w:rsidR="00662607" w:rsidRPr="005076E8">
        <w:rPr>
          <w:rFonts w:asciiTheme="minorHAnsi" w:eastAsia="Calibri" w:hAnsiTheme="minorHAnsi" w:cstheme="minorHAnsi"/>
          <w:szCs w:val="24"/>
          <w:lang w:eastAsia="pl-PL"/>
        </w:rPr>
        <w:t xml:space="preserve"> zgodnie ze wskazaniem Zamawiającego, jeżeli charakter kontroli wymagał wiedzy specjalistycznej</w:t>
      </w:r>
      <w:r w:rsidR="00FC2E74" w:rsidRPr="005076E8">
        <w:rPr>
          <w:rFonts w:asciiTheme="minorHAnsi" w:eastAsia="Calibri" w:hAnsiTheme="minorHAnsi" w:cstheme="minorHAnsi"/>
          <w:szCs w:val="24"/>
          <w:lang w:eastAsia="pl-PL"/>
        </w:rPr>
        <w:t xml:space="preserve"> (np. w zakresie wyceny składników majątku, z zakresu funkcjonowania systemów informatycznych)</w:t>
      </w:r>
      <w:r w:rsidR="00662607" w:rsidRPr="005076E8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01DD8FFB" w14:textId="58BA637A" w:rsidR="00662607" w:rsidRDefault="00FC2E74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DB353C">
        <w:rPr>
          <w:rFonts w:asciiTheme="minorHAnsi" w:eastAsia="Calibri" w:hAnsiTheme="minorHAnsi" w:cstheme="minorHAnsi"/>
          <w:szCs w:val="24"/>
          <w:lang w:eastAsia="pl-PL"/>
        </w:rPr>
        <w:t>informacja pokontrolna</w:t>
      </w:r>
      <w:r w:rsidR="00662607" w:rsidRPr="00DB353C">
        <w:rPr>
          <w:rFonts w:asciiTheme="minorHAnsi" w:eastAsia="Calibri" w:hAnsiTheme="minorHAnsi" w:cstheme="minorHAnsi"/>
          <w:szCs w:val="24"/>
          <w:lang w:eastAsia="pl-PL"/>
        </w:rPr>
        <w:t xml:space="preserve"> wraz z załącznikami</w:t>
      </w:r>
      <w:r w:rsidRPr="00DB353C">
        <w:rPr>
          <w:rFonts w:asciiTheme="minorHAnsi" w:eastAsia="Calibri" w:hAnsiTheme="minorHAnsi" w:cstheme="minorHAnsi"/>
          <w:szCs w:val="24"/>
          <w:lang w:eastAsia="pl-PL"/>
        </w:rPr>
        <w:t xml:space="preserve">, </w:t>
      </w:r>
      <w:r w:rsidR="00AB29E1">
        <w:rPr>
          <w:rFonts w:asciiTheme="minorHAnsi" w:eastAsia="Calibri" w:hAnsiTheme="minorHAnsi" w:cstheme="minorHAnsi"/>
          <w:szCs w:val="24"/>
          <w:lang w:eastAsia="pl-PL"/>
        </w:rPr>
        <w:t xml:space="preserve">pismem przekazującym i </w:t>
      </w:r>
      <w:r w:rsidR="00BD49EA" w:rsidRPr="00DB353C">
        <w:rPr>
          <w:rFonts w:asciiTheme="minorHAnsi" w:eastAsia="Calibri" w:hAnsiTheme="minorHAnsi" w:cstheme="minorHAnsi"/>
          <w:szCs w:val="24"/>
          <w:lang w:eastAsia="pl-PL"/>
        </w:rPr>
        <w:t>potwierdzeniem doręczenia podmiotowi kontrolowanemu</w:t>
      </w:r>
      <w:r w:rsidR="00662607" w:rsidRPr="00DB353C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56FCEA19" w14:textId="75D56ADA" w:rsidR="00FC2E74" w:rsidRDefault="005A774D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DB353C">
        <w:rPr>
          <w:rFonts w:asciiTheme="minorHAnsi" w:eastAsia="Calibri" w:hAnsiTheme="minorHAnsi" w:cstheme="minorHAnsi"/>
          <w:szCs w:val="24"/>
          <w:lang w:eastAsia="pl-PL"/>
        </w:rPr>
        <w:t>wniesione przez podmiot kontrolowany pisemne zastr</w:t>
      </w:r>
      <w:r w:rsidR="00AB29E1">
        <w:rPr>
          <w:rFonts w:asciiTheme="minorHAnsi" w:eastAsia="Calibri" w:hAnsiTheme="minorHAnsi" w:cstheme="minorHAnsi"/>
          <w:szCs w:val="24"/>
          <w:lang w:eastAsia="pl-PL"/>
        </w:rPr>
        <w:t>zeżenia, opatrzone datą wpływu</w:t>
      </w:r>
      <w:r w:rsidRPr="00DB353C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3E703C0F" w14:textId="7BCE5F52" w:rsidR="00BD49EA" w:rsidRDefault="00BD49EA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DB353C">
        <w:rPr>
          <w:rFonts w:asciiTheme="minorHAnsi" w:eastAsia="Calibri" w:hAnsiTheme="minorHAnsi" w:cstheme="minorHAnsi"/>
          <w:szCs w:val="24"/>
          <w:lang w:eastAsia="pl-PL"/>
        </w:rPr>
        <w:t>pismo wzywające podmiot kontrolowany do przekazania dodatkowych wyjaśnień</w:t>
      </w:r>
      <w:r w:rsidR="00E478AA" w:rsidRPr="00DB353C">
        <w:rPr>
          <w:rFonts w:asciiTheme="minorHAnsi" w:eastAsia="Calibri" w:hAnsiTheme="minorHAnsi" w:cstheme="minorHAnsi"/>
          <w:szCs w:val="24"/>
          <w:lang w:eastAsia="pl-PL"/>
        </w:rPr>
        <w:t xml:space="preserve"> / dokumentów niezbędnych do rozpatrzenia zastrzeżeń wraz z potwierdzeniem doręczenia;</w:t>
      </w:r>
    </w:p>
    <w:p w14:paraId="197B338F" w14:textId="3036AE28" w:rsidR="00917548" w:rsidRPr="00917548" w:rsidRDefault="00E478AA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DB353C">
        <w:rPr>
          <w:rFonts w:asciiTheme="minorHAnsi" w:eastAsia="Calibri" w:hAnsiTheme="minorHAnsi" w:cstheme="minorHAnsi"/>
          <w:szCs w:val="24"/>
          <w:lang w:eastAsia="pl-PL"/>
        </w:rPr>
        <w:t>pisma i pozostała korespondencja otrzymana od podmiotu kontrolowanego w sprawie przekazania dodatkowych wyjaśnień / dokumentów niezbędnych do rozpatrzenia zastrzeżeń</w:t>
      </w:r>
      <w:r w:rsidR="00F03622">
        <w:rPr>
          <w:rFonts w:asciiTheme="minorHAnsi" w:eastAsia="Calibri" w:hAnsiTheme="minorHAnsi" w:cstheme="minorHAnsi"/>
          <w:szCs w:val="24"/>
          <w:lang w:eastAsia="pl-PL"/>
        </w:rPr>
        <w:t>, opatrzone datą wpływu</w:t>
      </w:r>
      <w:r w:rsidRPr="00DB353C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29C85453" w14:textId="53AD8784" w:rsidR="00662607" w:rsidRPr="00DB353C" w:rsidRDefault="005A774D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 w:rsidRPr="00DB353C">
        <w:rPr>
          <w:rFonts w:asciiTheme="minorHAnsi" w:eastAsia="Calibri" w:hAnsiTheme="minorHAnsi" w:cstheme="minorHAnsi"/>
          <w:szCs w:val="24"/>
          <w:lang w:eastAsia="pl-PL"/>
        </w:rPr>
        <w:t>ostateczna informacja pokontrolna</w:t>
      </w:r>
      <w:r w:rsidR="00662607" w:rsidRPr="00DB353C">
        <w:rPr>
          <w:rFonts w:asciiTheme="minorHAnsi" w:eastAsia="Calibri" w:hAnsiTheme="minorHAnsi" w:cstheme="minorHAnsi"/>
          <w:szCs w:val="24"/>
          <w:lang w:eastAsia="pl-PL"/>
        </w:rPr>
        <w:t xml:space="preserve"> wraz z załącznikami</w:t>
      </w:r>
      <w:r w:rsidR="00BD49EA" w:rsidRPr="00DB353C">
        <w:rPr>
          <w:rFonts w:asciiTheme="minorHAnsi" w:eastAsia="Calibri" w:hAnsiTheme="minorHAnsi" w:cstheme="minorHAnsi"/>
          <w:szCs w:val="24"/>
          <w:lang w:eastAsia="pl-PL"/>
        </w:rPr>
        <w:t xml:space="preserve">, </w:t>
      </w:r>
      <w:r w:rsidRPr="00DB353C">
        <w:rPr>
          <w:rFonts w:asciiTheme="minorHAnsi" w:eastAsia="Calibri" w:hAnsiTheme="minorHAnsi" w:cstheme="minorHAnsi"/>
          <w:szCs w:val="24"/>
          <w:lang w:eastAsia="pl-PL"/>
        </w:rPr>
        <w:t xml:space="preserve">pismem przekazującym </w:t>
      </w:r>
      <w:r w:rsidR="00BD49EA" w:rsidRPr="00DB353C">
        <w:rPr>
          <w:rFonts w:asciiTheme="minorHAnsi" w:eastAsia="Calibri" w:hAnsiTheme="minorHAnsi" w:cstheme="minorHAnsi"/>
          <w:szCs w:val="24"/>
          <w:lang w:eastAsia="pl-PL"/>
        </w:rPr>
        <w:t>i potwierdzeniem doręczenia podmiotowi kontrolowanemu</w:t>
      </w:r>
      <w:r w:rsidR="00662607" w:rsidRPr="00DB353C"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3DC884A0" w14:textId="7B38CD89" w:rsidR="00BD49EA" w:rsidRDefault="00BD49EA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>
        <w:rPr>
          <w:rFonts w:asciiTheme="minorHAnsi" w:eastAsia="Calibri" w:hAnsiTheme="minorHAnsi" w:cstheme="minorHAnsi"/>
          <w:szCs w:val="24"/>
          <w:lang w:eastAsia="pl-PL"/>
        </w:rPr>
        <w:t>pisma i pozostała korespondencja kierowana do podmiotu kontrolowanego w sprawie realizacji zaleceń pokontrolnych / rekomendacji z kontroli wraz z potwierdzeniem doręczenia;</w:t>
      </w:r>
    </w:p>
    <w:p w14:paraId="152F6562" w14:textId="4334B123" w:rsidR="00BD49EA" w:rsidRDefault="00BD49EA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>
        <w:rPr>
          <w:rFonts w:asciiTheme="minorHAnsi" w:eastAsia="Calibri" w:hAnsiTheme="minorHAnsi" w:cstheme="minorHAnsi"/>
          <w:szCs w:val="24"/>
          <w:lang w:eastAsia="pl-PL"/>
        </w:rPr>
        <w:t>pisma i pozostała korespondencja otrzymana od podmiotu kontrolowanego w sprawie realizacji zaleceń pokontrolnych / rekomendacji z kontroli</w:t>
      </w:r>
      <w:r w:rsidR="00AB29E1">
        <w:rPr>
          <w:rFonts w:asciiTheme="minorHAnsi" w:eastAsia="Calibri" w:hAnsiTheme="minorHAnsi" w:cstheme="minorHAnsi"/>
          <w:szCs w:val="24"/>
          <w:lang w:eastAsia="pl-PL"/>
        </w:rPr>
        <w:t>, opatrzona datą wpływu</w:t>
      </w:r>
      <w:r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41EE51E2" w14:textId="15D65E66" w:rsidR="00674829" w:rsidRDefault="00BD49EA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>
        <w:rPr>
          <w:rFonts w:asciiTheme="minorHAnsi" w:eastAsia="Calibri" w:hAnsiTheme="minorHAnsi" w:cstheme="minorHAnsi"/>
          <w:szCs w:val="24"/>
          <w:lang w:eastAsia="pl-PL"/>
        </w:rPr>
        <w:t>wypełniona i podpisana</w:t>
      </w:r>
      <w:r w:rsidR="00662607">
        <w:rPr>
          <w:rFonts w:asciiTheme="minorHAnsi" w:eastAsia="Calibri" w:hAnsiTheme="minorHAnsi" w:cstheme="minorHAnsi"/>
          <w:szCs w:val="24"/>
          <w:lang w:eastAsia="pl-PL"/>
        </w:rPr>
        <w:t xml:space="preserve"> przez zespół kontrolujący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 (oraz zatwierdzona</w:t>
      </w:r>
      <w:r w:rsidR="00EC0212">
        <w:rPr>
          <w:rFonts w:asciiTheme="minorHAnsi" w:eastAsia="Calibri" w:hAnsiTheme="minorHAnsi" w:cstheme="minorHAnsi"/>
          <w:szCs w:val="24"/>
          <w:lang w:eastAsia="pl-PL"/>
        </w:rPr>
        <w:t xml:space="preserve"> przez koordynatora / zastępcę koordynatora zespołów kontrolujących)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 lista sprawdzająca</w:t>
      </w:r>
      <w:r w:rsidR="00662607">
        <w:rPr>
          <w:rFonts w:asciiTheme="minorHAnsi" w:eastAsia="Calibri" w:hAnsiTheme="minorHAnsi" w:cstheme="minorHAnsi"/>
          <w:szCs w:val="24"/>
          <w:lang w:eastAsia="pl-PL"/>
        </w:rPr>
        <w:t xml:space="preserve"> do weryfikacji </w:t>
      </w:r>
      <w:r w:rsidR="005C6D0A">
        <w:rPr>
          <w:rFonts w:asciiTheme="minorHAnsi" w:eastAsia="Calibri" w:hAnsiTheme="minorHAnsi" w:cstheme="minorHAnsi"/>
          <w:szCs w:val="24"/>
          <w:lang w:eastAsia="pl-PL"/>
        </w:rPr>
        <w:t xml:space="preserve">realizacji </w:t>
      </w:r>
      <w:r w:rsidR="00662607" w:rsidRPr="00662607">
        <w:rPr>
          <w:rFonts w:asciiTheme="minorHAnsi" w:eastAsia="Calibri" w:hAnsiTheme="minorHAnsi" w:cstheme="minorHAnsi"/>
          <w:szCs w:val="24"/>
          <w:lang w:eastAsia="pl-PL"/>
        </w:rPr>
        <w:t>zaleceń pokontrolnych / rekomendacji z kontroli</w:t>
      </w:r>
      <w:r>
        <w:rPr>
          <w:rFonts w:asciiTheme="minorHAnsi" w:eastAsia="Calibri" w:hAnsiTheme="minorHAnsi" w:cstheme="minorHAnsi"/>
          <w:szCs w:val="24"/>
          <w:lang w:eastAsia="pl-PL"/>
        </w:rPr>
        <w:t>;</w:t>
      </w:r>
    </w:p>
    <w:p w14:paraId="44E91AFD" w14:textId="3DBD2797" w:rsidR="00BD49EA" w:rsidRDefault="00BD49EA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6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>
        <w:rPr>
          <w:rFonts w:asciiTheme="minorHAnsi" w:eastAsia="Calibri" w:hAnsiTheme="minorHAnsi" w:cstheme="minorHAnsi"/>
          <w:szCs w:val="24"/>
          <w:lang w:eastAsia="pl-PL"/>
        </w:rPr>
        <w:t>pismo informujące podmiot kontrolowany o wyniku kontroli wraz z potwierdzeniem doręczenia;</w:t>
      </w:r>
    </w:p>
    <w:p w14:paraId="7D1869D8" w14:textId="48503A3D" w:rsidR="00FC2E74" w:rsidRDefault="00BD49EA" w:rsidP="0006103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240"/>
        <w:ind w:left="284" w:hanging="284"/>
        <w:jc w:val="both"/>
        <w:rPr>
          <w:rFonts w:asciiTheme="minorHAnsi" w:eastAsia="Calibri" w:hAnsiTheme="minorHAnsi" w:cstheme="minorHAnsi"/>
          <w:szCs w:val="24"/>
          <w:lang w:eastAsia="pl-PL"/>
        </w:rPr>
      </w:pPr>
      <w:r>
        <w:rPr>
          <w:rFonts w:asciiTheme="minorHAnsi" w:eastAsia="Calibri" w:hAnsiTheme="minorHAnsi" w:cstheme="minorHAnsi"/>
          <w:szCs w:val="24"/>
          <w:lang w:eastAsia="pl-PL"/>
        </w:rPr>
        <w:t>e</w:t>
      </w:r>
      <w:r w:rsidR="00FC2E74">
        <w:rPr>
          <w:rFonts w:asciiTheme="minorHAnsi" w:eastAsia="Calibri" w:hAnsiTheme="minorHAnsi" w:cstheme="minorHAnsi"/>
          <w:szCs w:val="24"/>
          <w:lang w:eastAsia="pl-PL"/>
        </w:rPr>
        <w:t>wentualne inne pisma</w:t>
      </w:r>
      <w:r>
        <w:rPr>
          <w:rFonts w:asciiTheme="minorHAnsi" w:eastAsia="Calibri" w:hAnsiTheme="minorHAnsi" w:cstheme="minorHAnsi"/>
          <w:szCs w:val="24"/>
          <w:lang w:eastAsia="pl-PL"/>
        </w:rPr>
        <w:t xml:space="preserve"> i dokumenty </w:t>
      </w:r>
      <w:r w:rsidR="00FC2E74">
        <w:rPr>
          <w:rFonts w:asciiTheme="minorHAnsi" w:eastAsia="Calibri" w:hAnsiTheme="minorHAnsi" w:cstheme="minorHAnsi"/>
          <w:szCs w:val="24"/>
          <w:lang w:eastAsia="pl-PL"/>
        </w:rPr>
        <w:t>powstałe w związku z prowadzoną kontrolą</w:t>
      </w:r>
      <w:r>
        <w:rPr>
          <w:rFonts w:asciiTheme="minorHAnsi" w:eastAsia="Calibri" w:hAnsiTheme="minorHAnsi" w:cstheme="minorHAnsi"/>
          <w:szCs w:val="24"/>
          <w:lang w:eastAsia="pl-PL"/>
        </w:rPr>
        <w:t>.</w:t>
      </w:r>
    </w:p>
    <w:p w14:paraId="4DDF97C0" w14:textId="733EF649" w:rsidR="00DE0CDE" w:rsidRPr="00B92698" w:rsidRDefault="00A5180F" w:rsidP="00DB353C">
      <w:pPr>
        <w:jc w:val="both"/>
        <w:rPr>
          <w:rFonts w:asciiTheme="minorHAnsi" w:hAnsiTheme="minorHAnsi" w:cstheme="minorHAnsi"/>
          <w:szCs w:val="24"/>
        </w:rPr>
      </w:pPr>
      <w:r w:rsidRPr="009705BD">
        <w:rPr>
          <w:rFonts w:asciiTheme="minorHAnsi" w:hAnsiTheme="minorHAnsi" w:cstheme="minorHAnsi"/>
          <w:b/>
          <w:szCs w:val="24"/>
        </w:rPr>
        <w:t>Dokumentacja p</w:t>
      </w:r>
      <w:r w:rsidR="00DE0CDE" w:rsidRPr="009705BD">
        <w:rPr>
          <w:rFonts w:asciiTheme="minorHAnsi" w:hAnsiTheme="minorHAnsi" w:cstheme="minorHAnsi"/>
          <w:b/>
          <w:szCs w:val="24"/>
        </w:rPr>
        <w:t>okontrolna</w:t>
      </w:r>
      <w:r w:rsidR="00DE0CDE" w:rsidRPr="00B92698">
        <w:rPr>
          <w:rFonts w:asciiTheme="minorHAnsi" w:hAnsiTheme="minorHAnsi" w:cstheme="minorHAnsi"/>
          <w:szCs w:val="24"/>
        </w:rPr>
        <w:t xml:space="preserve"> musi być:</w:t>
      </w:r>
    </w:p>
    <w:p w14:paraId="15CD9112" w14:textId="4DE5AAF7" w:rsidR="00DE0CDE" w:rsidRPr="00B92698" w:rsidRDefault="00DE0CDE" w:rsidP="00AA20B6">
      <w:pPr>
        <w:numPr>
          <w:ilvl w:val="0"/>
          <w:numId w:val="7"/>
        </w:numPr>
        <w:ind w:left="284" w:hanging="283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 xml:space="preserve">dokładna – wolna od błędów i zniekształceń, </w:t>
      </w:r>
      <w:r w:rsidR="00615C1D">
        <w:rPr>
          <w:rFonts w:asciiTheme="minorHAnsi" w:hAnsiTheme="minorHAnsi" w:cstheme="minorHAnsi"/>
          <w:szCs w:val="24"/>
        </w:rPr>
        <w:t xml:space="preserve">zawierająca </w:t>
      </w:r>
      <w:r w:rsidR="00615C1D" w:rsidRPr="009705BD">
        <w:rPr>
          <w:rFonts w:asciiTheme="minorHAnsi" w:hAnsiTheme="minorHAnsi" w:cstheme="minorHAnsi"/>
          <w:szCs w:val="24"/>
        </w:rPr>
        <w:t>szczegółowe i wyczerpujące opisanie stanu stwierdzonego w tr</w:t>
      </w:r>
      <w:r w:rsidR="00615C1D">
        <w:rPr>
          <w:rFonts w:asciiTheme="minorHAnsi" w:hAnsiTheme="minorHAnsi" w:cstheme="minorHAnsi"/>
        </w:rPr>
        <w:t>a</w:t>
      </w:r>
      <w:r w:rsidR="00615C1D" w:rsidRPr="009705BD">
        <w:rPr>
          <w:rFonts w:asciiTheme="minorHAnsi" w:hAnsiTheme="minorHAnsi" w:cstheme="minorHAnsi"/>
          <w:szCs w:val="24"/>
        </w:rPr>
        <w:t>kcie kontroli</w:t>
      </w:r>
      <w:r w:rsidR="00615C1D">
        <w:rPr>
          <w:rFonts w:asciiTheme="minorHAnsi" w:hAnsiTheme="minorHAnsi" w:cstheme="minorHAnsi"/>
          <w:szCs w:val="24"/>
        </w:rPr>
        <w:t xml:space="preserve">, </w:t>
      </w:r>
      <w:r w:rsidRPr="00B92698">
        <w:rPr>
          <w:rFonts w:asciiTheme="minorHAnsi" w:hAnsiTheme="minorHAnsi" w:cstheme="minorHAnsi"/>
          <w:szCs w:val="24"/>
        </w:rPr>
        <w:t>wiernie odp</w:t>
      </w:r>
      <w:r w:rsidR="00A5180F">
        <w:rPr>
          <w:rFonts w:asciiTheme="minorHAnsi" w:hAnsiTheme="minorHAnsi" w:cstheme="minorHAnsi"/>
          <w:szCs w:val="24"/>
        </w:rPr>
        <w:t>owiadająca faktom; informacje i </w:t>
      </w:r>
      <w:r w:rsidRPr="00B92698">
        <w:rPr>
          <w:rFonts w:asciiTheme="minorHAnsi" w:hAnsiTheme="minorHAnsi" w:cstheme="minorHAnsi"/>
          <w:szCs w:val="24"/>
        </w:rPr>
        <w:t>dowody powinny być oceniane i prezentowane z należytą starannością i precyzją;</w:t>
      </w:r>
    </w:p>
    <w:p w14:paraId="0A431DBC" w14:textId="4E9A7C12" w:rsidR="00DE0CDE" w:rsidRPr="00B92698" w:rsidRDefault="00DE0CDE" w:rsidP="00AA20B6">
      <w:pPr>
        <w:numPr>
          <w:ilvl w:val="0"/>
          <w:numId w:val="7"/>
        </w:numPr>
        <w:ind w:left="284" w:hanging="283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obiektywna (rzetelna), rzeczowa i bezstronna; p</w:t>
      </w:r>
      <w:r w:rsidR="00A5180F">
        <w:rPr>
          <w:rFonts w:asciiTheme="minorHAnsi" w:hAnsiTheme="minorHAnsi" w:cstheme="minorHAnsi"/>
          <w:szCs w:val="24"/>
        </w:rPr>
        <w:t>owinna być wynikiem rzetelnej i </w:t>
      </w:r>
      <w:r w:rsidRPr="00B92698">
        <w:rPr>
          <w:rFonts w:asciiTheme="minorHAnsi" w:hAnsiTheme="minorHAnsi" w:cstheme="minorHAnsi"/>
          <w:szCs w:val="24"/>
        </w:rPr>
        <w:t>zrównoważonej oceny wszystkich istotnych faktów i okoliczności; ustalenia i wnioski nie powinny być tendencyjne ani stronnicze, nie powinny uwzględniać interesów osobistych i</w:t>
      </w:r>
      <w:r w:rsidR="00CE1B86">
        <w:rPr>
          <w:rFonts w:asciiTheme="minorHAnsi" w:hAnsiTheme="minorHAnsi" w:cstheme="minorHAnsi"/>
          <w:szCs w:val="24"/>
        </w:rPr>
        <w:t> </w:t>
      </w:r>
      <w:r w:rsidRPr="00B92698">
        <w:rPr>
          <w:rFonts w:asciiTheme="minorHAnsi" w:hAnsiTheme="minorHAnsi" w:cstheme="minorHAnsi"/>
          <w:szCs w:val="24"/>
        </w:rPr>
        <w:t>nacisków zainteresowanych stron;</w:t>
      </w:r>
    </w:p>
    <w:p w14:paraId="4BD85FA2" w14:textId="43273FB1" w:rsidR="00DE0CDE" w:rsidRPr="00B92698" w:rsidRDefault="00DE0CDE" w:rsidP="00AA20B6">
      <w:pPr>
        <w:numPr>
          <w:ilvl w:val="0"/>
          <w:numId w:val="7"/>
        </w:numPr>
        <w:ind w:left="284" w:hanging="283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przejrzysta (nie budząca wątpliwości co do ustaleń stanu faktycznego, stwierdzonych nieprawidłowości lub nadużyć finansowych i rekomendacji) – łatwa do zrozumienia i logiczna; przejrzystość można osiągnąć unikając „technicznego” słownictwa i prez</w:t>
      </w:r>
      <w:r w:rsidR="00615C1D">
        <w:rPr>
          <w:rFonts w:asciiTheme="minorHAnsi" w:hAnsiTheme="minorHAnsi" w:cstheme="minorHAnsi"/>
          <w:szCs w:val="24"/>
        </w:rPr>
        <w:t xml:space="preserve">entując wszystkie ważne i </w:t>
      </w:r>
      <w:r w:rsidRPr="00B92698">
        <w:rPr>
          <w:rFonts w:asciiTheme="minorHAnsi" w:hAnsiTheme="minorHAnsi" w:cstheme="minorHAnsi"/>
          <w:szCs w:val="24"/>
        </w:rPr>
        <w:t xml:space="preserve">potrzebne informacje; </w:t>
      </w:r>
      <w:r w:rsidR="00CE1B86">
        <w:rPr>
          <w:rFonts w:asciiTheme="minorHAnsi" w:hAnsiTheme="minorHAnsi" w:cstheme="minorHAnsi"/>
          <w:szCs w:val="24"/>
        </w:rPr>
        <w:t>dokumentacja pokontrolna</w:t>
      </w:r>
      <w:r w:rsidRPr="00B92698">
        <w:rPr>
          <w:rFonts w:asciiTheme="minorHAnsi" w:hAnsiTheme="minorHAnsi" w:cstheme="minorHAnsi"/>
          <w:szCs w:val="24"/>
        </w:rPr>
        <w:t xml:space="preserve"> nie powinna wymagać konieczności interpretowania ani ustnych wyjaśnień;</w:t>
      </w:r>
    </w:p>
    <w:p w14:paraId="46D99561" w14:textId="7EDCA0C4" w:rsidR="00DE0CDE" w:rsidRDefault="00DE0CDE" w:rsidP="00AA20B6">
      <w:pPr>
        <w:numPr>
          <w:ilvl w:val="0"/>
          <w:numId w:val="7"/>
        </w:numPr>
        <w:ind w:left="284" w:hanging="283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kompletna – powinna zawierać kluczowe i jednoznaczne informacje oraz ustalenia stanowiące podstawę dla wniosków pokontrolnych</w:t>
      </w:r>
      <w:r w:rsidR="00CE1B86">
        <w:rPr>
          <w:rFonts w:asciiTheme="minorHAnsi" w:hAnsiTheme="minorHAnsi" w:cstheme="minorHAnsi"/>
          <w:szCs w:val="24"/>
        </w:rPr>
        <w:t>,</w:t>
      </w:r>
      <w:r w:rsidRPr="00B92698">
        <w:rPr>
          <w:rFonts w:asciiTheme="minorHAnsi" w:hAnsiTheme="minorHAnsi" w:cstheme="minorHAnsi"/>
          <w:szCs w:val="24"/>
        </w:rPr>
        <w:t xml:space="preserve"> jak również szczegółową argumentację wspierającą opis uchybienia lub nieprawidłowości, zawierającą co najmniej uzasadnienie faktyczne </w:t>
      </w:r>
      <w:r w:rsidR="00615C1D">
        <w:rPr>
          <w:rFonts w:asciiTheme="minorHAnsi" w:hAnsiTheme="minorHAnsi" w:cstheme="minorHAnsi"/>
          <w:szCs w:val="24"/>
        </w:rPr>
        <w:t>i </w:t>
      </w:r>
      <w:r w:rsidR="00CE1B86">
        <w:rPr>
          <w:rFonts w:asciiTheme="minorHAnsi" w:hAnsiTheme="minorHAnsi" w:cstheme="minorHAnsi"/>
          <w:szCs w:val="24"/>
        </w:rPr>
        <w:t>prawne stwierdzonego naruszenia</w:t>
      </w:r>
      <w:r w:rsidR="00615C1D">
        <w:rPr>
          <w:rFonts w:asciiTheme="minorHAnsi" w:hAnsiTheme="minorHAnsi" w:cstheme="minorHAnsi"/>
          <w:szCs w:val="24"/>
        </w:rPr>
        <w:t xml:space="preserve">, a także </w:t>
      </w:r>
      <w:r w:rsidR="00615C1D">
        <w:rPr>
          <w:rFonts w:asciiTheme="minorHAnsi" w:hAnsiTheme="minorHAnsi" w:cstheme="minorHAnsi"/>
        </w:rPr>
        <w:t>opisanie roz</w:t>
      </w:r>
      <w:r w:rsidR="00615C1D" w:rsidRPr="009705BD">
        <w:rPr>
          <w:rFonts w:asciiTheme="minorHAnsi" w:hAnsiTheme="minorHAnsi" w:cstheme="minorHAnsi"/>
          <w:szCs w:val="24"/>
        </w:rPr>
        <w:t>bieżności</w:t>
      </w:r>
      <w:r w:rsidR="00615C1D">
        <w:rPr>
          <w:rFonts w:asciiTheme="minorHAnsi" w:hAnsiTheme="minorHAnsi" w:cstheme="minorHAnsi"/>
        </w:rPr>
        <w:t xml:space="preserve"> między stanem pożądanym a stan</w:t>
      </w:r>
      <w:r w:rsidR="00615C1D" w:rsidRPr="009705BD">
        <w:rPr>
          <w:rFonts w:asciiTheme="minorHAnsi" w:hAnsiTheme="minorHAnsi" w:cstheme="minorHAnsi"/>
          <w:szCs w:val="24"/>
        </w:rPr>
        <w:t>em faktycznym (ze wska</w:t>
      </w:r>
      <w:r w:rsidR="00615C1D">
        <w:rPr>
          <w:rFonts w:asciiTheme="minorHAnsi" w:hAnsiTheme="minorHAnsi" w:cstheme="minorHAnsi"/>
        </w:rPr>
        <w:t>za</w:t>
      </w:r>
      <w:r w:rsidR="00615C1D" w:rsidRPr="009705BD">
        <w:rPr>
          <w:rFonts w:asciiTheme="minorHAnsi" w:hAnsiTheme="minorHAnsi" w:cstheme="minorHAnsi"/>
          <w:szCs w:val="24"/>
        </w:rPr>
        <w:t>niem odniesienia do prz</w:t>
      </w:r>
      <w:r w:rsidR="00615C1D">
        <w:rPr>
          <w:rFonts w:asciiTheme="minorHAnsi" w:hAnsiTheme="minorHAnsi" w:cstheme="minorHAnsi"/>
        </w:rPr>
        <w:t xml:space="preserve">episów prawa, </w:t>
      </w:r>
      <w:r w:rsidR="00F03622">
        <w:rPr>
          <w:rFonts w:asciiTheme="minorHAnsi" w:hAnsiTheme="minorHAnsi" w:cstheme="minorHAnsi"/>
        </w:rPr>
        <w:t>w</w:t>
      </w:r>
      <w:r w:rsidR="00F03622" w:rsidRPr="00F03622">
        <w:rPr>
          <w:rFonts w:asciiTheme="minorHAnsi" w:hAnsiTheme="minorHAnsi" w:cstheme="minorHAnsi"/>
        </w:rPr>
        <w:t>ytycznych</w:t>
      </w:r>
      <w:r w:rsidR="00615C1D" w:rsidRPr="00F03622">
        <w:rPr>
          <w:rFonts w:asciiTheme="minorHAnsi" w:hAnsiTheme="minorHAnsi" w:cstheme="minorHAnsi"/>
        </w:rPr>
        <w:t>,</w:t>
      </w:r>
      <w:r w:rsidR="00615C1D">
        <w:rPr>
          <w:rFonts w:asciiTheme="minorHAnsi" w:hAnsiTheme="minorHAnsi" w:cstheme="minorHAnsi"/>
        </w:rPr>
        <w:t xml:space="preserve"> zapis</w:t>
      </w:r>
      <w:r w:rsidR="00615C1D" w:rsidRPr="009705BD">
        <w:rPr>
          <w:rFonts w:asciiTheme="minorHAnsi" w:hAnsiTheme="minorHAnsi" w:cstheme="minorHAnsi"/>
          <w:szCs w:val="24"/>
        </w:rPr>
        <w:t>ó</w:t>
      </w:r>
      <w:r w:rsidR="00615C1D">
        <w:rPr>
          <w:rFonts w:asciiTheme="minorHAnsi" w:hAnsiTheme="minorHAnsi" w:cstheme="minorHAnsi"/>
        </w:rPr>
        <w:t>w</w:t>
      </w:r>
      <w:r w:rsidR="006A352C">
        <w:rPr>
          <w:rFonts w:asciiTheme="minorHAnsi" w:hAnsiTheme="minorHAnsi" w:cstheme="minorHAnsi"/>
          <w:szCs w:val="24"/>
        </w:rPr>
        <w:t xml:space="preserve"> umowy o </w:t>
      </w:r>
      <w:r w:rsidR="00615C1D" w:rsidRPr="009705BD">
        <w:rPr>
          <w:rFonts w:asciiTheme="minorHAnsi" w:hAnsiTheme="minorHAnsi" w:cstheme="minorHAnsi"/>
          <w:szCs w:val="24"/>
        </w:rPr>
        <w:t>dofina</w:t>
      </w:r>
      <w:r w:rsidR="00615C1D">
        <w:rPr>
          <w:rFonts w:asciiTheme="minorHAnsi" w:hAnsiTheme="minorHAnsi" w:cstheme="minorHAnsi"/>
        </w:rPr>
        <w:t>nsowanie)</w:t>
      </w:r>
      <w:r w:rsidR="00CE1B86">
        <w:rPr>
          <w:rFonts w:asciiTheme="minorHAnsi" w:hAnsiTheme="minorHAnsi" w:cstheme="minorHAnsi"/>
          <w:szCs w:val="24"/>
        </w:rPr>
        <w:t>;</w:t>
      </w:r>
    </w:p>
    <w:p w14:paraId="4F47BD52" w14:textId="3276B3FD" w:rsidR="00C602A8" w:rsidRDefault="00C602A8" w:rsidP="00AA20B6">
      <w:pPr>
        <w:numPr>
          <w:ilvl w:val="0"/>
          <w:numId w:val="7"/>
        </w:numPr>
        <w:ind w:left="284" w:hanging="283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spójna – wszystkie dokumenty oraz zapisy w poszczególnych częściach dokumentu powinny być ze sobą spójne i nie powinny wykluczać się nawzajem;</w:t>
      </w:r>
    </w:p>
    <w:p w14:paraId="1FFC67C3" w14:textId="7448D066" w:rsidR="00F83CB8" w:rsidRPr="00F83CB8" w:rsidRDefault="007E705A" w:rsidP="00AA20B6">
      <w:pPr>
        <w:numPr>
          <w:ilvl w:val="0"/>
          <w:numId w:val="7"/>
        </w:numPr>
        <w:spacing w:after="240"/>
        <w:ind w:left="284" w:hanging="284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szCs w:val="24"/>
        </w:rPr>
        <w:t>sporządzona z należytą</w:t>
      </w:r>
      <w:r w:rsidRPr="007E705A">
        <w:rPr>
          <w:rFonts w:asciiTheme="minorHAnsi" w:hAnsiTheme="minorHAnsi" w:cstheme="minorHAnsi"/>
          <w:szCs w:val="24"/>
        </w:rPr>
        <w:t xml:space="preserve"> sta</w:t>
      </w:r>
      <w:r>
        <w:rPr>
          <w:rFonts w:asciiTheme="minorHAnsi" w:hAnsiTheme="minorHAnsi" w:cstheme="minorHAnsi"/>
          <w:szCs w:val="24"/>
        </w:rPr>
        <w:t>rannością, zgodnie z regułami ję</w:t>
      </w:r>
      <w:r w:rsidRPr="007E705A">
        <w:rPr>
          <w:rFonts w:asciiTheme="minorHAnsi" w:hAnsiTheme="minorHAnsi" w:cstheme="minorHAnsi"/>
          <w:szCs w:val="24"/>
        </w:rPr>
        <w:t>zyka polskiego</w:t>
      </w:r>
      <w:r w:rsidR="00B67112">
        <w:rPr>
          <w:rFonts w:asciiTheme="minorHAnsi" w:hAnsiTheme="minorHAnsi" w:cstheme="minorHAnsi"/>
          <w:szCs w:val="24"/>
        </w:rPr>
        <w:t xml:space="preserve"> i zasadami nazewnictwa aktów normatywnych</w:t>
      </w:r>
      <w:r>
        <w:rPr>
          <w:rFonts w:asciiTheme="minorHAnsi" w:hAnsiTheme="minorHAnsi" w:cstheme="minorHAnsi"/>
          <w:szCs w:val="24"/>
        </w:rPr>
        <w:t>. Dokumenty muszą być wolne od błę</w:t>
      </w:r>
      <w:r w:rsidRPr="007E705A">
        <w:rPr>
          <w:rFonts w:asciiTheme="minorHAnsi" w:hAnsiTheme="minorHAnsi" w:cstheme="minorHAnsi"/>
          <w:szCs w:val="24"/>
        </w:rPr>
        <w:t>dów ortogr</w:t>
      </w:r>
      <w:r>
        <w:rPr>
          <w:rFonts w:asciiTheme="minorHAnsi" w:hAnsiTheme="minorHAnsi" w:cstheme="minorHAnsi"/>
          <w:szCs w:val="24"/>
        </w:rPr>
        <w:t>a</w:t>
      </w:r>
      <w:r w:rsidRPr="007E705A">
        <w:rPr>
          <w:rFonts w:asciiTheme="minorHAnsi" w:hAnsiTheme="minorHAnsi" w:cstheme="minorHAnsi"/>
          <w:szCs w:val="24"/>
        </w:rPr>
        <w:t>ficznyc</w:t>
      </w:r>
      <w:r w:rsidR="00B67112">
        <w:rPr>
          <w:rFonts w:asciiTheme="minorHAnsi" w:hAnsiTheme="minorHAnsi" w:cstheme="minorHAnsi"/>
          <w:szCs w:val="24"/>
        </w:rPr>
        <w:t>h i </w:t>
      </w:r>
      <w:r>
        <w:rPr>
          <w:rFonts w:asciiTheme="minorHAnsi" w:hAnsiTheme="minorHAnsi" w:cstheme="minorHAnsi"/>
          <w:szCs w:val="24"/>
        </w:rPr>
        <w:t xml:space="preserve">gramatycznych, a poszczególne </w:t>
      </w:r>
      <w:r w:rsidR="009705BD">
        <w:rPr>
          <w:rFonts w:asciiTheme="minorHAnsi" w:hAnsiTheme="minorHAnsi" w:cstheme="minorHAnsi"/>
          <w:szCs w:val="24"/>
        </w:rPr>
        <w:t xml:space="preserve">sformułowania zrozumiałe </w:t>
      </w:r>
      <w:r w:rsidR="00B67112">
        <w:rPr>
          <w:rFonts w:asciiTheme="minorHAnsi" w:hAnsiTheme="minorHAnsi" w:cstheme="minorHAnsi"/>
          <w:szCs w:val="24"/>
        </w:rPr>
        <w:t xml:space="preserve">i logiczne. </w:t>
      </w:r>
      <w:r w:rsidR="006A352C">
        <w:rPr>
          <w:rFonts w:asciiTheme="minorHAnsi" w:hAnsiTheme="minorHAnsi" w:cstheme="minorHAnsi"/>
          <w:szCs w:val="24"/>
        </w:rPr>
        <w:t>W</w:t>
      </w:r>
      <w:r w:rsidR="00ED4F34">
        <w:rPr>
          <w:rFonts w:asciiTheme="minorHAnsi" w:hAnsiTheme="minorHAnsi" w:cstheme="minorHAnsi"/>
          <w:szCs w:val="24"/>
        </w:rPr>
        <w:t>yliczenia</w:t>
      </w:r>
      <w:r w:rsidR="006A352C">
        <w:rPr>
          <w:rFonts w:asciiTheme="minorHAnsi" w:hAnsiTheme="minorHAnsi" w:cstheme="minorHAnsi"/>
          <w:szCs w:val="24"/>
        </w:rPr>
        <w:t xml:space="preserve"> i dane liczbowe</w:t>
      </w:r>
      <w:r w:rsidR="00ED4F34">
        <w:rPr>
          <w:rFonts w:asciiTheme="minorHAnsi" w:hAnsiTheme="minorHAnsi" w:cstheme="minorHAnsi"/>
          <w:szCs w:val="24"/>
        </w:rPr>
        <w:t xml:space="preserve"> muszą być prawidłowe. </w:t>
      </w:r>
      <w:r w:rsidR="00B67112">
        <w:rPr>
          <w:rFonts w:asciiTheme="minorHAnsi" w:hAnsiTheme="minorHAnsi" w:cstheme="minorHAnsi"/>
          <w:szCs w:val="24"/>
        </w:rPr>
        <w:t xml:space="preserve">W przypadku przywoływania podstawy prawnej należy przytoczyć pełną nazwę aktu prawnego z podaniem aktualnego publikatora (jeżeli w ramach tego samego dokumentu dany akt prawny występuje wielokrotnie, to pełna nazwa powinna zostać wskazana przy pierwszym powołaniu się na dany akt prawny, a dalej należy posługiwać się skrótem, np. „ustawa </w:t>
      </w:r>
      <w:proofErr w:type="spellStart"/>
      <w:r w:rsidR="00B67112">
        <w:rPr>
          <w:rFonts w:asciiTheme="minorHAnsi" w:hAnsiTheme="minorHAnsi" w:cstheme="minorHAnsi"/>
          <w:szCs w:val="24"/>
        </w:rPr>
        <w:t>Pzp</w:t>
      </w:r>
      <w:proofErr w:type="spellEnd"/>
      <w:r w:rsidR="00B67112">
        <w:rPr>
          <w:rFonts w:asciiTheme="minorHAnsi" w:hAnsiTheme="minorHAnsi" w:cstheme="minorHAnsi"/>
          <w:szCs w:val="24"/>
        </w:rPr>
        <w:t>”</w:t>
      </w:r>
      <w:r w:rsidR="00C602A8">
        <w:rPr>
          <w:rFonts w:asciiTheme="minorHAnsi" w:hAnsiTheme="minorHAnsi" w:cstheme="minorHAnsi"/>
          <w:szCs w:val="24"/>
        </w:rPr>
        <w:t>).</w:t>
      </w:r>
    </w:p>
    <w:p w14:paraId="780B4193" w14:textId="5DC05940" w:rsidR="00E149AA" w:rsidRDefault="00E149AA" w:rsidP="00917548">
      <w:pPr>
        <w:spacing w:after="240"/>
        <w:jc w:val="both"/>
        <w:rPr>
          <w:rFonts w:asciiTheme="minorHAnsi" w:hAnsiTheme="minorHAnsi" w:cstheme="minorHAnsi"/>
          <w:b/>
          <w:szCs w:val="24"/>
        </w:rPr>
      </w:pPr>
      <w:r w:rsidRPr="00E149AA">
        <w:rPr>
          <w:rFonts w:asciiTheme="minorHAnsi" w:hAnsiTheme="minorHAnsi" w:cstheme="minorHAnsi"/>
          <w:b/>
          <w:szCs w:val="24"/>
        </w:rPr>
        <w:t>Dokumentacja pokontrolna nie powinna zawierać dokumentów, które nie są niezbędne do pr</w:t>
      </w:r>
      <w:r>
        <w:rPr>
          <w:rFonts w:asciiTheme="minorHAnsi" w:hAnsiTheme="minorHAnsi" w:cstheme="minorHAnsi"/>
          <w:b/>
          <w:szCs w:val="24"/>
        </w:rPr>
        <w:t>a</w:t>
      </w:r>
      <w:r w:rsidRPr="00E149AA">
        <w:rPr>
          <w:rFonts w:asciiTheme="minorHAnsi" w:hAnsiTheme="minorHAnsi" w:cstheme="minorHAnsi"/>
          <w:b/>
          <w:szCs w:val="24"/>
        </w:rPr>
        <w:t xml:space="preserve">widłowego udokumentowania czynności kontrolnych. </w:t>
      </w:r>
      <w:r w:rsidRPr="007208DF">
        <w:rPr>
          <w:rFonts w:asciiTheme="minorHAnsi" w:hAnsiTheme="minorHAnsi" w:cstheme="minorHAnsi"/>
          <w:szCs w:val="24"/>
        </w:rPr>
        <w:t xml:space="preserve">Powyższe w szczególności dotyczy kwestii, w których nie zidentyfikowano naruszeń, bądź odnośnie których dokumentacja znajduje się w SL2014. Co do zasady, do dokumentacji pokontrolnej nie dołącza się </w:t>
      </w:r>
      <w:r w:rsidR="002E7544" w:rsidRPr="007208DF">
        <w:rPr>
          <w:rFonts w:asciiTheme="minorHAnsi" w:hAnsiTheme="minorHAnsi" w:cstheme="minorHAnsi"/>
          <w:szCs w:val="24"/>
        </w:rPr>
        <w:t>kopii</w:t>
      </w:r>
      <w:r w:rsidRPr="007208DF">
        <w:rPr>
          <w:rFonts w:asciiTheme="minorHAnsi" w:hAnsiTheme="minorHAnsi" w:cstheme="minorHAnsi"/>
          <w:szCs w:val="24"/>
        </w:rPr>
        <w:t xml:space="preserve"> umów o pracę, zestawień ZUS i innych dokumentów zawierających dane osobowe wrażliwe (chyba, że</w:t>
      </w:r>
      <w:r w:rsidR="007208DF">
        <w:rPr>
          <w:rFonts w:asciiTheme="minorHAnsi" w:hAnsiTheme="minorHAnsi" w:cstheme="minorHAnsi"/>
          <w:szCs w:val="24"/>
        </w:rPr>
        <w:t xml:space="preserve"> </w:t>
      </w:r>
      <w:r w:rsidRPr="007208DF">
        <w:rPr>
          <w:rFonts w:asciiTheme="minorHAnsi" w:hAnsiTheme="minorHAnsi" w:cstheme="minorHAnsi"/>
          <w:szCs w:val="24"/>
        </w:rPr>
        <w:t>wymagane jest to dla udokumentowania stwierdzonych w tracie kontroli naruszeń).</w:t>
      </w:r>
    </w:p>
    <w:p w14:paraId="3588972D" w14:textId="3418700E" w:rsidR="007E705A" w:rsidRDefault="007E705A" w:rsidP="00C602A8">
      <w:pPr>
        <w:spacing w:after="120"/>
        <w:jc w:val="both"/>
        <w:rPr>
          <w:rFonts w:asciiTheme="minorHAnsi" w:hAnsiTheme="minorHAnsi" w:cstheme="minorHAnsi"/>
        </w:rPr>
      </w:pPr>
      <w:r w:rsidRPr="009705BD">
        <w:rPr>
          <w:rFonts w:asciiTheme="minorHAnsi" w:hAnsiTheme="minorHAnsi" w:cstheme="minorHAnsi"/>
          <w:b/>
          <w:szCs w:val="24"/>
        </w:rPr>
        <w:t xml:space="preserve">Listy </w:t>
      </w:r>
      <w:r w:rsidRPr="00984955">
        <w:rPr>
          <w:rFonts w:asciiTheme="minorHAnsi" w:hAnsiTheme="minorHAnsi" w:cstheme="minorHAnsi"/>
          <w:b/>
          <w:szCs w:val="24"/>
        </w:rPr>
        <w:t>sprawdzające</w:t>
      </w:r>
      <w:r w:rsidR="00984955" w:rsidRPr="00984955">
        <w:rPr>
          <w:rFonts w:asciiTheme="minorHAnsi" w:hAnsiTheme="minorHAnsi" w:cstheme="minorHAnsi"/>
          <w:b/>
          <w:szCs w:val="24"/>
        </w:rPr>
        <w:t xml:space="preserve"> </w:t>
      </w:r>
      <w:r w:rsidRPr="00984955">
        <w:rPr>
          <w:rFonts w:asciiTheme="minorHAnsi" w:hAnsiTheme="minorHAnsi" w:cstheme="minorHAnsi"/>
          <w:b/>
          <w:szCs w:val="24"/>
        </w:rPr>
        <w:t xml:space="preserve">oraz </w:t>
      </w:r>
      <w:r w:rsidR="00984955" w:rsidRPr="00984955">
        <w:rPr>
          <w:rFonts w:asciiTheme="minorHAnsi" w:hAnsiTheme="minorHAnsi" w:cstheme="minorHAnsi"/>
          <w:b/>
          <w:szCs w:val="24"/>
        </w:rPr>
        <w:t>zestawienia</w:t>
      </w:r>
      <w:r>
        <w:rPr>
          <w:rFonts w:asciiTheme="minorHAnsi" w:hAnsiTheme="minorHAnsi" w:cstheme="minorHAnsi"/>
          <w:szCs w:val="24"/>
        </w:rPr>
        <w:t xml:space="preserve"> </w:t>
      </w:r>
      <w:r w:rsidR="00E235D6">
        <w:rPr>
          <w:rFonts w:asciiTheme="minorHAnsi" w:eastAsia="Calibri" w:hAnsiTheme="minorHAnsi" w:cstheme="minorHAnsi"/>
          <w:szCs w:val="24"/>
          <w:lang w:eastAsia="pl-PL"/>
        </w:rPr>
        <w:t xml:space="preserve">stanowią narzędzie </w:t>
      </w:r>
      <w:r w:rsidR="00DB1644">
        <w:rPr>
          <w:rFonts w:asciiTheme="minorHAnsi" w:eastAsia="Calibri" w:hAnsiTheme="minorHAnsi" w:cstheme="minorHAnsi"/>
          <w:szCs w:val="24"/>
          <w:lang w:eastAsia="pl-PL"/>
        </w:rPr>
        <w:t>wykorzystywane przy przeprowadzaniu</w:t>
      </w:r>
      <w:r w:rsidR="00E235D6">
        <w:rPr>
          <w:rFonts w:asciiTheme="minorHAnsi" w:eastAsia="Calibri" w:hAnsiTheme="minorHAnsi" w:cstheme="minorHAnsi"/>
          <w:szCs w:val="24"/>
          <w:lang w:eastAsia="pl-PL"/>
        </w:rPr>
        <w:t xml:space="preserve"> kontroli i zawierają </w:t>
      </w:r>
      <w:r w:rsidR="00E235D6" w:rsidRPr="00B92698">
        <w:rPr>
          <w:rFonts w:asciiTheme="minorHAnsi" w:eastAsia="Calibri" w:hAnsiTheme="minorHAnsi" w:cstheme="minorHAnsi"/>
          <w:szCs w:val="24"/>
          <w:lang w:eastAsia="pl-PL"/>
        </w:rPr>
        <w:t xml:space="preserve">szczegółowe </w:t>
      </w:r>
      <w:r w:rsidR="00DB1644">
        <w:rPr>
          <w:rFonts w:asciiTheme="minorHAnsi" w:eastAsia="Calibri" w:hAnsiTheme="minorHAnsi" w:cstheme="minorHAnsi"/>
          <w:szCs w:val="24"/>
          <w:lang w:eastAsia="pl-PL"/>
        </w:rPr>
        <w:t>pytania</w:t>
      </w:r>
      <w:r w:rsidR="00E235D6" w:rsidRPr="00B92698">
        <w:rPr>
          <w:rFonts w:asciiTheme="minorHAnsi" w:eastAsia="Calibri" w:hAnsiTheme="minorHAnsi" w:cstheme="minorHAnsi"/>
          <w:szCs w:val="24"/>
          <w:lang w:eastAsia="pl-PL"/>
        </w:rPr>
        <w:t xml:space="preserve"> </w:t>
      </w:r>
      <w:r w:rsidR="00984955">
        <w:rPr>
          <w:rFonts w:asciiTheme="minorHAnsi" w:eastAsia="Calibri" w:hAnsiTheme="minorHAnsi" w:cstheme="minorHAnsi"/>
          <w:szCs w:val="24"/>
          <w:lang w:eastAsia="pl-PL"/>
        </w:rPr>
        <w:t xml:space="preserve">oraz </w:t>
      </w:r>
      <w:r w:rsidR="006379C4">
        <w:rPr>
          <w:rFonts w:asciiTheme="minorHAnsi" w:eastAsia="Calibri" w:hAnsiTheme="minorHAnsi" w:cstheme="minorHAnsi"/>
          <w:szCs w:val="24"/>
          <w:lang w:eastAsia="pl-PL"/>
        </w:rPr>
        <w:t>informacje o weryfikowanym zakresie</w:t>
      </w:r>
      <w:r w:rsidR="00DB1644">
        <w:rPr>
          <w:rFonts w:asciiTheme="minorHAnsi" w:eastAsia="Calibri" w:hAnsiTheme="minorHAnsi" w:cstheme="minorHAnsi"/>
          <w:szCs w:val="24"/>
          <w:lang w:eastAsia="pl-PL"/>
        </w:rPr>
        <w:t>. Z</w:t>
      </w:r>
      <w:r w:rsidR="00615C1D" w:rsidRPr="00615C1D">
        <w:rPr>
          <w:rFonts w:asciiTheme="minorHAnsi" w:hAnsiTheme="minorHAnsi" w:cstheme="minorHAnsi"/>
          <w:szCs w:val="24"/>
        </w:rPr>
        <w:t xml:space="preserve">amawiający wymaga, aby listy sprawdzające </w:t>
      </w:r>
      <w:r w:rsidR="00DB1644">
        <w:rPr>
          <w:rFonts w:asciiTheme="minorHAnsi" w:hAnsiTheme="minorHAnsi" w:cstheme="minorHAnsi"/>
          <w:szCs w:val="24"/>
        </w:rPr>
        <w:t xml:space="preserve">były sporządzone w sposób </w:t>
      </w:r>
      <w:r w:rsidR="00DB1644">
        <w:rPr>
          <w:rFonts w:asciiTheme="minorHAnsi" w:eastAsia="Calibri" w:hAnsiTheme="minorHAnsi" w:cstheme="minorHAnsi"/>
          <w:szCs w:val="24"/>
          <w:lang w:eastAsia="pl-PL"/>
        </w:rPr>
        <w:t>zapewniający</w:t>
      </w:r>
      <w:r w:rsidR="00DB1644" w:rsidRPr="00B92698">
        <w:rPr>
          <w:rFonts w:asciiTheme="minorHAnsi" w:eastAsia="Calibri" w:hAnsiTheme="minorHAnsi" w:cstheme="minorHAnsi"/>
          <w:szCs w:val="24"/>
          <w:lang w:eastAsia="pl-PL"/>
        </w:rPr>
        <w:t xml:space="preserve"> właściwą ścieżkę audytu</w:t>
      </w:r>
      <w:r w:rsidR="00DB1644">
        <w:rPr>
          <w:rFonts w:asciiTheme="minorHAnsi" w:eastAsia="Calibri" w:hAnsiTheme="minorHAnsi" w:cstheme="minorHAnsi"/>
          <w:szCs w:val="24"/>
          <w:lang w:eastAsia="pl-PL"/>
        </w:rPr>
        <w:t xml:space="preserve">, tj. </w:t>
      </w:r>
      <w:r w:rsidR="00615C1D" w:rsidRPr="00615C1D">
        <w:rPr>
          <w:rFonts w:asciiTheme="minorHAnsi" w:hAnsiTheme="minorHAnsi" w:cstheme="minorHAnsi"/>
          <w:szCs w:val="24"/>
        </w:rPr>
        <w:t>poza zaznaczeniem odpowiedzi „tak”, „nie” lub „nie dotyczy”, zawierały kluczowe inf</w:t>
      </w:r>
      <w:r w:rsidR="00DB1644">
        <w:rPr>
          <w:rFonts w:asciiTheme="minorHAnsi" w:hAnsiTheme="minorHAnsi" w:cstheme="minorHAnsi"/>
          <w:szCs w:val="24"/>
        </w:rPr>
        <w:t xml:space="preserve">ormacje dotyczące </w:t>
      </w:r>
      <w:r w:rsidR="00615C1D" w:rsidRPr="00615C1D">
        <w:rPr>
          <w:rFonts w:asciiTheme="minorHAnsi" w:hAnsiTheme="minorHAnsi" w:cstheme="minorHAnsi"/>
          <w:szCs w:val="24"/>
        </w:rPr>
        <w:t>stanu faktycznego</w:t>
      </w:r>
      <w:r w:rsidR="00DB1644">
        <w:rPr>
          <w:rFonts w:asciiTheme="minorHAnsi" w:hAnsiTheme="minorHAnsi" w:cstheme="minorHAnsi"/>
          <w:szCs w:val="24"/>
        </w:rPr>
        <w:t xml:space="preserve"> oraz </w:t>
      </w:r>
      <w:r w:rsidR="00E235D6">
        <w:rPr>
          <w:rFonts w:asciiTheme="minorHAnsi" w:hAnsiTheme="minorHAnsi" w:cstheme="minorHAnsi"/>
          <w:szCs w:val="24"/>
        </w:rPr>
        <w:t>uzasadnienie dla udzielonych odpowiedzi</w:t>
      </w:r>
      <w:r w:rsidR="00615C1D" w:rsidRPr="00615C1D">
        <w:rPr>
          <w:rFonts w:asciiTheme="minorHAnsi" w:hAnsiTheme="minorHAnsi" w:cstheme="minorHAnsi"/>
          <w:szCs w:val="24"/>
        </w:rPr>
        <w:t xml:space="preserve">. </w:t>
      </w:r>
      <w:r w:rsidR="00984955">
        <w:rPr>
          <w:rFonts w:asciiTheme="minorHAnsi" w:hAnsiTheme="minorHAnsi" w:cstheme="minorHAnsi"/>
          <w:szCs w:val="24"/>
        </w:rPr>
        <w:t xml:space="preserve">Zestawienia powinny zawierać wszelkie wymagane informacje oraz prawidłowe dane liczbowe. </w:t>
      </w:r>
      <w:r w:rsidR="00DB1644">
        <w:rPr>
          <w:rFonts w:asciiTheme="minorHAnsi" w:hAnsiTheme="minorHAnsi" w:cstheme="minorHAnsi"/>
          <w:szCs w:val="24"/>
        </w:rPr>
        <w:t>Nie jest dopuszczalne, aby listy sprawdzające i zestawienia</w:t>
      </w:r>
      <w:r w:rsidR="00984955">
        <w:rPr>
          <w:rFonts w:asciiTheme="minorHAnsi" w:hAnsiTheme="minorHAnsi" w:cstheme="minorHAnsi"/>
          <w:szCs w:val="24"/>
        </w:rPr>
        <w:t xml:space="preserve"> były wypełnione jedynie w sposób ograniczający się do zaznaczenia odpowiedniej odpowiedzi bez jakiegokolwiek komentarza. Listy sprawdzające </w:t>
      </w:r>
      <w:r w:rsidR="00C602A8">
        <w:rPr>
          <w:rFonts w:asciiTheme="minorHAnsi" w:hAnsiTheme="minorHAnsi" w:cstheme="minorHAnsi"/>
          <w:szCs w:val="24"/>
        </w:rPr>
        <w:t>i </w:t>
      </w:r>
      <w:r w:rsidR="000F1F66">
        <w:rPr>
          <w:rFonts w:asciiTheme="minorHAnsi" w:hAnsiTheme="minorHAnsi" w:cstheme="minorHAnsi"/>
          <w:szCs w:val="24"/>
        </w:rPr>
        <w:t xml:space="preserve">zestawienia (nie dotyczy zestawień </w:t>
      </w:r>
      <w:r w:rsidR="001345F3">
        <w:rPr>
          <w:rFonts w:asciiTheme="minorHAnsi" w:hAnsiTheme="minorHAnsi" w:cstheme="minorHAnsi"/>
          <w:szCs w:val="24"/>
        </w:rPr>
        <w:t xml:space="preserve">stanowiących załączniki do informacji pokontrolnej – które sporządzane są w 2 egzemplarzach) </w:t>
      </w:r>
      <w:r w:rsidR="00984955">
        <w:rPr>
          <w:rFonts w:asciiTheme="minorHAnsi" w:hAnsiTheme="minorHAnsi" w:cstheme="minorHAnsi"/>
          <w:szCs w:val="24"/>
        </w:rPr>
        <w:t>sporządzone są w jed</w:t>
      </w:r>
      <w:r w:rsidR="00456463">
        <w:rPr>
          <w:rFonts w:asciiTheme="minorHAnsi" w:hAnsiTheme="minorHAnsi" w:cstheme="minorHAnsi"/>
          <w:szCs w:val="24"/>
        </w:rPr>
        <w:t xml:space="preserve">nym egzemplarzu, podpisywanym </w:t>
      </w:r>
      <w:r w:rsidR="00984955" w:rsidRPr="00984955">
        <w:rPr>
          <w:rFonts w:asciiTheme="minorHAnsi" w:hAnsiTheme="minorHAnsi" w:cstheme="minorHAnsi"/>
          <w:szCs w:val="24"/>
        </w:rPr>
        <w:t xml:space="preserve">przez </w:t>
      </w:r>
      <w:r w:rsidR="008F40C4">
        <w:rPr>
          <w:rFonts w:asciiTheme="minorHAnsi" w:hAnsiTheme="minorHAnsi" w:cstheme="minorHAnsi"/>
          <w:szCs w:val="24"/>
        </w:rPr>
        <w:t>osoby wchodzące w skład zespołu kontrolującego</w:t>
      </w:r>
      <w:r w:rsidR="00984955">
        <w:rPr>
          <w:rFonts w:asciiTheme="minorHAnsi" w:hAnsiTheme="minorHAnsi" w:cstheme="minorHAnsi"/>
          <w:szCs w:val="24"/>
        </w:rPr>
        <w:t xml:space="preserve">. </w:t>
      </w:r>
      <w:r w:rsidR="006379C4">
        <w:rPr>
          <w:rFonts w:asciiTheme="minorHAnsi" w:hAnsiTheme="minorHAnsi" w:cstheme="minorHAnsi"/>
          <w:szCs w:val="24"/>
        </w:rPr>
        <w:t xml:space="preserve">Listy sprawdzające i </w:t>
      </w:r>
      <w:r w:rsidR="00D852FB">
        <w:rPr>
          <w:rFonts w:asciiTheme="minorHAnsi" w:hAnsiTheme="minorHAnsi" w:cstheme="minorHAnsi"/>
          <w:szCs w:val="24"/>
        </w:rPr>
        <w:t xml:space="preserve">zestawienia </w:t>
      </w:r>
      <w:r w:rsidR="00D852FB">
        <w:rPr>
          <w:rFonts w:asciiTheme="minorHAnsi" w:hAnsiTheme="minorHAnsi" w:cstheme="minorHAnsi"/>
        </w:rPr>
        <w:t>dołączane są do dokumentacji pokontrolnej.</w:t>
      </w:r>
      <w:r w:rsidR="00673120">
        <w:rPr>
          <w:rFonts w:asciiTheme="minorHAnsi" w:hAnsiTheme="minorHAnsi" w:cstheme="minorHAnsi"/>
        </w:rPr>
        <w:t xml:space="preserve"> Data sporządzenia list sprawdzających  / zestawień nie może być późniejsza niż data sporządzenia informacji pokontrolnej</w:t>
      </w:r>
      <w:r w:rsidR="00677C30">
        <w:rPr>
          <w:rFonts w:asciiTheme="minorHAnsi" w:hAnsiTheme="minorHAnsi" w:cstheme="minorHAnsi"/>
        </w:rPr>
        <w:t xml:space="preserve"> (nie dotyczy listy sprawdzającej do weryfikacji realizacji zaleceń / rekomendacji z kontroli)</w:t>
      </w:r>
      <w:r w:rsidR="00673120">
        <w:rPr>
          <w:rFonts w:asciiTheme="minorHAnsi" w:hAnsiTheme="minorHAnsi" w:cstheme="minorHAnsi"/>
        </w:rPr>
        <w:t>.</w:t>
      </w:r>
    </w:p>
    <w:p w14:paraId="22832EFE" w14:textId="044377C1" w:rsidR="005F08F0" w:rsidRDefault="00161945" w:rsidP="00320072">
      <w:pPr>
        <w:spacing w:after="24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Za wyjątkiem deklaracji poufności i bezstronności, upoważnie</w:t>
      </w:r>
      <w:r w:rsidR="00917548">
        <w:rPr>
          <w:rFonts w:asciiTheme="minorHAnsi" w:hAnsiTheme="minorHAnsi" w:cstheme="minorHAnsi"/>
          <w:szCs w:val="24"/>
        </w:rPr>
        <w:t>ń</w:t>
      </w:r>
      <w:r>
        <w:rPr>
          <w:rFonts w:asciiTheme="minorHAnsi" w:hAnsiTheme="minorHAnsi" w:cstheme="minorHAnsi"/>
          <w:szCs w:val="24"/>
        </w:rPr>
        <w:t xml:space="preserve">, pism kierowanych do podmiotu kontrolowanego i otrzymywanych od niego, informacji pokontrolnej, ostatecznej informacji pokontrolnej oraz listy sprawdzającej do weryfikacji </w:t>
      </w:r>
      <w:r w:rsidR="006379C4">
        <w:rPr>
          <w:rFonts w:asciiTheme="minorHAnsi" w:hAnsiTheme="minorHAnsi" w:cstheme="minorHAnsi"/>
          <w:szCs w:val="24"/>
        </w:rPr>
        <w:t xml:space="preserve">realizacji </w:t>
      </w:r>
      <w:r>
        <w:rPr>
          <w:rFonts w:asciiTheme="minorHAnsi" w:hAnsiTheme="minorHAnsi" w:cstheme="minorHAnsi"/>
          <w:szCs w:val="24"/>
        </w:rPr>
        <w:t>zaleceń</w:t>
      </w:r>
      <w:r w:rsidR="00B55CDD">
        <w:rPr>
          <w:rFonts w:asciiTheme="minorHAnsi" w:hAnsiTheme="minorHAnsi" w:cstheme="minorHAnsi"/>
          <w:szCs w:val="24"/>
        </w:rPr>
        <w:t xml:space="preserve"> pokontrolnych / rekomendacji z </w:t>
      </w:r>
      <w:r>
        <w:rPr>
          <w:rFonts w:asciiTheme="minorHAnsi" w:hAnsiTheme="minorHAnsi" w:cstheme="minorHAnsi"/>
          <w:szCs w:val="24"/>
        </w:rPr>
        <w:t xml:space="preserve">kontroli, wszelkie inne dokumenty stanowią załącznik do listy sprawdzającej ogólnej i są wymienione w wykazie załączników w tej liście. Powyższe dotyczy w szczególności: list sprawdzających specyficznych, zestawień, protokołów z kontroli, </w:t>
      </w:r>
      <w:r w:rsidR="007F0021">
        <w:rPr>
          <w:rFonts w:asciiTheme="minorHAnsi" w:hAnsiTheme="minorHAnsi" w:cstheme="minorHAnsi"/>
          <w:szCs w:val="24"/>
        </w:rPr>
        <w:t xml:space="preserve">dokumentacji dotyczącej doboru próby dokumentów do kontroli, oświadczeń, dokumentacji zdjęciowej oraz </w:t>
      </w:r>
      <w:r w:rsidR="00050F2B">
        <w:rPr>
          <w:rFonts w:asciiTheme="minorHAnsi" w:hAnsiTheme="minorHAnsi" w:cstheme="minorHAnsi"/>
          <w:szCs w:val="24"/>
        </w:rPr>
        <w:t>innych wymaganych przez Zamawiającego dokumentów niezbędnych do potwierdzenia stanu faktycznego w projekcie</w:t>
      </w:r>
      <w:r w:rsidR="007F0021">
        <w:rPr>
          <w:rFonts w:asciiTheme="minorHAnsi" w:hAnsiTheme="minorHAnsi" w:cstheme="minorHAnsi"/>
          <w:szCs w:val="24"/>
        </w:rPr>
        <w:t>.</w:t>
      </w:r>
    </w:p>
    <w:p w14:paraId="2610A4F4" w14:textId="4979717C" w:rsidR="008640CC" w:rsidRDefault="008640CC" w:rsidP="00C602A8">
      <w:pPr>
        <w:spacing w:after="120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Dokumentacja zdjęciowa</w:t>
      </w:r>
    </w:p>
    <w:p w14:paraId="576143F8" w14:textId="01E08CD7" w:rsidR="008640CC" w:rsidRPr="008640CC" w:rsidRDefault="008640CC" w:rsidP="00C602A8">
      <w:pPr>
        <w:spacing w:after="12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 każdej kontroli zespół kontrolujący sporządza dokumentację zdjęciową, która zapisywana jest na nośniku elektronicznym</w:t>
      </w:r>
      <w:r w:rsidR="006C4CFB">
        <w:rPr>
          <w:rFonts w:asciiTheme="minorHAnsi" w:hAnsiTheme="minorHAnsi" w:cstheme="minorHAnsi"/>
          <w:szCs w:val="24"/>
        </w:rPr>
        <w:t xml:space="preserve"> (np. płyta CD / DVD)</w:t>
      </w:r>
      <w:r>
        <w:rPr>
          <w:rFonts w:asciiTheme="minorHAnsi" w:hAnsiTheme="minorHAnsi" w:cstheme="minorHAnsi"/>
          <w:szCs w:val="24"/>
        </w:rPr>
        <w:t xml:space="preserve"> i dołączana do dokumentacji pokontrolnej.</w:t>
      </w:r>
    </w:p>
    <w:p w14:paraId="6794ED52" w14:textId="711073A4" w:rsidR="008640CC" w:rsidRDefault="006C4CFB" w:rsidP="00320072">
      <w:pPr>
        <w:spacing w:after="24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Zdjęc</w:t>
      </w:r>
      <w:r w:rsidR="00DA046D" w:rsidRPr="00DA046D">
        <w:rPr>
          <w:rFonts w:asciiTheme="minorHAnsi" w:hAnsiTheme="minorHAnsi" w:cstheme="minorHAnsi"/>
          <w:szCs w:val="24"/>
        </w:rPr>
        <w:t>ia powinny być odpow</w:t>
      </w:r>
      <w:r>
        <w:rPr>
          <w:rFonts w:asciiTheme="minorHAnsi" w:hAnsiTheme="minorHAnsi" w:cstheme="minorHAnsi"/>
          <w:szCs w:val="24"/>
        </w:rPr>
        <w:t>iednio ponumerowa</w:t>
      </w:r>
      <w:r w:rsidR="00DA046D" w:rsidRPr="00DA046D">
        <w:rPr>
          <w:rFonts w:asciiTheme="minorHAnsi" w:hAnsiTheme="minorHAnsi" w:cstheme="minorHAnsi"/>
          <w:szCs w:val="24"/>
        </w:rPr>
        <w:t>ne oraz opisa</w:t>
      </w:r>
      <w:r>
        <w:rPr>
          <w:rFonts w:asciiTheme="minorHAnsi" w:hAnsiTheme="minorHAnsi" w:cstheme="minorHAnsi"/>
          <w:szCs w:val="24"/>
        </w:rPr>
        <w:t>ne w sposób umożliwiający identyfikację</w:t>
      </w:r>
      <w:r w:rsidR="00DA046D" w:rsidRPr="00DA046D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fotografowanego obiektu (np. nazwą</w:t>
      </w:r>
      <w:r w:rsidR="00DA046D" w:rsidRPr="00DA046D">
        <w:rPr>
          <w:rFonts w:asciiTheme="minorHAnsi" w:hAnsiTheme="minorHAnsi" w:cstheme="minorHAnsi"/>
          <w:szCs w:val="24"/>
        </w:rPr>
        <w:t xml:space="preserve"> urządzenia, elementu infr</w:t>
      </w:r>
      <w:r>
        <w:rPr>
          <w:rFonts w:asciiTheme="minorHAnsi" w:hAnsiTheme="minorHAnsi" w:cstheme="minorHAnsi"/>
          <w:szCs w:val="24"/>
        </w:rPr>
        <w:t>a</w:t>
      </w:r>
      <w:r w:rsidR="00DA046D" w:rsidRPr="00DA046D">
        <w:rPr>
          <w:rFonts w:asciiTheme="minorHAnsi" w:hAnsiTheme="minorHAnsi" w:cstheme="minorHAnsi"/>
          <w:szCs w:val="24"/>
        </w:rPr>
        <w:t xml:space="preserve">struktury). Opis może zostać sporządzony </w:t>
      </w:r>
      <w:r>
        <w:rPr>
          <w:rFonts w:asciiTheme="minorHAnsi" w:hAnsiTheme="minorHAnsi" w:cstheme="minorHAnsi"/>
          <w:szCs w:val="24"/>
        </w:rPr>
        <w:t>w formie odrębnego zesta</w:t>
      </w:r>
      <w:r w:rsidR="00DA046D" w:rsidRPr="00DA046D">
        <w:rPr>
          <w:rFonts w:asciiTheme="minorHAnsi" w:hAnsiTheme="minorHAnsi" w:cstheme="minorHAnsi"/>
          <w:szCs w:val="24"/>
        </w:rPr>
        <w:t>w</w:t>
      </w:r>
      <w:r>
        <w:rPr>
          <w:rFonts w:asciiTheme="minorHAnsi" w:hAnsiTheme="minorHAnsi" w:cstheme="minorHAnsi"/>
          <w:szCs w:val="24"/>
        </w:rPr>
        <w:t>ienia</w:t>
      </w:r>
      <w:r w:rsidR="00DA046D" w:rsidRPr="00DA046D">
        <w:rPr>
          <w:rFonts w:asciiTheme="minorHAnsi" w:hAnsiTheme="minorHAnsi" w:cstheme="minorHAnsi"/>
          <w:szCs w:val="24"/>
        </w:rPr>
        <w:t xml:space="preserve">. Zdjęcia </w:t>
      </w:r>
      <w:r w:rsidR="00320072">
        <w:rPr>
          <w:rFonts w:asciiTheme="minorHAnsi" w:hAnsiTheme="minorHAnsi" w:cstheme="minorHAnsi"/>
          <w:szCs w:val="24"/>
        </w:rPr>
        <w:t>powinny być czytelne, wyraźne i </w:t>
      </w:r>
      <w:r w:rsidR="00DA046D" w:rsidRPr="00DA046D">
        <w:rPr>
          <w:rFonts w:asciiTheme="minorHAnsi" w:hAnsiTheme="minorHAnsi" w:cstheme="minorHAnsi"/>
          <w:szCs w:val="24"/>
        </w:rPr>
        <w:t xml:space="preserve">przedstawiać – o ile to możliwe – fotografowany obiekt z różnych stron i </w:t>
      </w:r>
      <w:r>
        <w:rPr>
          <w:rFonts w:asciiTheme="minorHAnsi" w:hAnsiTheme="minorHAnsi" w:cstheme="minorHAnsi"/>
          <w:szCs w:val="24"/>
        </w:rPr>
        <w:t>kilku</w:t>
      </w:r>
      <w:r w:rsidR="00DA046D" w:rsidRPr="00DA046D">
        <w:rPr>
          <w:rFonts w:asciiTheme="minorHAnsi" w:hAnsiTheme="minorHAnsi" w:cstheme="minorHAnsi"/>
          <w:szCs w:val="24"/>
        </w:rPr>
        <w:t xml:space="preserve"> perspe</w:t>
      </w:r>
      <w:r>
        <w:rPr>
          <w:rFonts w:asciiTheme="minorHAnsi" w:hAnsiTheme="minorHAnsi" w:cstheme="minorHAnsi"/>
          <w:szCs w:val="24"/>
        </w:rPr>
        <w:t>ktyw</w:t>
      </w:r>
      <w:r w:rsidR="00320072">
        <w:rPr>
          <w:rFonts w:asciiTheme="minorHAnsi" w:hAnsiTheme="minorHAnsi" w:cstheme="minorHAnsi"/>
          <w:szCs w:val="24"/>
        </w:rPr>
        <w:t xml:space="preserve"> (np. </w:t>
      </w:r>
      <w:r w:rsidR="00DA046D" w:rsidRPr="00DA046D">
        <w:rPr>
          <w:rFonts w:asciiTheme="minorHAnsi" w:hAnsiTheme="minorHAnsi" w:cstheme="minorHAnsi"/>
          <w:szCs w:val="24"/>
        </w:rPr>
        <w:t>szerokie uję</w:t>
      </w:r>
      <w:r>
        <w:rPr>
          <w:rFonts w:asciiTheme="minorHAnsi" w:hAnsiTheme="minorHAnsi" w:cstheme="minorHAnsi"/>
          <w:szCs w:val="24"/>
        </w:rPr>
        <w:t>cia przedstawiające wzajemne re</w:t>
      </w:r>
      <w:r w:rsidR="00DA046D" w:rsidRPr="00DA046D">
        <w:rPr>
          <w:rFonts w:asciiTheme="minorHAnsi" w:hAnsiTheme="minorHAnsi" w:cstheme="minorHAnsi"/>
          <w:szCs w:val="24"/>
        </w:rPr>
        <w:t>lacje mi</w:t>
      </w:r>
      <w:r>
        <w:rPr>
          <w:rFonts w:asciiTheme="minorHAnsi" w:hAnsiTheme="minorHAnsi" w:cstheme="minorHAnsi"/>
          <w:szCs w:val="24"/>
        </w:rPr>
        <w:t>ędzy zakupionymi urządzeniami,</w:t>
      </w:r>
      <w:r w:rsidR="00DA046D" w:rsidRPr="00DA046D">
        <w:rPr>
          <w:rFonts w:asciiTheme="minorHAnsi" w:hAnsiTheme="minorHAnsi" w:cstheme="minorHAnsi"/>
          <w:szCs w:val="24"/>
        </w:rPr>
        <w:t xml:space="preserve"> zbliżenia na poszczególne urządzenia, tabliczki znamionowe itp.). W przy</w:t>
      </w:r>
      <w:r>
        <w:rPr>
          <w:rFonts w:asciiTheme="minorHAnsi" w:hAnsiTheme="minorHAnsi" w:cstheme="minorHAnsi"/>
          <w:szCs w:val="24"/>
        </w:rPr>
        <w:t>pad</w:t>
      </w:r>
      <w:r w:rsidR="00DA046D" w:rsidRPr="00DA046D">
        <w:rPr>
          <w:rFonts w:asciiTheme="minorHAnsi" w:hAnsiTheme="minorHAnsi" w:cstheme="minorHAnsi"/>
          <w:szCs w:val="24"/>
        </w:rPr>
        <w:t>ku</w:t>
      </w:r>
      <w:r>
        <w:rPr>
          <w:rFonts w:asciiTheme="minorHAnsi" w:hAnsiTheme="minorHAnsi" w:cstheme="minorHAnsi"/>
          <w:szCs w:val="24"/>
        </w:rPr>
        <w:t>,</w:t>
      </w:r>
      <w:r w:rsidR="00DA046D" w:rsidRPr="00DA046D">
        <w:rPr>
          <w:rFonts w:asciiTheme="minorHAnsi" w:hAnsiTheme="minorHAnsi" w:cstheme="minorHAnsi"/>
          <w:szCs w:val="24"/>
        </w:rPr>
        <w:t xml:space="preserve"> gdy dokumentacja zdjęciowa będzie niewyraźna, niekompletna (</w:t>
      </w:r>
      <w:r>
        <w:rPr>
          <w:rFonts w:asciiTheme="minorHAnsi" w:hAnsiTheme="minorHAnsi" w:cstheme="minorHAnsi"/>
          <w:szCs w:val="24"/>
        </w:rPr>
        <w:t xml:space="preserve">np. </w:t>
      </w:r>
      <w:r w:rsidR="00DA046D" w:rsidRPr="00DA046D">
        <w:rPr>
          <w:rFonts w:asciiTheme="minorHAnsi" w:hAnsiTheme="minorHAnsi" w:cstheme="minorHAnsi"/>
          <w:szCs w:val="24"/>
        </w:rPr>
        <w:t>brak kluczowych urządzeń, elementów infr</w:t>
      </w:r>
      <w:r>
        <w:rPr>
          <w:rFonts w:asciiTheme="minorHAnsi" w:hAnsiTheme="minorHAnsi" w:cstheme="minorHAnsi"/>
          <w:szCs w:val="24"/>
        </w:rPr>
        <w:t>astrukt</w:t>
      </w:r>
      <w:r w:rsidR="00DA046D" w:rsidRPr="00DA046D">
        <w:rPr>
          <w:rFonts w:asciiTheme="minorHAnsi" w:hAnsiTheme="minorHAnsi" w:cstheme="minorHAnsi"/>
          <w:szCs w:val="24"/>
        </w:rPr>
        <w:t>u</w:t>
      </w:r>
      <w:r>
        <w:rPr>
          <w:rFonts w:asciiTheme="minorHAnsi" w:hAnsiTheme="minorHAnsi" w:cstheme="minorHAnsi"/>
          <w:szCs w:val="24"/>
        </w:rPr>
        <w:t>r</w:t>
      </w:r>
      <w:r w:rsidR="00DA046D" w:rsidRPr="00DA046D">
        <w:rPr>
          <w:rFonts w:asciiTheme="minorHAnsi" w:hAnsiTheme="minorHAnsi" w:cstheme="minorHAnsi"/>
          <w:szCs w:val="24"/>
        </w:rPr>
        <w:t>y projektu), zostanie skorygowana</w:t>
      </w:r>
      <w:r w:rsidR="001F0341">
        <w:rPr>
          <w:rFonts w:asciiTheme="minorHAnsi" w:hAnsiTheme="minorHAnsi" w:cstheme="minorHAnsi"/>
          <w:szCs w:val="24"/>
        </w:rPr>
        <w:t xml:space="preserve"> </w:t>
      </w:r>
      <w:r w:rsidR="00DA046D" w:rsidRPr="00DA046D">
        <w:rPr>
          <w:rFonts w:asciiTheme="minorHAnsi" w:hAnsiTheme="minorHAnsi" w:cstheme="minorHAnsi"/>
          <w:szCs w:val="24"/>
        </w:rPr>
        <w:t>/</w:t>
      </w:r>
      <w:r w:rsidR="001F0341">
        <w:rPr>
          <w:rFonts w:asciiTheme="minorHAnsi" w:hAnsiTheme="minorHAnsi" w:cstheme="minorHAnsi"/>
          <w:szCs w:val="24"/>
        </w:rPr>
        <w:t xml:space="preserve"> </w:t>
      </w:r>
      <w:r w:rsidR="00DA046D" w:rsidRPr="00DA046D">
        <w:rPr>
          <w:rFonts w:asciiTheme="minorHAnsi" w:hAnsiTheme="minorHAnsi" w:cstheme="minorHAnsi"/>
          <w:szCs w:val="24"/>
        </w:rPr>
        <w:t xml:space="preserve">uzupełniona </w:t>
      </w:r>
      <w:r>
        <w:rPr>
          <w:rFonts w:asciiTheme="minorHAnsi" w:hAnsiTheme="minorHAnsi" w:cstheme="minorHAnsi"/>
          <w:szCs w:val="24"/>
        </w:rPr>
        <w:t xml:space="preserve">przez Wykonawcę </w:t>
      </w:r>
      <w:r w:rsidR="00DA046D" w:rsidRPr="00DA046D">
        <w:rPr>
          <w:rFonts w:asciiTheme="minorHAnsi" w:hAnsiTheme="minorHAnsi" w:cstheme="minorHAnsi"/>
          <w:szCs w:val="24"/>
        </w:rPr>
        <w:t xml:space="preserve">zgodnie ze wskazaniem Zamawiającego. </w:t>
      </w:r>
    </w:p>
    <w:p w14:paraId="0B0D6058" w14:textId="77777777" w:rsidR="00FA6277" w:rsidRPr="00DA046D" w:rsidRDefault="00FA6277" w:rsidP="00320072">
      <w:pPr>
        <w:spacing w:after="240"/>
        <w:jc w:val="both"/>
        <w:rPr>
          <w:rFonts w:asciiTheme="minorHAnsi" w:hAnsiTheme="minorHAnsi" w:cstheme="minorHAnsi"/>
          <w:szCs w:val="24"/>
        </w:rPr>
      </w:pPr>
    </w:p>
    <w:p w14:paraId="3F7F5647" w14:textId="13511DD3" w:rsidR="00CE1B86" w:rsidRDefault="00CE1B86" w:rsidP="00320072">
      <w:pPr>
        <w:spacing w:after="120"/>
        <w:jc w:val="both"/>
        <w:rPr>
          <w:rFonts w:asciiTheme="minorHAnsi" w:hAnsiTheme="minorHAnsi" w:cstheme="minorHAnsi"/>
          <w:szCs w:val="24"/>
        </w:rPr>
      </w:pPr>
      <w:r w:rsidRPr="009705BD">
        <w:rPr>
          <w:rFonts w:asciiTheme="minorHAnsi" w:hAnsiTheme="minorHAnsi" w:cstheme="minorHAnsi"/>
          <w:b/>
          <w:szCs w:val="24"/>
        </w:rPr>
        <w:t>Informacja pokontrolna</w:t>
      </w:r>
      <w:r>
        <w:rPr>
          <w:rFonts w:asciiTheme="minorHAnsi" w:hAnsiTheme="minorHAnsi" w:cstheme="minorHAnsi"/>
          <w:szCs w:val="24"/>
        </w:rPr>
        <w:t>:</w:t>
      </w:r>
    </w:p>
    <w:p w14:paraId="10DE80F0" w14:textId="432AF9A0" w:rsidR="00CE1B86" w:rsidRDefault="00CE1B86" w:rsidP="00AA20B6">
      <w:pPr>
        <w:pStyle w:val="Akapitzlist"/>
        <w:numPr>
          <w:ilvl w:val="0"/>
          <w:numId w:val="28"/>
        </w:numPr>
        <w:spacing w:after="120"/>
        <w:ind w:left="426"/>
        <w:jc w:val="both"/>
        <w:rPr>
          <w:rFonts w:asciiTheme="minorHAnsi" w:hAnsiTheme="minorHAnsi" w:cstheme="minorHAnsi"/>
        </w:rPr>
      </w:pPr>
      <w:r w:rsidRPr="00CE1B86">
        <w:rPr>
          <w:rFonts w:asciiTheme="minorHAnsi" w:hAnsiTheme="minorHAnsi" w:cstheme="minorHAnsi"/>
        </w:rPr>
        <w:t>zawiera finalne ustalenia sformułowane przez zespół kontrolujący w trakcie czynności kontrolnych – w zakresie stwierdzonych</w:t>
      </w:r>
      <w:r>
        <w:rPr>
          <w:rFonts w:asciiTheme="minorHAnsi" w:hAnsiTheme="minorHAnsi" w:cstheme="minorHAnsi"/>
        </w:rPr>
        <w:t xml:space="preserve"> uchybień lub nieprawidłowości;</w:t>
      </w:r>
    </w:p>
    <w:p w14:paraId="14EE6D9E" w14:textId="1F313EE9" w:rsidR="000D2673" w:rsidRDefault="00CE1B86" w:rsidP="00AA20B6">
      <w:pPr>
        <w:pStyle w:val="Akapitzlist"/>
        <w:numPr>
          <w:ilvl w:val="0"/>
          <w:numId w:val="28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</w:t>
      </w:r>
      <w:r w:rsidRPr="00CE1B86">
        <w:rPr>
          <w:rFonts w:asciiTheme="minorHAnsi" w:hAnsiTheme="minorHAnsi" w:cstheme="minorHAnsi"/>
        </w:rPr>
        <w:t xml:space="preserve">ażde ustalenie zawiera: opis naruszenia ze wskazaniem istoty naruszenia oraz podaniem naruszonych przepisów (przepisów prawa, </w:t>
      </w:r>
      <w:r w:rsidR="00F03622">
        <w:rPr>
          <w:rFonts w:asciiTheme="minorHAnsi" w:hAnsiTheme="minorHAnsi" w:cstheme="minorHAnsi"/>
        </w:rPr>
        <w:t>w</w:t>
      </w:r>
      <w:r w:rsidR="00F03622" w:rsidRPr="00D94AF0">
        <w:rPr>
          <w:rFonts w:asciiTheme="minorHAnsi" w:hAnsiTheme="minorHAnsi" w:cstheme="minorHAnsi"/>
        </w:rPr>
        <w:t>ytycznych</w:t>
      </w:r>
      <w:r w:rsidRPr="00CE1B86">
        <w:rPr>
          <w:rFonts w:asciiTheme="minorHAnsi" w:hAnsiTheme="minorHAnsi" w:cstheme="minorHAnsi"/>
        </w:rPr>
        <w:t>, zap</w:t>
      </w:r>
      <w:r w:rsidR="00320072">
        <w:rPr>
          <w:rFonts w:asciiTheme="minorHAnsi" w:hAnsiTheme="minorHAnsi" w:cstheme="minorHAnsi"/>
        </w:rPr>
        <w:t>isów umowy o dofinansowanie), a </w:t>
      </w:r>
      <w:r w:rsidRPr="00CE1B86">
        <w:rPr>
          <w:rFonts w:asciiTheme="minorHAnsi" w:hAnsiTheme="minorHAnsi" w:cstheme="minorHAnsi"/>
        </w:rPr>
        <w:t>także skutki naruszenia dla kontrolowanego projektu</w:t>
      </w:r>
      <w:r w:rsidR="00615C1D" w:rsidRPr="00615C1D">
        <w:t xml:space="preserve"> </w:t>
      </w:r>
      <w:r w:rsidR="00615C1D" w:rsidRPr="00615C1D">
        <w:rPr>
          <w:rFonts w:asciiTheme="minorHAnsi" w:hAnsiTheme="minorHAnsi" w:cstheme="minorHAnsi"/>
        </w:rPr>
        <w:t>oraz wypełniania obowiązków wynikających z zawartej umowy o dofinansowanie</w:t>
      </w:r>
      <w:r w:rsidRPr="00CE1B86">
        <w:rPr>
          <w:rFonts w:asciiTheme="minorHAnsi" w:hAnsiTheme="minorHAnsi" w:cstheme="minorHAnsi"/>
        </w:rPr>
        <w:t xml:space="preserve"> (np. konieczność uznania wydatków za niekwalifikowalne lub wskazanie zagr</w:t>
      </w:r>
      <w:r w:rsidR="000D2673">
        <w:rPr>
          <w:rFonts w:asciiTheme="minorHAnsi" w:hAnsiTheme="minorHAnsi" w:cstheme="minorHAnsi"/>
        </w:rPr>
        <w:t>ożeń dla projektu wynikających ze stwierdzonego stanu faktycznego);</w:t>
      </w:r>
    </w:p>
    <w:p w14:paraId="770D2383" w14:textId="1D2A0A44" w:rsidR="00CE1B86" w:rsidRDefault="000D2673" w:rsidP="00AA20B6">
      <w:pPr>
        <w:pStyle w:val="Akapitzlist"/>
        <w:numPr>
          <w:ilvl w:val="0"/>
          <w:numId w:val="28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CE1B86" w:rsidRPr="000D2673">
        <w:rPr>
          <w:rFonts w:asciiTheme="minorHAnsi" w:hAnsiTheme="minorHAnsi" w:cstheme="minorHAnsi"/>
        </w:rPr>
        <w:t xml:space="preserve"> przypadku naruszenia skutkującego nałożeniem korekty finansowej, ustalenie musi wskazywać rzeczywiste bądź potencjalne skutki naruszenia na wydatkowanie środków UE oraz zawierać </w:t>
      </w:r>
      <w:r w:rsidR="00615C1D" w:rsidRPr="009705BD">
        <w:rPr>
          <w:rFonts w:asciiTheme="minorHAnsi" w:hAnsiTheme="minorHAnsi" w:cstheme="minorHAnsi"/>
        </w:rPr>
        <w:t>odpowiednie określe</w:t>
      </w:r>
      <w:r w:rsidR="00615C1D">
        <w:rPr>
          <w:rFonts w:asciiTheme="minorHAnsi" w:hAnsiTheme="minorHAnsi" w:cstheme="minorHAnsi"/>
        </w:rPr>
        <w:t>nie stawki korekty finansowej z </w:t>
      </w:r>
      <w:r w:rsidR="00615C1D" w:rsidRPr="009705BD">
        <w:rPr>
          <w:rFonts w:asciiTheme="minorHAnsi" w:hAnsiTheme="minorHAnsi" w:cstheme="minorHAnsi"/>
        </w:rPr>
        <w:t>powołaniem się na przepisy Taryfik</w:t>
      </w:r>
      <w:r w:rsidR="00615C1D">
        <w:rPr>
          <w:rFonts w:asciiTheme="minorHAnsi" w:hAnsiTheme="minorHAnsi" w:cstheme="minorHAnsi"/>
        </w:rPr>
        <w:t>a</w:t>
      </w:r>
      <w:r w:rsidR="00615C1D" w:rsidRPr="009705BD">
        <w:rPr>
          <w:rFonts w:asciiTheme="minorHAnsi" w:hAnsiTheme="minorHAnsi" w:cstheme="minorHAnsi"/>
        </w:rPr>
        <w:t>t</w:t>
      </w:r>
      <w:r w:rsidR="00615C1D">
        <w:rPr>
          <w:rFonts w:asciiTheme="minorHAnsi" w:hAnsiTheme="minorHAnsi" w:cstheme="minorHAnsi"/>
        </w:rPr>
        <w:t>or</w:t>
      </w:r>
      <w:r w:rsidR="00615C1D" w:rsidRPr="009705BD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>;</w:t>
      </w:r>
    </w:p>
    <w:p w14:paraId="560C2601" w14:textId="463FCFC0" w:rsidR="00CE1B86" w:rsidRDefault="000D2673" w:rsidP="00AA20B6">
      <w:pPr>
        <w:pStyle w:val="Akapitzlist"/>
        <w:numPr>
          <w:ilvl w:val="0"/>
          <w:numId w:val="28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CE1B86" w:rsidRPr="000D2673">
        <w:rPr>
          <w:rFonts w:asciiTheme="minorHAnsi" w:hAnsiTheme="minorHAnsi" w:cstheme="minorHAnsi"/>
        </w:rPr>
        <w:t>szystkie ustalenia zawarte w informacji pokontrolne</w:t>
      </w:r>
      <w:r>
        <w:rPr>
          <w:rFonts w:asciiTheme="minorHAnsi" w:hAnsiTheme="minorHAnsi" w:cstheme="minorHAnsi"/>
        </w:rPr>
        <w:t>j muszą mieć odzwierciedlenie w </w:t>
      </w:r>
      <w:r w:rsidR="00CE1B86" w:rsidRPr="000D2673">
        <w:rPr>
          <w:rFonts w:asciiTheme="minorHAnsi" w:hAnsiTheme="minorHAnsi" w:cstheme="minorHAnsi"/>
        </w:rPr>
        <w:t>listach sprawdzających</w:t>
      </w:r>
      <w:r w:rsidR="00D852FB">
        <w:rPr>
          <w:rFonts w:asciiTheme="minorHAnsi" w:hAnsiTheme="minorHAnsi" w:cstheme="minorHAnsi"/>
        </w:rPr>
        <w:t xml:space="preserve"> i być z nimi spójne</w:t>
      </w:r>
      <w:r w:rsidR="00CE1B86" w:rsidRPr="000D2673">
        <w:rPr>
          <w:rFonts w:asciiTheme="minorHAnsi" w:hAnsiTheme="minorHAnsi" w:cstheme="minorHAnsi"/>
        </w:rPr>
        <w:t>. Nie jest dopuszczalne zawieranie w listach zastrzeżeń, które nie zostały przeniesione do</w:t>
      </w:r>
      <w:r>
        <w:rPr>
          <w:rFonts w:asciiTheme="minorHAnsi" w:hAnsiTheme="minorHAnsi" w:cstheme="minorHAnsi"/>
        </w:rPr>
        <w:t xml:space="preserve"> treści informacji pokontrolnej</w:t>
      </w:r>
      <w:r w:rsidR="00D852FB">
        <w:rPr>
          <w:rFonts w:asciiTheme="minorHAnsi" w:hAnsiTheme="minorHAnsi" w:cstheme="minorHAnsi"/>
        </w:rPr>
        <w:t xml:space="preserve"> i na odwrót</w:t>
      </w:r>
      <w:r>
        <w:rPr>
          <w:rFonts w:asciiTheme="minorHAnsi" w:hAnsiTheme="minorHAnsi" w:cstheme="minorHAnsi"/>
        </w:rPr>
        <w:t>;</w:t>
      </w:r>
    </w:p>
    <w:p w14:paraId="2B1AD52C" w14:textId="5D63CA08" w:rsidR="00CE1B86" w:rsidRDefault="000D2673" w:rsidP="00AA20B6">
      <w:pPr>
        <w:pStyle w:val="Akapitzlist"/>
        <w:numPr>
          <w:ilvl w:val="0"/>
          <w:numId w:val="28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CE1B86" w:rsidRPr="000D2673">
        <w:rPr>
          <w:rFonts w:asciiTheme="minorHAnsi" w:hAnsiTheme="minorHAnsi" w:cstheme="minorHAnsi"/>
        </w:rPr>
        <w:t>nformacja pokontrolna zawiera zalecenia pokontrolne</w:t>
      </w:r>
      <w:r w:rsidR="007E705A">
        <w:rPr>
          <w:rFonts w:asciiTheme="minorHAnsi" w:hAnsiTheme="minorHAnsi" w:cstheme="minorHAnsi"/>
        </w:rPr>
        <w:t xml:space="preserve"> / rekomendacje z kontroli</w:t>
      </w:r>
      <w:r w:rsidR="00CE1B86" w:rsidRPr="000D2673">
        <w:rPr>
          <w:rFonts w:asciiTheme="minorHAnsi" w:hAnsiTheme="minorHAnsi" w:cstheme="minorHAnsi"/>
        </w:rPr>
        <w:t xml:space="preserve">, wskazanie kwot wydatków uznanych za niekwalifikowalne w wyniku stwierdzonych nieprawidłowości oraz zestawienie dokumentów </w:t>
      </w:r>
      <w:r>
        <w:rPr>
          <w:rFonts w:asciiTheme="minorHAnsi" w:hAnsiTheme="minorHAnsi" w:cstheme="minorHAnsi"/>
        </w:rPr>
        <w:t>weryfikowanych podczas kontroli</w:t>
      </w:r>
      <w:r w:rsidR="00D852FB">
        <w:rPr>
          <w:rFonts w:asciiTheme="minorHAnsi" w:hAnsiTheme="minorHAnsi" w:cstheme="minorHAnsi"/>
        </w:rPr>
        <w:t xml:space="preserve"> (jeśli dotyczy)</w:t>
      </w:r>
      <w:r>
        <w:rPr>
          <w:rFonts w:asciiTheme="minorHAnsi" w:hAnsiTheme="minorHAnsi" w:cstheme="minorHAnsi"/>
        </w:rPr>
        <w:t>;</w:t>
      </w:r>
    </w:p>
    <w:p w14:paraId="131DBDF5" w14:textId="3E61814A" w:rsidR="00CE1B86" w:rsidRDefault="000D2673" w:rsidP="00AA20B6">
      <w:pPr>
        <w:pStyle w:val="Akapitzlist"/>
        <w:numPr>
          <w:ilvl w:val="0"/>
          <w:numId w:val="28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CE1B86" w:rsidRPr="000D2673">
        <w:rPr>
          <w:rFonts w:asciiTheme="minorHAnsi" w:hAnsiTheme="minorHAnsi" w:cstheme="minorHAnsi"/>
        </w:rPr>
        <w:t xml:space="preserve">alecenia pokontrolne nie są elementem służącym ustaleniu stanu faktycznego w projekcie (np. nie należy wzywać do przedłożenia </w:t>
      </w:r>
      <w:r w:rsidR="005F1FF9">
        <w:rPr>
          <w:rFonts w:asciiTheme="minorHAnsi" w:hAnsiTheme="minorHAnsi" w:cstheme="minorHAnsi"/>
        </w:rPr>
        <w:t xml:space="preserve">wyjaśnień czy </w:t>
      </w:r>
      <w:r w:rsidR="00CE1B86" w:rsidRPr="000D2673">
        <w:rPr>
          <w:rFonts w:asciiTheme="minorHAnsi" w:hAnsiTheme="minorHAnsi" w:cstheme="minorHAnsi"/>
        </w:rPr>
        <w:t xml:space="preserve">dokumentów, które zespół kontrolujący mógł pozyskać </w:t>
      </w:r>
      <w:r w:rsidR="00320072">
        <w:rPr>
          <w:rFonts w:asciiTheme="minorHAnsi" w:hAnsiTheme="minorHAnsi" w:cstheme="minorHAnsi"/>
        </w:rPr>
        <w:t>w </w:t>
      </w:r>
      <w:r w:rsidR="00D852FB">
        <w:rPr>
          <w:rFonts w:asciiTheme="minorHAnsi" w:hAnsiTheme="minorHAnsi" w:cstheme="minorHAnsi"/>
        </w:rPr>
        <w:t>trakcie</w:t>
      </w:r>
      <w:r w:rsidR="00CE1B86" w:rsidRPr="000D2673">
        <w:rPr>
          <w:rFonts w:asciiTheme="minorHAnsi" w:hAnsiTheme="minorHAnsi" w:cstheme="minorHAnsi"/>
        </w:rPr>
        <w:t xml:space="preserve"> kontroli). Zalecenia pokontrolne co do zasady </w:t>
      </w:r>
      <w:r w:rsidR="007E705A">
        <w:rPr>
          <w:rFonts w:asciiTheme="minorHAnsi" w:hAnsiTheme="minorHAnsi" w:cstheme="minorHAnsi"/>
        </w:rPr>
        <w:t>dotyczą</w:t>
      </w:r>
      <w:r w:rsidR="00CE1B86" w:rsidRPr="000D2673">
        <w:rPr>
          <w:rFonts w:asciiTheme="minorHAnsi" w:hAnsiTheme="minorHAnsi" w:cstheme="minorHAnsi"/>
        </w:rPr>
        <w:t xml:space="preserve"> działań przyszłych, możliwych do zrealizowania przez </w:t>
      </w:r>
      <w:r>
        <w:rPr>
          <w:rFonts w:asciiTheme="minorHAnsi" w:hAnsiTheme="minorHAnsi" w:cstheme="minorHAnsi"/>
        </w:rPr>
        <w:t>podmiot kontrolowany</w:t>
      </w:r>
      <w:r w:rsidR="00CE1B86" w:rsidRPr="000D2673">
        <w:rPr>
          <w:rFonts w:asciiTheme="minorHAnsi" w:hAnsiTheme="minorHAnsi" w:cstheme="minorHAnsi"/>
        </w:rPr>
        <w:t xml:space="preserve"> w odpowiedzi na stwierdzone naruszenie</w:t>
      </w:r>
      <w:r>
        <w:rPr>
          <w:rFonts w:asciiTheme="minorHAnsi" w:hAnsiTheme="minorHAnsi" w:cstheme="minorHAnsi"/>
        </w:rPr>
        <w:t>;</w:t>
      </w:r>
    </w:p>
    <w:p w14:paraId="66EDFA79" w14:textId="51B93EEA" w:rsidR="000D2673" w:rsidRDefault="000D2673" w:rsidP="00AA20B6">
      <w:pPr>
        <w:pStyle w:val="Akapitzlist"/>
        <w:numPr>
          <w:ilvl w:val="0"/>
          <w:numId w:val="28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informacja pokontrolna sporządzana je</w:t>
      </w:r>
      <w:r w:rsidR="00D852FB">
        <w:rPr>
          <w:rFonts w:asciiTheme="minorHAnsi" w:hAnsiTheme="minorHAnsi" w:cstheme="minorHAnsi"/>
        </w:rPr>
        <w:t>st w 2 egzemplarzach, podpisan</w:t>
      </w:r>
      <w:r>
        <w:rPr>
          <w:rFonts w:asciiTheme="minorHAnsi" w:hAnsiTheme="minorHAnsi" w:cstheme="minorHAnsi"/>
        </w:rPr>
        <w:t>y</w:t>
      </w:r>
      <w:r w:rsidR="00984955">
        <w:rPr>
          <w:rFonts w:asciiTheme="minorHAnsi" w:hAnsiTheme="minorHAnsi" w:cstheme="minorHAnsi"/>
        </w:rPr>
        <w:t>ch i parafowanych na każdej stronie</w:t>
      </w:r>
      <w:r>
        <w:rPr>
          <w:rFonts w:asciiTheme="minorHAnsi" w:hAnsiTheme="minorHAnsi" w:cstheme="minorHAnsi"/>
        </w:rPr>
        <w:t xml:space="preserve"> przez </w:t>
      </w:r>
      <w:r w:rsidR="00984955">
        <w:rPr>
          <w:rFonts w:asciiTheme="minorHAnsi" w:hAnsiTheme="minorHAnsi" w:cstheme="minorHAnsi"/>
        </w:rPr>
        <w:t>zespół kontrolujący</w:t>
      </w:r>
      <w:r>
        <w:rPr>
          <w:rFonts w:asciiTheme="minorHAnsi" w:hAnsiTheme="minorHAnsi" w:cstheme="minorHAnsi"/>
        </w:rPr>
        <w:t xml:space="preserve">. Ponadto oba egzemplarze opatrzone są podpisem koordynatora </w:t>
      </w:r>
      <w:r w:rsidR="00EB73D7">
        <w:rPr>
          <w:rFonts w:asciiTheme="minorHAnsi" w:hAnsiTheme="minorHAnsi" w:cstheme="minorHAnsi"/>
        </w:rPr>
        <w:t>/zastępcy koordynatora zespołów kontrolujących;</w:t>
      </w:r>
    </w:p>
    <w:p w14:paraId="3DFEF34D" w14:textId="0B771A29" w:rsidR="00EB73D7" w:rsidRDefault="00EB73D7" w:rsidP="00AA20B6">
      <w:pPr>
        <w:pStyle w:val="Akapitzlist"/>
        <w:numPr>
          <w:ilvl w:val="0"/>
          <w:numId w:val="28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jeden egzemplarz </w:t>
      </w:r>
      <w:r w:rsidR="00C43CEC">
        <w:rPr>
          <w:rFonts w:asciiTheme="minorHAnsi" w:hAnsiTheme="minorHAnsi" w:cstheme="minorHAnsi"/>
        </w:rPr>
        <w:t xml:space="preserve">informacji pokontrolnej przekazywany jest </w:t>
      </w:r>
      <w:r w:rsidR="009B20BD">
        <w:rPr>
          <w:rFonts w:asciiTheme="minorHAnsi" w:hAnsiTheme="minorHAnsi" w:cstheme="minorHAnsi"/>
        </w:rPr>
        <w:t>za potwierdzeniem odbioru podmiotowi kontrolowanemu</w:t>
      </w:r>
      <w:r w:rsidR="007E705A">
        <w:rPr>
          <w:rFonts w:asciiTheme="minorHAnsi" w:hAnsiTheme="minorHAnsi" w:cstheme="minorHAnsi"/>
        </w:rPr>
        <w:t>, drugi dołączany jest do dokumentacji pokontrolnej.</w:t>
      </w:r>
    </w:p>
    <w:p w14:paraId="4693B353" w14:textId="372CD454" w:rsidR="00B85950" w:rsidRDefault="001C03DC" w:rsidP="00320072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Podmiot kontrolowany</w:t>
      </w:r>
      <w:r w:rsidRPr="00EB73D7">
        <w:rPr>
          <w:rFonts w:asciiTheme="minorHAnsi" w:hAnsiTheme="minorHAnsi" w:cstheme="minorHAnsi"/>
        </w:rPr>
        <w:t xml:space="preserve"> ma możliwość jednokrotnego wniesienia zastrzeżeń do treści informacji pokontrolnej – w takim przypadku zespół kontrolujący sporządza ostateczną informację pokontrolną</w:t>
      </w:r>
      <w:r>
        <w:rPr>
          <w:rFonts w:asciiTheme="minorHAnsi" w:hAnsiTheme="minorHAnsi" w:cstheme="minorHAnsi"/>
        </w:rPr>
        <w:t xml:space="preserve">. </w:t>
      </w:r>
      <w:r w:rsidR="00B85950">
        <w:rPr>
          <w:rFonts w:asciiTheme="minorHAnsi" w:hAnsiTheme="minorHAnsi" w:cstheme="minorHAnsi"/>
        </w:rPr>
        <w:t>Wykonawca (zespół kontrolujący)</w:t>
      </w:r>
      <w:r w:rsidR="00B85950" w:rsidRPr="00204225">
        <w:rPr>
          <w:rFonts w:asciiTheme="minorHAnsi" w:hAnsiTheme="minorHAnsi" w:cstheme="minorHAnsi"/>
        </w:rPr>
        <w:t xml:space="preserve"> zobowiązany jest dokładnie prz</w:t>
      </w:r>
      <w:r w:rsidR="00B85950">
        <w:rPr>
          <w:rFonts w:asciiTheme="minorHAnsi" w:hAnsiTheme="minorHAnsi" w:cstheme="minorHAnsi"/>
        </w:rPr>
        <w:t>e</w:t>
      </w:r>
      <w:r w:rsidR="00B85950" w:rsidRPr="00204225">
        <w:rPr>
          <w:rFonts w:asciiTheme="minorHAnsi" w:hAnsiTheme="minorHAnsi" w:cstheme="minorHAnsi"/>
        </w:rPr>
        <w:t>anali</w:t>
      </w:r>
      <w:r w:rsidR="00B85950">
        <w:rPr>
          <w:rFonts w:asciiTheme="minorHAnsi" w:hAnsiTheme="minorHAnsi" w:cstheme="minorHAnsi"/>
        </w:rPr>
        <w:t>zo</w:t>
      </w:r>
      <w:r w:rsidR="00B85950" w:rsidRPr="00204225">
        <w:rPr>
          <w:rFonts w:asciiTheme="minorHAnsi" w:hAnsiTheme="minorHAnsi" w:cstheme="minorHAnsi"/>
        </w:rPr>
        <w:t>w</w:t>
      </w:r>
      <w:r w:rsidR="00B85950">
        <w:rPr>
          <w:rFonts w:asciiTheme="minorHAnsi" w:hAnsiTheme="minorHAnsi" w:cstheme="minorHAnsi"/>
        </w:rPr>
        <w:t>ać treść</w:t>
      </w:r>
      <w:r w:rsidR="00B85950" w:rsidRPr="00204225">
        <w:rPr>
          <w:rFonts w:asciiTheme="minorHAnsi" w:hAnsiTheme="minorHAnsi" w:cstheme="minorHAnsi"/>
        </w:rPr>
        <w:t xml:space="preserve"> pism </w:t>
      </w:r>
      <w:r w:rsidR="00B85950">
        <w:rPr>
          <w:rFonts w:asciiTheme="minorHAnsi" w:hAnsiTheme="minorHAnsi" w:cstheme="minorHAnsi"/>
        </w:rPr>
        <w:t xml:space="preserve">podmiotu kontrolowanego </w:t>
      </w:r>
      <w:r w:rsidR="00B85950" w:rsidRPr="00204225">
        <w:rPr>
          <w:rFonts w:asciiTheme="minorHAnsi" w:hAnsiTheme="minorHAnsi" w:cstheme="minorHAnsi"/>
        </w:rPr>
        <w:t>kierowanych w odpowiedzi na info</w:t>
      </w:r>
      <w:r w:rsidR="00B85950">
        <w:rPr>
          <w:rFonts w:asciiTheme="minorHAnsi" w:hAnsiTheme="minorHAnsi" w:cstheme="minorHAnsi"/>
        </w:rPr>
        <w:t>r</w:t>
      </w:r>
      <w:r w:rsidR="00B85950" w:rsidRPr="00204225">
        <w:rPr>
          <w:rFonts w:asciiTheme="minorHAnsi" w:hAnsiTheme="minorHAnsi" w:cstheme="minorHAnsi"/>
        </w:rPr>
        <w:t>mację pokontro</w:t>
      </w:r>
      <w:r w:rsidR="00B85950">
        <w:rPr>
          <w:rFonts w:asciiTheme="minorHAnsi" w:hAnsiTheme="minorHAnsi" w:cstheme="minorHAnsi"/>
        </w:rPr>
        <w:t>lną pod kątem występowania w ich</w:t>
      </w:r>
      <w:r w:rsidR="00B85950" w:rsidRPr="00204225">
        <w:rPr>
          <w:rFonts w:asciiTheme="minorHAnsi" w:hAnsiTheme="minorHAnsi" w:cstheme="minorHAnsi"/>
        </w:rPr>
        <w:t xml:space="preserve"> tre</w:t>
      </w:r>
      <w:r w:rsidR="00B85950">
        <w:rPr>
          <w:rFonts w:asciiTheme="minorHAnsi" w:hAnsiTheme="minorHAnsi" w:cstheme="minorHAnsi"/>
        </w:rPr>
        <w:t>ś</w:t>
      </w:r>
      <w:r w:rsidR="00B85950" w:rsidRPr="00204225">
        <w:rPr>
          <w:rFonts w:asciiTheme="minorHAnsi" w:hAnsiTheme="minorHAnsi" w:cstheme="minorHAnsi"/>
        </w:rPr>
        <w:t xml:space="preserve">ci zastrzeżeń do ustaleń </w:t>
      </w:r>
      <w:r w:rsidR="00B85950">
        <w:rPr>
          <w:rFonts w:asciiTheme="minorHAnsi" w:hAnsiTheme="minorHAnsi" w:cstheme="minorHAnsi"/>
        </w:rPr>
        <w:t xml:space="preserve">z kontroli </w:t>
      </w:r>
      <w:r w:rsidR="00B85950" w:rsidRPr="00204225">
        <w:rPr>
          <w:rFonts w:asciiTheme="minorHAnsi" w:hAnsiTheme="minorHAnsi" w:cstheme="minorHAnsi"/>
        </w:rPr>
        <w:t>(</w:t>
      </w:r>
      <w:r w:rsidR="00B85950">
        <w:rPr>
          <w:rFonts w:asciiTheme="minorHAnsi" w:hAnsiTheme="minorHAnsi" w:cstheme="minorHAnsi"/>
        </w:rPr>
        <w:t xml:space="preserve">jeżeli w piśmie </w:t>
      </w:r>
      <w:r w:rsidR="00B85950" w:rsidRPr="00204225">
        <w:rPr>
          <w:rFonts w:asciiTheme="minorHAnsi" w:hAnsiTheme="minorHAnsi" w:cstheme="minorHAnsi"/>
        </w:rPr>
        <w:t>k</w:t>
      </w:r>
      <w:r w:rsidR="00B85950">
        <w:rPr>
          <w:rFonts w:asciiTheme="minorHAnsi" w:hAnsiTheme="minorHAnsi" w:cstheme="minorHAnsi"/>
        </w:rPr>
        <w:t>w</w:t>
      </w:r>
      <w:r w:rsidR="00B85950" w:rsidRPr="00204225">
        <w:rPr>
          <w:rFonts w:asciiTheme="minorHAnsi" w:hAnsiTheme="minorHAnsi" w:cstheme="minorHAnsi"/>
        </w:rPr>
        <w:t>e</w:t>
      </w:r>
      <w:r w:rsidR="00B85950">
        <w:rPr>
          <w:rFonts w:asciiTheme="minorHAnsi" w:hAnsiTheme="minorHAnsi" w:cstheme="minorHAnsi"/>
        </w:rPr>
        <w:t>s</w:t>
      </w:r>
      <w:r w:rsidR="00B85950" w:rsidRPr="00204225">
        <w:rPr>
          <w:rFonts w:asciiTheme="minorHAnsi" w:hAnsiTheme="minorHAnsi" w:cstheme="minorHAnsi"/>
        </w:rPr>
        <w:t>ti</w:t>
      </w:r>
      <w:r w:rsidR="00B85950">
        <w:rPr>
          <w:rFonts w:asciiTheme="minorHAnsi" w:hAnsiTheme="minorHAnsi" w:cstheme="minorHAnsi"/>
        </w:rPr>
        <w:t>onowane są</w:t>
      </w:r>
      <w:r w:rsidR="00B85950" w:rsidRPr="00204225">
        <w:rPr>
          <w:rFonts w:asciiTheme="minorHAnsi" w:hAnsiTheme="minorHAnsi" w:cstheme="minorHAnsi"/>
        </w:rPr>
        <w:t xml:space="preserve"> poczynione </w:t>
      </w:r>
      <w:r w:rsidR="00B85950">
        <w:rPr>
          <w:rFonts w:asciiTheme="minorHAnsi" w:hAnsiTheme="minorHAnsi" w:cstheme="minorHAnsi"/>
        </w:rPr>
        <w:t xml:space="preserve">przez zespół kontrolujący </w:t>
      </w:r>
      <w:r w:rsidR="00B85950" w:rsidRPr="00204225">
        <w:rPr>
          <w:rFonts w:asciiTheme="minorHAnsi" w:hAnsiTheme="minorHAnsi" w:cstheme="minorHAnsi"/>
        </w:rPr>
        <w:t xml:space="preserve">ustalenia, należy stanowisko </w:t>
      </w:r>
      <w:r w:rsidR="00B85950">
        <w:rPr>
          <w:rFonts w:asciiTheme="minorHAnsi" w:hAnsiTheme="minorHAnsi" w:cstheme="minorHAnsi"/>
        </w:rPr>
        <w:t xml:space="preserve">podmiotu kontrolowanego </w:t>
      </w:r>
      <w:r w:rsidR="00B85950" w:rsidRPr="00204225">
        <w:rPr>
          <w:rFonts w:asciiTheme="minorHAnsi" w:hAnsiTheme="minorHAnsi" w:cstheme="minorHAnsi"/>
        </w:rPr>
        <w:t>rozpatrzyć i sformułować ost</w:t>
      </w:r>
      <w:r w:rsidR="00B85950">
        <w:rPr>
          <w:rFonts w:asciiTheme="minorHAnsi" w:hAnsiTheme="minorHAnsi" w:cstheme="minorHAnsi"/>
        </w:rPr>
        <w:t>ateczną informację pokontrolną, nawet jeśli w piśmie podmiot kontrolowany nie wskazał</w:t>
      </w:r>
      <w:r w:rsidR="00BB0A70">
        <w:rPr>
          <w:rFonts w:asciiTheme="minorHAnsi" w:hAnsiTheme="minorHAnsi" w:cstheme="minorHAnsi"/>
        </w:rPr>
        <w:t xml:space="preserve"> wprost</w:t>
      </w:r>
      <w:r w:rsidR="00B85950">
        <w:rPr>
          <w:rFonts w:asciiTheme="minorHAnsi" w:hAnsiTheme="minorHAnsi" w:cstheme="minorHAnsi"/>
        </w:rPr>
        <w:t>, że wnosi „zastrzeżenia”)</w:t>
      </w:r>
      <w:r w:rsidR="00B85950" w:rsidRPr="00204225">
        <w:rPr>
          <w:rFonts w:asciiTheme="minorHAnsi" w:hAnsiTheme="minorHAnsi" w:cstheme="minorHAnsi"/>
        </w:rPr>
        <w:t>. W trakcie rozpatrywania za</w:t>
      </w:r>
      <w:r w:rsidR="00C362B9">
        <w:rPr>
          <w:rFonts w:asciiTheme="minorHAnsi" w:hAnsiTheme="minorHAnsi" w:cstheme="minorHAnsi"/>
        </w:rPr>
        <w:t>s</w:t>
      </w:r>
      <w:r w:rsidR="00B85950" w:rsidRPr="00204225">
        <w:rPr>
          <w:rFonts w:asciiTheme="minorHAnsi" w:hAnsiTheme="minorHAnsi" w:cstheme="minorHAnsi"/>
        </w:rPr>
        <w:t>t</w:t>
      </w:r>
      <w:r w:rsidR="00C362B9">
        <w:rPr>
          <w:rFonts w:asciiTheme="minorHAnsi" w:hAnsiTheme="minorHAnsi" w:cstheme="minorHAnsi"/>
        </w:rPr>
        <w:t>r</w:t>
      </w:r>
      <w:r w:rsidR="00B85950" w:rsidRPr="00204225">
        <w:rPr>
          <w:rFonts w:asciiTheme="minorHAnsi" w:hAnsiTheme="minorHAnsi" w:cstheme="minorHAnsi"/>
        </w:rPr>
        <w:t>ze</w:t>
      </w:r>
      <w:r w:rsidR="00C362B9">
        <w:rPr>
          <w:rFonts w:asciiTheme="minorHAnsi" w:hAnsiTheme="minorHAnsi" w:cstheme="minorHAnsi"/>
        </w:rPr>
        <w:t>żeń Wykonawca może zwrócić się do podmiotu ko</w:t>
      </w:r>
      <w:r w:rsidR="00B85950" w:rsidRPr="00204225">
        <w:rPr>
          <w:rFonts w:asciiTheme="minorHAnsi" w:hAnsiTheme="minorHAnsi" w:cstheme="minorHAnsi"/>
        </w:rPr>
        <w:t>n</w:t>
      </w:r>
      <w:r w:rsidR="00C362B9">
        <w:rPr>
          <w:rFonts w:asciiTheme="minorHAnsi" w:hAnsiTheme="minorHAnsi" w:cstheme="minorHAnsi"/>
        </w:rPr>
        <w:t>t</w:t>
      </w:r>
      <w:r w:rsidR="00B85950" w:rsidRPr="00204225">
        <w:rPr>
          <w:rFonts w:asciiTheme="minorHAnsi" w:hAnsiTheme="minorHAnsi" w:cstheme="minorHAnsi"/>
        </w:rPr>
        <w:t>rolowanego o przekazanie dodatk</w:t>
      </w:r>
      <w:r w:rsidR="00C362B9">
        <w:rPr>
          <w:rFonts w:asciiTheme="minorHAnsi" w:hAnsiTheme="minorHAnsi" w:cstheme="minorHAnsi"/>
        </w:rPr>
        <w:t>ow</w:t>
      </w:r>
      <w:r w:rsidR="00B85950" w:rsidRPr="00204225">
        <w:rPr>
          <w:rFonts w:asciiTheme="minorHAnsi" w:hAnsiTheme="minorHAnsi" w:cstheme="minorHAnsi"/>
        </w:rPr>
        <w:t>yc</w:t>
      </w:r>
      <w:r w:rsidR="00C362B9">
        <w:rPr>
          <w:rFonts w:asciiTheme="minorHAnsi" w:hAnsiTheme="minorHAnsi" w:cstheme="minorHAnsi"/>
        </w:rPr>
        <w:t>h</w:t>
      </w:r>
      <w:r w:rsidR="00B85950" w:rsidRPr="00204225">
        <w:rPr>
          <w:rFonts w:asciiTheme="minorHAnsi" w:hAnsiTheme="minorHAnsi" w:cstheme="minorHAnsi"/>
        </w:rPr>
        <w:t xml:space="preserve"> wyj</w:t>
      </w:r>
      <w:r w:rsidR="00C362B9">
        <w:rPr>
          <w:rFonts w:asciiTheme="minorHAnsi" w:hAnsiTheme="minorHAnsi" w:cstheme="minorHAnsi"/>
        </w:rPr>
        <w:t>a</w:t>
      </w:r>
      <w:r w:rsidR="00DA1637">
        <w:rPr>
          <w:rFonts w:asciiTheme="minorHAnsi" w:hAnsiTheme="minorHAnsi" w:cstheme="minorHAnsi"/>
        </w:rPr>
        <w:t>śnień /</w:t>
      </w:r>
      <w:r w:rsidR="00C362B9">
        <w:rPr>
          <w:rFonts w:asciiTheme="minorHAnsi" w:hAnsiTheme="minorHAnsi" w:cstheme="minorHAnsi"/>
        </w:rPr>
        <w:t xml:space="preserve"> dokumentów</w:t>
      </w:r>
      <w:r w:rsidR="00E83D32">
        <w:rPr>
          <w:rFonts w:asciiTheme="minorHAnsi" w:hAnsiTheme="minorHAnsi" w:cstheme="minorHAnsi"/>
        </w:rPr>
        <w:t xml:space="preserve"> (</w:t>
      </w:r>
      <w:r w:rsidR="00BB0A70">
        <w:rPr>
          <w:rFonts w:asciiTheme="minorHAnsi" w:hAnsiTheme="minorHAnsi" w:cstheme="minorHAnsi"/>
        </w:rPr>
        <w:t>w tym celu niezbędna jest uprzednia zgoda</w:t>
      </w:r>
      <w:r w:rsidR="00E83D32">
        <w:rPr>
          <w:rFonts w:asciiTheme="minorHAnsi" w:hAnsiTheme="minorHAnsi" w:cstheme="minorHAnsi"/>
        </w:rPr>
        <w:t xml:space="preserve"> Zamawiającego)</w:t>
      </w:r>
      <w:r w:rsidR="00C362B9">
        <w:rPr>
          <w:rFonts w:asciiTheme="minorHAnsi" w:hAnsiTheme="minorHAnsi" w:cstheme="minorHAnsi"/>
        </w:rPr>
        <w:t>.</w:t>
      </w:r>
      <w:r w:rsidR="00B85950" w:rsidRPr="00204225">
        <w:rPr>
          <w:rFonts w:asciiTheme="minorHAnsi" w:hAnsiTheme="minorHAnsi" w:cstheme="minorHAnsi"/>
        </w:rPr>
        <w:t xml:space="preserve"> </w:t>
      </w:r>
      <w:r w:rsidR="00AE0B5B">
        <w:rPr>
          <w:rFonts w:asciiTheme="minorHAnsi" w:hAnsiTheme="minorHAnsi" w:cstheme="minorHAnsi"/>
        </w:rPr>
        <w:t>Wykonawca nie może wykorzystywać możliwości wezwania podmiotu kontrolowanego do przekazania dodatkowych wyjaśnień / dokumentów w celu wydłużenia terminu sporządzenia i doręczenia podmiotowi kontrolowanemu ostatecznej informacji pokontrolnej. W </w:t>
      </w:r>
      <w:r w:rsidR="00B85950" w:rsidRPr="00204225">
        <w:rPr>
          <w:rFonts w:asciiTheme="minorHAnsi" w:hAnsiTheme="minorHAnsi" w:cstheme="minorHAnsi"/>
        </w:rPr>
        <w:t>przypadku</w:t>
      </w:r>
      <w:r w:rsidR="000E107C">
        <w:rPr>
          <w:rFonts w:asciiTheme="minorHAnsi" w:hAnsiTheme="minorHAnsi" w:cstheme="minorHAnsi"/>
        </w:rPr>
        <w:t>,</w:t>
      </w:r>
      <w:r w:rsidR="00B85950" w:rsidRPr="00204225">
        <w:rPr>
          <w:rFonts w:asciiTheme="minorHAnsi" w:hAnsiTheme="minorHAnsi" w:cstheme="minorHAnsi"/>
        </w:rPr>
        <w:t xml:space="preserve"> gdy wraz z z</w:t>
      </w:r>
      <w:r w:rsidR="00C362B9">
        <w:rPr>
          <w:rFonts w:asciiTheme="minorHAnsi" w:hAnsiTheme="minorHAnsi" w:cstheme="minorHAnsi"/>
        </w:rPr>
        <w:t>a</w:t>
      </w:r>
      <w:r w:rsidR="00B85950" w:rsidRPr="00204225">
        <w:rPr>
          <w:rFonts w:asciiTheme="minorHAnsi" w:hAnsiTheme="minorHAnsi" w:cstheme="minorHAnsi"/>
        </w:rPr>
        <w:t>strze</w:t>
      </w:r>
      <w:r w:rsidR="000E107C">
        <w:rPr>
          <w:rFonts w:asciiTheme="minorHAnsi" w:hAnsiTheme="minorHAnsi" w:cstheme="minorHAnsi"/>
        </w:rPr>
        <w:t>że</w:t>
      </w:r>
      <w:r w:rsidR="00B85950" w:rsidRPr="00204225">
        <w:rPr>
          <w:rFonts w:asciiTheme="minorHAnsi" w:hAnsiTheme="minorHAnsi" w:cstheme="minorHAnsi"/>
        </w:rPr>
        <w:t>niami podmi</w:t>
      </w:r>
      <w:r w:rsidR="000E107C">
        <w:rPr>
          <w:rFonts w:asciiTheme="minorHAnsi" w:hAnsiTheme="minorHAnsi" w:cstheme="minorHAnsi"/>
        </w:rPr>
        <w:t>o</w:t>
      </w:r>
      <w:r w:rsidR="00B85950" w:rsidRPr="00204225">
        <w:rPr>
          <w:rFonts w:asciiTheme="minorHAnsi" w:hAnsiTheme="minorHAnsi" w:cstheme="minorHAnsi"/>
        </w:rPr>
        <w:t xml:space="preserve">t kontrolowany dostarczy dokumenty, które nie zostały </w:t>
      </w:r>
      <w:r w:rsidR="00AE0B5B">
        <w:rPr>
          <w:rFonts w:asciiTheme="minorHAnsi" w:hAnsiTheme="minorHAnsi" w:cstheme="minorHAnsi"/>
        </w:rPr>
        <w:t>o</w:t>
      </w:r>
      <w:r w:rsidR="00B85950" w:rsidRPr="00204225">
        <w:rPr>
          <w:rFonts w:asciiTheme="minorHAnsi" w:hAnsiTheme="minorHAnsi" w:cstheme="minorHAnsi"/>
        </w:rPr>
        <w:t>kazane w trakcie czynności kontrolnych w miejscu real</w:t>
      </w:r>
      <w:r w:rsidR="000E107C">
        <w:rPr>
          <w:rFonts w:asciiTheme="minorHAnsi" w:hAnsiTheme="minorHAnsi" w:cstheme="minorHAnsi"/>
        </w:rPr>
        <w:t>iz</w:t>
      </w:r>
      <w:r w:rsidR="00B85950" w:rsidRPr="00204225">
        <w:rPr>
          <w:rFonts w:asciiTheme="minorHAnsi" w:hAnsiTheme="minorHAnsi" w:cstheme="minorHAnsi"/>
        </w:rPr>
        <w:t>ac</w:t>
      </w:r>
      <w:r w:rsidR="000E107C">
        <w:rPr>
          <w:rFonts w:asciiTheme="minorHAnsi" w:hAnsiTheme="minorHAnsi" w:cstheme="minorHAnsi"/>
        </w:rPr>
        <w:t>ji projektu</w:t>
      </w:r>
      <w:r w:rsidR="00AE0B5B">
        <w:rPr>
          <w:rFonts w:asciiTheme="minorHAnsi" w:hAnsiTheme="minorHAnsi" w:cstheme="minorHAnsi"/>
        </w:rPr>
        <w:t xml:space="preserve"> / w siedzibie podmiotu kontrolowanego</w:t>
      </w:r>
      <w:r w:rsidR="000E107C">
        <w:rPr>
          <w:rFonts w:asciiTheme="minorHAnsi" w:hAnsiTheme="minorHAnsi" w:cstheme="minorHAnsi"/>
        </w:rPr>
        <w:t>, zespół kontrolujący</w:t>
      </w:r>
      <w:r w:rsidR="00B85950" w:rsidRPr="00204225">
        <w:rPr>
          <w:rFonts w:asciiTheme="minorHAnsi" w:hAnsiTheme="minorHAnsi" w:cstheme="minorHAnsi"/>
        </w:rPr>
        <w:t xml:space="preserve"> zobowiązany jest dokonać ich analizy i uwzględnić wn</w:t>
      </w:r>
      <w:r w:rsidR="000E107C">
        <w:rPr>
          <w:rFonts w:asciiTheme="minorHAnsi" w:hAnsiTheme="minorHAnsi" w:cstheme="minorHAnsi"/>
        </w:rPr>
        <w:t>ioski</w:t>
      </w:r>
      <w:r w:rsidR="00B85950" w:rsidRPr="00204225">
        <w:rPr>
          <w:rFonts w:asciiTheme="minorHAnsi" w:hAnsiTheme="minorHAnsi" w:cstheme="minorHAnsi"/>
        </w:rPr>
        <w:t xml:space="preserve"> </w:t>
      </w:r>
      <w:r w:rsidR="00AE0B5B">
        <w:rPr>
          <w:rFonts w:asciiTheme="minorHAnsi" w:hAnsiTheme="minorHAnsi" w:cstheme="minorHAnsi"/>
        </w:rPr>
        <w:t>z</w:t>
      </w:r>
      <w:r w:rsidR="00562D1D">
        <w:rPr>
          <w:rFonts w:asciiTheme="minorHAnsi" w:hAnsiTheme="minorHAnsi" w:cstheme="minorHAnsi"/>
        </w:rPr>
        <w:t xml:space="preserve"> </w:t>
      </w:r>
      <w:r w:rsidR="000E107C">
        <w:rPr>
          <w:rFonts w:asciiTheme="minorHAnsi" w:hAnsiTheme="minorHAnsi" w:cstheme="minorHAnsi"/>
        </w:rPr>
        <w:t>niej płynące</w:t>
      </w:r>
      <w:r w:rsidR="00B85950" w:rsidRPr="00204225">
        <w:rPr>
          <w:rFonts w:asciiTheme="minorHAnsi" w:hAnsiTheme="minorHAnsi" w:cstheme="minorHAnsi"/>
        </w:rPr>
        <w:t xml:space="preserve"> przy formułowaniu stanowiska wyrażonego w ostat</w:t>
      </w:r>
      <w:r w:rsidR="000E107C">
        <w:rPr>
          <w:rFonts w:asciiTheme="minorHAnsi" w:hAnsiTheme="minorHAnsi" w:cstheme="minorHAnsi"/>
        </w:rPr>
        <w:t>e</w:t>
      </w:r>
      <w:r w:rsidR="00B85950" w:rsidRPr="00204225">
        <w:rPr>
          <w:rFonts w:asciiTheme="minorHAnsi" w:hAnsiTheme="minorHAnsi" w:cstheme="minorHAnsi"/>
        </w:rPr>
        <w:t>c</w:t>
      </w:r>
      <w:r w:rsidR="000E107C">
        <w:rPr>
          <w:rFonts w:asciiTheme="minorHAnsi" w:hAnsiTheme="minorHAnsi" w:cstheme="minorHAnsi"/>
        </w:rPr>
        <w:t>znej informacji pokontrolnej</w:t>
      </w:r>
      <w:r w:rsidR="00B85950" w:rsidRPr="00204225">
        <w:rPr>
          <w:rFonts w:asciiTheme="minorHAnsi" w:hAnsiTheme="minorHAnsi" w:cstheme="minorHAnsi"/>
        </w:rPr>
        <w:t>. Nie jest dopuszczalne, aby wyłączną podstawą podtrzymania usta</w:t>
      </w:r>
      <w:r w:rsidR="000E107C">
        <w:rPr>
          <w:rFonts w:asciiTheme="minorHAnsi" w:hAnsiTheme="minorHAnsi" w:cstheme="minorHAnsi"/>
        </w:rPr>
        <w:t xml:space="preserve">lenia sformułowanego w treści informacji pokontrolnej był </w:t>
      </w:r>
      <w:r w:rsidR="00B85950" w:rsidRPr="00204225">
        <w:rPr>
          <w:rFonts w:asciiTheme="minorHAnsi" w:hAnsiTheme="minorHAnsi" w:cstheme="minorHAnsi"/>
        </w:rPr>
        <w:t>brak okazani</w:t>
      </w:r>
      <w:r w:rsidR="000E107C">
        <w:rPr>
          <w:rFonts w:asciiTheme="minorHAnsi" w:hAnsiTheme="minorHAnsi" w:cstheme="minorHAnsi"/>
        </w:rPr>
        <w:t>a dokumentów podczas kontroli w</w:t>
      </w:r>
      <w:r w:rsidR="00B85950" w:rsidRPr="00204225">
        <w:rPr>
          <w:rFonts w:asciiTheme="minorHAnsi" w:hAnsiTheme="minorHAnsi" w:cstheme="minorHAnsi"/>
        </w:rPr>
        <w:t xml:space="preserve"> miejscu</w:t>
      </w:r>
      <w:r w:rsidR="000E107C">
        <w:rPr>
          <w:rFonts w:asciiTheme="minorHAnsi" w:hAnsiTheme="minorHAnsi" w:cstheme="minorHAnsi"/>
        </w:rPr>
        <w:t xml:space="preserve"> realizacji projektu</w:t>
      </w:r>
      <w:r w:rsidR="00AE0B5B">
        <w:rPr>
          <w:rFonts w:asciiTheme="minorHAnsi" w:hAnsiTheme="minorHAnsi" w:cstheme="minorHAnsi"/>
        </w:rPr>
        <w:t xml:space="preserve"> / siedzibie podmiotu kontrolowanego</w:t>
      </w:r>
      <w:r w:rsidR="00B85950" w:rsidRPr="00204225">
        <w:rPr>
          <w:rFonts w:asciiTheme="minorHAnsi" w:hAnsiTheme="minorHAnsi" w:cstheme="minorHAnsi"/>
        </w:rPr>
        <w:t>, w przy</w:t>
      </w:r>
      <w:r w:rsidR="000E107C">
        <w:rPr>
          <w:rFonts w:asciiTheme="minorHAnsi" w:hAnsiTheme="minorHAnsi" w:cstheme="minorHAnsi"/>
        </w:rPr>
        <w:t>pad</w:t>
      </w:r>
      <w:r w:rsidR="00B85950" w:rsidRPr="00204225">
        <w:rPr>
          <w:rFonts w:asciiTheme="minorHAnsi" w:hAnsiTheme="minorHAnsi" w:cstheme="minorHAnsi"/>
        </w:rPr>
        <w:t>ku</w:t>
      </w:r>
      <w:r w:rsidR="000E107C">
        <w:rPr>
          <w:rFonts w:asciiTheme="minorHAnsi" w:hAnsiTheme="minorHAnsi" w:cstheme="minorHAnsi"/>
        </w:rPr>
        <w:t>,</w:t>
      </w:r>
      <w:r w:rsidR="00B85950" w:rsidRPr="00204225">
        <w:rPr>
          <w:rFonts w:asciiTheme="minorHAnsi" w:hAnsiTheme="minorHAnsi" w:cstheme="minorHAnsi"/>
        </w:rPr>
        <w:t xml:space="preserve"> </w:t>
      </w:r>
      <w:r w:rsidR="00AE0B5B">
        <w:rPr>
          <w:rFonts w:asciiTheme="minorHAnsi" w:hAnsiTheme="minorHAnsi" w:cstheme="minorHAnsi"/>
        </w:rPr>
        <w:t xml:space="preserve">gdy dokumenty te zostały </w:t>
      </w:r>
      <w:r w:rsidR="00AE0B5B" w:rsidRPr="00204225">
        <w:rPr>
          <w:rFonts w:asciiTheme="minorHAnsi" w:hAnsiTheme="minorHAnsi" w:cstheme="minorHAnsi"/>
        </w:rPr>
        <w:t>okazane</w:t>
      </w:r>
      <w:r w:rsidR="00AE0B5B">
        <w:rPr>
          <w:rFonts w:asciiTheme="minorHAnsi" w:hAnsiTheme="minorHAnsi" w:cstheme="minorHAnsi"/>
        </w:rPr>
        <w:t xml:space="preserve"> wraz z </w:t>
      </w:r>
      <w:r w:rsidR="00B85950" w:rsidRPr="00204225">
        <w:rPr>
          <w:rFonts w:asciiTheme="minorHAnsi" w:hAnsiTheme="minorHAnsi" w:cstheme="minorHAnsi"/>
        </w:rPr>
        <w:t>zastrzeżeniami</w:t>
      </w:r>
      <w:r w:rsidR="00DA1637">
        <w:rPr>
          <w:rFonts w:asciiTheme="minorHAnsi" w:hAnsiTheme="minorHAnsi" w:cstheme="minorHAnsi"/>
        </w:rPr>
        <w:t xml:space="preserve">. </w:t>
      </w:r>
    </w:p>
    <w:p w14:paraId="077F2B8A" w14:textId="5585011A" w:rsidR="00686E7F" w:rsidRDefault="00686E7F" w:rsidP="00320072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</w:t>
      </w:r>
      <w:r w:rsidRPr="00204225">
        <w:rPr>
          <w:rFonts w:asciiTheme="minorHAnsi" w:hAnsiTheme="minorHAnsi" w:cstheme="minorHAnsi"/>
        </w:rPr>
        <w:t>cy dopuszcza możliwość wezwania przez Wykonawcę</w:t>
      </w:r>
      <w:r>
        <w:rPr>
          <w:rFonts w:asciiTheme="minorHAnsi" w:hAnsiTheme="minorHAnsi" w:cstheme="minorHAnsi"/>
        </w:rPr>
        <w:t xml:space="preserve"> </w:t>
      </w:r>
      <w:r w:rsidRPr="00204225">
        <w:rPr>
          <w:rFonts w:asciiTheme="minorHAnsi" w:hAnsiTheme="minorHAnsi" w:cstheme="minorHAnsi"/>
        </w:rPr>
        <w:t>podmiotu kontrolowanego do okazania oryginałów dokumentów w celu potwierdzenia ich autentyczności i integralności. Okazanie może odbyć się w siedzibie Wyko</w:t>
      </w:r>
      <w:r>
        <w:rPr>
          <w:rFonts w:asciiTheme="minorHAnsi" w:hAnsiTheme="minorHAnsi" w:cstheme="minorHAnsi"/>
        </w:rPr>
        <w:t>na</w:t>
      </w:r>
      <w:r w:rsidRPr="00204225">
        <w:rPr>
          <w:rFonts w:asciiTheme="minorHAnsi" w:hAnsiTheme="minorHAnsi" w:cstheme="minorHAnsi"/>
        </w:rPr>
        <w:t>wcy lub w innym miejscu wskazanym przez niego, w sposób możliwie najmniej uciążliwy dla podmiotu kontrolowanego. Z czynności</w:t>
      </w:r>
      <w:r>
        <w:rPr>
          <w:rFonts w:asciiTheme="minorHAnsi" w:hAnsiTheme="minorHAnsi" w:cstheme="minorHAnsi"/>
        </w:rPr>
        <w:t xml:space="preserve"> okazania sporządza się protokół</w:t>
      </w:r>
      <w:r w:rsidRPr="00204225">
        <w:rPr>
          <w:rFonts w:asciiTheme="minorHAnsi" w:hAnsiTheme="minorHAnsi" w:cstheme="minorHAnsi"/>
        </w:rPr>
        <w:t xml:space="preserve"> podpisany przez osoby biorące </w:t>
      </w:r>
      <w:r>
        <w:rPr>
          <w:rFonts w:asciiTheme="minorHAnsi" w:hAnsiTheme="minorHAnsi" w:cstheme="minorHAnsi"/>
        </w:rPr>
        <w:t>udział w okazaniu. Protokół ten załączany jest do dokumenta</w:t>
      </w:r>
      <w:r w:rsidRPr="00204225">
        <w:rPr>
          <w:rFonts w:asciiTheme="minorHAnsi" w:hAnsiTheme="minorHAnsi" w:cstheme="minorHAnsi"/>
        </w:rPr>
        <w:t>cji pokontrolnej</w:t>
      </w:r>
      <w:r>
        <w:rPr>
          <w:rFonts w:asciiTheme="minorHAnsi" w:hAnsiTheme="minorHAnsi" w:cstheme="minorHAnsi"/>
        </w:rPr>
        <w:t>.</w:t>
      </w:r>
    </w:p>
    <w:p w14:paraId="705D0E69" w14:textId="2685F8FA" w:rsidR="00EB73D7" w:rsidRDefault="00AC196C" w:rsidP="00BB0A7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 sporządzenia ostatecznej informacji pokontrolnej mają zastosowanie zasady opisane</w:t>
      </w:r>
      <w:r w:rsidR="00EB73D7">
        <w:rPr>
          <w:rFonts w:asciiTheme="minorHAnsi" w:hAnsiTheme="minorHAnsi" w:cstheme="minorHAnsi"/>
        </w:rPr>
        <w:t xml:space="preserve"> wyżej, </w:t>
      </w:r>
      <w:r w:rsidR="00BB0A70">
        <w:rPr>
          <w:rFonts w:asciiTheme="minorHAnsi" w:hAnsiTheme="minorHAnsi" w:cstheme="minorHAnsi"/>
        </w:rPr>
        <w:t>z </w:t>
      </w:r>
      <w:r>
        <w:rPr>
          <w:rFonts w:asciiTheme="minorHAnsi" w:hAnsiTheme="minorHAnsi" w:cstheme="minorHAnsi"/>
        </w:rPr>
        <w:t>uwzględnieniem poniższego</w:t>
      </w:r>
      <w:r w:rsidR="00EB73D7">
        <w:rPr>
          <w:rFonts w:asciiTheme="minorHAnsi" w:hAnsiTheme="minorHAnsi" w:cstheme="minorHAnsi"/>
        </w:rPr>
        <w:t>:</w:t>
      </w:r>
    </w:p>
    <w:p w14:paraId="4D37BCC5" w14:textId="545FFDB2" w:rsidR="00AA0B46" w:rsidRPr="00EB73D7" w:rsidRDefault="00AA0B46" w:rsidP="00AA20B6">
      <w:pPr>
        <w:pStyle w:val="Akapitzlist"/>
        <w:numPr>
          <w:ilvl w:val="0"/>
          <w:numId w:val="29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EB73D7">
        <w:rPr>
          <w:rFonts w:asciiTheme="minorHAnsi" w:hAnsiTheme="minorHAnsi" w:cstheme="minorHAnsi"/>
        </w:rPr>
        <w:t xml:space="preserve"> treści ostatecznej informacji pokontrolnej znajduje się odpowiednio uzasadnione stanowisko zespołu kontrolującego wobec zgłoszonych zastrzeżeń oraz zmodyfikowane ustalenia uwzględniające wniesione zastrzeżenia (w przypadku akc</w:t>
      </w:r>
      <w:r>
        <w:rPr>
          <w:rFonts w:asciiTheme="minorHAnsi" w:hAnsiTheme="minorHAnsi" w:cstheme="minorHAnsi"/>
        </w:rPr>
        <w:t>eptacji wyjaśnień podmiotu kontrolowanego</w:t>
      </w:r>
      <w:r w:rsidR="0073687C">
        <w:rPr>
          <w:rFonts w:asciiTheme="minorHAnsi" w:hAnsiTheme="minorHAnsi" w:cstheme="minorHAnsi"/>
        </w:rPr>
        <w:t>). Zamawiający wymaga, aby stanowisko zespołu kontrolującego było sformułowane wyczerpująco, z powołaniem się na dowody i argumenty przemawiające za dokonaną oceną. Jeżeli zespół kontrolujący nie uznaje treści wyjaśnień składanych przez podmiot kontrolowany, musi on uzasadnić podstawy swojej decyzji, w tym przedstawić obiektywne kontrargumenty przeczące twierdzeniom podmiotu kontrolowanego;</w:t>
      </w:r>
    </w:p>
    <w:p w14:paraId="3DC72C15" w14:textId="0D1EC9D9" w:rsidR="00EB73D7" w:rsidRDefault="00AA0B46" w:rsidP="00AA20B6">
      <w:pPr>
        <w:pStyle w:val="Akapitzlist"/>
        <w:numPr>
          <w:ilvl w:val="0"/>
          <w:numId w:val="29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EB73D7" w:rsidRPr="00EB73D7">
        <w:rPr>
          <w:rFonts w:asciiTheme="minorHAnsi" w:hAnsiTheme="minorHAnsi" w:cstheme="minorHAnsi"/>
        </w:rPr>
        <w:t xml:space="preserve"> przypadku zmiany ustaleń, zespół kontrolujący modyfikuje </w:t>
      </w:r>
      <w:r w:rsidRPr="00EB73D7">
        <w:rPr>
          <w:rFonts w:asciiTheme="minorHAnsi" w:hAnsiTheme="minorHAnsi" w:cstheme="minorHAnsi"/>
        </w:rPr>
        <w:t xml:space="preserve">odpowiednio </w:t>
      </w:r>
      <w:r w:rsidR="00EB73D7" w:rsidRPr="00EB73D7">
        <w:rPr>
          <w:rFonts w:asciiTheme="minorHAnsi" w:hAnsiTheme="minorHAnsi" w:cstheme="minorHAnsi"/>
        </w:rPr>
        <w:t xml:space="preserve">treść zaleceń </w:t>
      </w:r>
      <w:r w:rsidR="00C43CEC">
        <w:rPr>
          <w:rFonts w:asciiTheme="minorHAnsi" w:hAnsiTheme="minorHAnsi" w:cstheme="minorHAnsi"/>
        </w:rPr>
        <w:t xml:space="preserve">pokontrolnych / rekomendacji </w:t>
      </w:r>
      <w:r w:rsidR="00EB73D7" w:rsidRPr="00EB73D7">
        <w:rPr>
          <w:rFonts w:asciiTheme="minorHAnsi" w:hAnsiTheme="minorHAnsi" w:cstheme="minorHAnsi"/>
        </w:rPr>
        <w:t>oraz zestawienie wydatków uznanych za ni</w:t>
      </w:r>
      <w:r>
        <w:rPr>
          <w:rFonts w:asciiTheme="minorHAnsi" w:hAnsiTheme="minorHAnsi" w:cstheme="minorHAnsi"/>
        </w:rPr>
        <w:t>ekwalifikowalne (jeśli dotyczy);</w:t>
      </w:r>
    </w:p>
    <w:p w14:paraId="4862F29D" w14:textId="11377096" w:rsidR="00AA0B46" w:rsidRDefault="00AA0B46" w:rsidP="00AA20B6">
      <w:pPr>
        <w:pStyle w:val="Akapitzlist"/>
        <w:numPr>
          <w:ilvl w:val="0"/>
          <w:numId w:val="29"/>
        </w:numPr>
        <w:spacing w:after="12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EB73D7">
        <w:rPr>
          <w:rFonts w:asciiTheme="minorHAnsi" w:hAnsiTheme="minorHAnsi" w:cstheme="minorHAnsi"/>
        </w:rPr>
        <w:t xml:space="preserve"> przypadku modyfikacji ustaleń w odpowiedzi na zastrzeżenia podmiotu kontrolowanego, </w:t>
      </w:r>
      <w:r w:rsidR="007E705A">
        <w:rPr>
          <w:rFonts w:asciiTheme="minorHAnsi" w:hAnsiTheme="minorHAnsi" w:cstheme="minorHAnsi"/>
        </w:rPr>
        <w:t xml:space="preserve">treść </w:t>
      </w:r>
      <w:r w:rsidR="00EB73D7">
        <w:rPr>
          <w:rFonts w:asciiTheme="minorHAnsi" w:hAnsiTheme="minorHAnsi" w:cstheme="minorHAnsi"/>
        </w:rPr>
        <w:t>list</w:t>
      </w:r>
      <w:r w:rsidR="007E705A">
        <w:rPr>
          <w:rFonts w:asciiTheme="minorHAnsi" w:hAnsiTheme="minorHAnsi" w:cstheme="minorHAnsi"/>
        </w:rPr>
        <w:t xml:space="preserve"> sprawdzających </w:t>
      </w:r>
      <w:r>
        <w:rPr>
          <w:rFonts w:asciiTheme="minorHAnsi" w:hAnsiTheme="minorHAnsi" w:cstheme="minorHAnsi"/>
        </w:rPr>
        <w:t xml:space="preserve">nie </w:t>
      </w:r>
      <w:r w:rsidR="00C43CEC">
        <w:rPr>
          <w:rFonts w:asciiTheme="minorHAnsi" w:hAnsiTheme="minorHAnsi" w:cstheme="minorHAnsi"/>
        </w:rPr>
        <w:t>uleg</w:t>
      </w:r>
      <w:r w:rsidR="007E705A">
        <w:rPr>
          <w:rFonts w:asciiTheme="minorHAnsi" w:hAnsiTheme="minorHAnsi" w:cstheme="minorHAnsi"/>
        </w:rPr>
        <w:t>a zmianie</w:t>
      </w:r>
      <w:r w:rsidR="00BB0A70">
        <w:rPr>
          <w:rFonts w:asciiTheme="minorHAnsi" w:hAnsiTheme="minorHAnsi" w:cstheme="minorHAnsi"/>
        </w:rPr>
        <w:t>.</w:t>
      </w:r>
    </w:p>
    <w:p w14:paraId="76EB13A0" w14:textId="05D70EE8" w:rsidR="00235AF8" w:rsidRPr="00235AF8" w:rsidRDefault="00235AF8" w:rsidP="00235AF8">
      <w:pPr>
        <w:spacing w:after="240"/>
        <w:jc w:val="both"/>
        <w:rPr>
          <w:rFonts w:asciiTheme="minorHAnsi" w:hAnsiTheme="minorHAnsi" w:cstheme="minorHAnsi"/>
        </w:rPr>
      </w:pPr>
      <w:r w:rsidRPr="00235AF8">
        <w:rPr>
          <w:rFonts w:asciiTheme="minorHAnsi" w:hAnsiTheme="minorHAnsi" w:cstheme="minorHAnsi"/>
        </w:rPr>
        <w:t>Do ostatecznej informacji pokontrolnej nie przysługuje podmiotowi kontrolowanemu możliwość złożenia zastrzeżeń</w:t>
      </w:r>
      <w:r>
        <w:rPr>
          <w:rFonts w:asciiTheme="minorHAnsi" w:hAnsiTheme="minorHAnsi" w:cstheme="minorHAnsi"/>
        </w:rPr>
        <w:t>.</w:t>
      </w:r>
    </w:p>
    <w:p w14:paraId="00C7D57B" w14:textId="34643AB7" w:rsidR="00CE1B86" w:rsidRPr="005E1BD6" w:rsidRDefault="007E705A" w:rsidP="009D240F">
      <w:pPr>
        <w:spacing w:after="120"/>
        <w:jc w:val="both"/>
        <w:rPr>
          <w:rFonts w:asciiTheme="minorHAnsi" w:hAnsiTheme="minorHAnsi" w:cstheme="minorHAnsi"/>
          <w:b/>
          <w:szCs w:val="24"/>
        </w:rPr>
      </w:pPr>
      <w:r w:rsidRPr="005E1BD6">
        <w:rPr>
          <w:rFonts w:asciiTheme="minorHAnsi" w:hAnsiTheme="minorHAnsi" w:cstheme="minorHAnsi"/>
          <w:b/>
          <w:szCs w:val="24"/>
        </w:rPr>
        <w:t>Pisma</w:t>
      </w:r>
    </w:p>
    <w:p w14:paraId="327F9A16" w14:textId="77777777" w:rsidR="007B4B26" w:rsidRDefault="00E0149C" w:rsidP="009D240F">
      <w:pPr>
        <w:spacing w:after="12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Wykonawca zapewni należyte udokumentowanie wszelkiej korespondencji prowadzonej z podmiotem kontrolowanym w związku z realizowaną kontrolą. </w:t>
      </w:r>
    </w:p>
    <w:p w14:paraId="07026922" w14:textId="6CBC7F1F" w:rsidR="007B4B26" w:rsidRDefault="006A5C39" w:rsidP="009D240F">
      <w:pPr>
        <w:spacing w:after="12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Każde pismo przychodzące zostanie opatrzone przez Wykonawcę datą wpływu</w:t>
      </w:r>
      <w:r w:rsidR="007B4B26">
        <w:rPr>
          <w:rFonts w:asciiTheme="minorHAnsi" w:hAnsiTheme="minorHAnsi" w:cstheme="minorHAnsi"/>
          <w:szCs w:val="24"/>
        </w:rPr>
        <w:t xml:space="preserve"> i niezwłocznie przekazane w skanie do wiadomości Zamawiającemu, na adres e-mail przez niego wskazany</w:t>
      </w:r>
      <w:r>
        <w:rPr>
          <w:rFonts w:asciiTheme="minorHAnsi" w:hAnsiTheme="minorHAnsi" w:cstheme="minorHAnsi"/>
          <w:szCs w:val="24"/>
        </w:rPr>
        <w:t xml:space="preserve">. </w:t>
      </w:r>
    </w:p>
    <w:p w14:paraId="2ACB659F" w14:textId="228EFC9C" w:rsidR="006A5C39" w:rsidRPr="00E0149C" w:rsidRDefault="00E0149C" w:rsidP="009D240F">
      <w:pPr>
        <w:spacing w:after="120"/>
        <w:jc w:val="both"/>
        <w:rPr>
          <w:rFonts w:asciiTheme="minorHAnsi" w:hAnsiTheme="minorHAnsi" w:cstheme="minorHAnsi"/>
          <w:szCs w:val="24"/>
        </w:rPr>
      </w:pPr>
      <w:r w:rsidRPr="00E0149C">
        <w:rPr>
          <w:rFonts w:asciiTheme="minorHAnsi" w:hAnsiTheme="minorHAnsi" w:cstheme="minorHAnsi"/>
          <w:szCs w:val="24"/>
        </w:rPr>
        <w:t>Wszelki</w:t>
      </w:r>
      <w:r>
        <w:rPr>
          <w:rFonts w:asciiTheme="minorHAnsi" w:hAnsiTheme="minorHAnsi" w:cstheme="minorHAnsi"/>
          <w:szCs w:val="24"/>
        </w:rPr>
        <w:t xml:space="preserve">e pisma </w:t>
      </w:r>
      <w:r w:rsidR="006A5C39">
        <w:rPr>
          <w:rFonts w:asciiTheme="minorHAnsi" w:hAnsiTheme="minorHAnsi" w:cstheme="minorHAnsi"/>
          <w:szCs w:val="24"/>
        </w:rPr>
        <w:t xml:space="preserve">wychodzące </w:t>
      </w:r>
      <w:r>
        <w:rPr>
          <w:rFonts w:asciiTheme="minorHAnsi" w:hAnsiTheme="minorHAnsi" w:cstheme="minorHAnsi"/>
          <w:szCs w:val="24"/>
        </w:rPr>
        <w:t xml:space="preserve">przekazywane są </w:t>
      </w:r>
      <w:r w:rsidR="00AE1759">
        <w:rPr>
          <w:rFonts w:asciiTheme="minorHAnsi" w:hAnsiTheme="minorHAnsi" w:cstheme="minorHAnsi"/>
          <w:szCs w:val="24"/>
        </w:rPr>
        <w:t>podmiotowi kontrolowanemu</w:t>
      </w:r>
      <w:r>
        <w:rPr>
          <w:rFonts w:asciiTheme="minorHAnsi" w:hAnsiTheme="minorHAnsi" w:cstheme="minorHAnsi"/>
          <w:szCs w:val="24"/>
        </w:rPr>
        <w:t xml:space="preserve"> w oryginale w formie papierowej (za zwrotnym pot</w:t>
      </w:r>
      <w:r w:rsidRPr="00E0149C">
        <w:rPr>
          <w:rFonts w:asciiTheme="minorHAnsi" w:hAnsiTheme="minorHAnsi" w:cstheme="minorHAnsi"/>
          <w:szCs w:val="24"/>
        </w:rPr>
        <w:t>w</w:t>
      </w:r>
      <w:r>
        <w:rPr>
          <w:rFonts w:asciiTheme="minorHAnsi" w:hAnsiTheme="minorHAnsi" w:cstheme="minorHAnsi"/>
          <w:szCs w:val="24"/>
        </w:rPr>
        <w:t>i</w:t>
      </w:r>
      <w:r w:rsidRPr="00E0149C">
        <w:rPr>
          <w:rFonts w:asciiTheme="minorHAnsi" w:hAnsiTheme="minorHAnsi" w:cstheme="minorHAnsi"/>
          <w:szCs w:val="24"/>
        </w:rPr>
        <w:t>erdzeni</w:t>
      </w:r>
      <w:r>
        <w:rPr>
          <w:rFonts w:asciiTheme="minorHAnsi" w:hAnsiTheme="minorHAnsi" w:cstheme="minorHAnsi"/>
          <w:szCs w:val="24"/>
        </w:rPr>
        <w:t>e</w:t>
      </w:r>
      <w:r w:rsidRPr="00E0149C">
        <w:rPr>
          <w:rFonts w:asciiTheme="minorHAnsi" w:hAnsiTheme="minorHAnsi" w:cstheme="minorHAnsi"/>
          <w:szCs w:val="24"/>
        </w:rPr>
        <w:t>m odbioru</w:t>
      </w:r>
      <w:r>
        <w:rPr>
          <w:rFonts w:asciiTheme="minorHAnsi" w:hAnsiTheme="minorHAnsi" w:cstheme="minorHAnsi"/>
          <w:szCs w:val="24"/>
        </w:rPr>
        <w:t>)</w:t>
      </w:r>
      <w:r w:rsidRPr="00E0149C">
        <w:rPr>
          <w:rFonts w:asciiTheme="minorHAnsi" w:hAnsiTheme="minorHAnsi" w:cstheme="minorHAnsi"/>
          <w:szCs w:val="24"/>
        </w:rPr>
        <w:t xml:space="preserve"> oraz skan</w:t>
      </w:r>
      <w:r>
        <w:rPr>
          <w:rFonts w:asciiTheme="minorHAnsi" w:hAnsiTheme="minorHAnsi" w:cstheme="minorHAnsi"/>
          <w:szCs w:val="24"/>
        </w:rPr>
        <w:t>em wysyłanym</w:t>
      </w:r>
      <w:r w:rsidRPr="00E0149C">
        <w:rPr>
          <w:rFonts w:asciiTheme="minorHAnsi" w:hAnsiTheme="minorHAnsi" w:cstheme="minorHAnsi"/>
          <w:szCs w:val="24"/>
        </w:rPr>
        <w:t xml:space="preserve"> e-mailem na adres </w:t>
      </w:r>
      <w:r>
        <w:rPr>
          <w:rFonts w:asciiTheme="minorHAnsi" w:hAnsiTheme="minorHAnsi" w:cstheme="minorHAnsi"/>
          <w:szCs w:val="24"/>
        </w:rPr>
        <w:t>wskazany przez</w:t>
      </w:r>
      <w:r w:rsidRPr="00E0149C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podmiot kontrolowany (</w:t>
      </w:r>
      <w:r w:rsidR="00336DB2">
        <w:rPr>
          <w:rFonts w:asciiTheme="minorHAnsi" w:hAnsiTheme="minorHAnsi" w:cstheme="minorHAnsi"/>
          <w:szCs w:val="24"/>
        </w:rPr>
        <w:t xml:space="preserve">tj. na </w:t>
      </w:r>
      <w:r w:rsidRPr="00E0149C">
        <w:rPr>
          <w:rFonts w:asciiTheme="minorHAnsi" w:hAnsiTheme="minorHAnsi" w:cstheme="minorHAnsi"/>
          <w:szCs w:val="24"/>
        </w:rPr>
        <w:t>adres</w:t>
      </w:r>
      <w:r w:rsidR="00336DB2">
        <w:rPr>
          <w:rFonts w:asciiTheme="minorHAnsi" w:hAnsiTheme="minorHAnsi" w:cstheme="minorHAnsi"/>
          <w:szCs w:val="24"/>
        </w:rPr>
        <w:t>y</w:t>
      </w:r>
      <w:r w:rsidRPr="00E0149C">
        <w:rPr>
          <w:rFonts w:asciiTheme="minorHAnsi" w:hAnsiTheme="minorHAnsi" w:cstheme="minorHAnsi"/>
          <w:szCs w:val="24"/>
        </w:rPr>
        <w:t xml:space="preserve"> wskazan</w:t>
      </w:r>
      <w:r w:rsidR="00336DB2">
        <w:rPr>
          <w:rFonts w:asciiTheme="minorHAnsi" w:hAnsiTheme="minorHAnsi" w:cstheme="minorHAnsi"/>
          <w:szCs w:val="24"/>
        </w:rPr>
        <w:t>e</w:t>
      </w:r>
      <w:r w:rsidRPr="00E0149C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w umowie o dofina</w:t>
      </w:r>
      <w:r w:rsidRPr="00E0149C">
        <w:rPr>
          <w:rFonts w:asciiTheme="minorHAnsi" w:hAnsiTheme="minorHAnsi" w:cstheme="minorHAnsi"/>
          <w:szCs w:val="24"/>
        </w:rPr>
        <w:t>n</w:t>
      </w:r>
      <w:r>
        <w:rPr>
          <w:rFonts w:asciiTheme="minorHAnsi" w:hAnsiTheme="minorHAnsi" w:cstheme="minorHAnsi"/>
          <w:szCs w:val="24"/>
        </w:rPr>
        <w:t>s</w:t>
      </w:r>
      <w:r w:rsidRPr="00E0149C">
        <w:rPr>
          <w:rFonts w:asciiTheme="minorHAnsi" w:hAnsiTheme="minorHAnsi" w:cstheme="minorHAnsi"/>
          <w:szCs w:val="24"/>
        </w:rPr>
        <w:t>owanie w</w:t>
      </w:r>
      <w:r w:rsidR="00F63C7D">
        <w:rPr>
          <w:rFonts w:asciiTheme="minorHAnsi" w:hAnsiTheme="minorHAnsi" w:cstheme="minorHAnsi"/>
          <w:szCs w:val="24"/>
        </w:rPr>
        <w:t> </w:t>
      </w:r>
      <w:r w:rsidRPr="00E0149C">
        <w:rPr>
          <w:rFonts w:asciiTheme="minorHAnsi" w:hAnsiTheme="minorHAnsi" w:cstheme="minorHAnsi"/>
          <w:szCs w:val="24"/>
        </w:rPr>
        <w:t>brzmieniu uwzględniającym zawarte aneksy lub w korespondencji przekazywanej za pośrednictwem SL</w:t>
      </w:r>
      <w:r>
        <w:rPr>
          <w:rFonts w:asciiTheme="minorHAnsi" w:hAnsiTheme="minorHAnsi" w:cstheme="minorHAnsi"/>
          <w:szCs w:val="24"/>
        </w:rPr>
        <w:t>2014).</w:t>
      </w:r>
      <w:r w:rsidRPr="00E0149C">
        <w:rPr>
          <w:rFonts w:asciiTheme="minorHAnsi" w:hAnsiTheme="minorHAnsi" w:cstheme="minorHAnsi"/>
          <w:szCs w:val="24"/>
        </w:rPr>
        <w:t xml:space="preserve"> </w:t>
      </w:r>
      <w:r w:rsidR="007B4B26">
        <w:rPr>
          <w:rFonts w:asciiTheme="minorHAnsi" w:hAnsiTheme="minorHAnsi" w:cstheme="minorHAnsi"/>
          <w:szCs w:val="24"/>
        </w:rPr>
        <w:t xml:space="preserve">Ponadto </w:t>
      </w:r>
      <w:r>
        <w:rPr>
          <w:rFonts w:asciiTheme="minorHAnsi" w:hAnsiTheme="minorHAnsi" w:cstheme="minorHAnsi"/>
          <w:szCs w:val="24"/>
        </w:rPr>
        <w:t>w</w:t>
      </w:r>
      <w:r w:rsidRPr="00E0149C">
        <w:rPr>
          <w:rFonts w:asciiTheme="minorHAnsi" w:hAnsiTheme="minorHAnsi" w:cstheme="minorHAnsi"/>
          <w:szCs w:val="24"/>
        </w:rPr>
        <w:t>sze</w:t>
      </w:r>
      <w:r w:rsidR="006A5C39">
        <w:rPr>
          <w:rFonts w:asciiTheme="minorHAnsi" w:hAnsiTheme="minorHAnsi" w:cstheme="minorHAnsi"/>
          <w:szCs w:val="24"/>
        </w:rPr>
        <w:t>lką korespondencję prowadzoną z</w:t>
      </w:r>
      <w:r w:rsidR="007B4B26">
        <w:rPr>
          <w:rFonts w:asciiTheme="minorHAnsi" w:hAnsiTheme="minorHAnsi" w:cstheme="minorHAnsi"/>
          <w:szCs w:val="24"/>
        </w:rPr>
        <w:t xml:space="preserve"> </w:t>
      </w:r>
      <w:r w:rsidR="006A5C39">
        <w:rPr>
          <w:rFonts w:asciiTheme="minorHAnsi" w:hAnsiTheme="minorHAnsi" w:cstheme="minorHAnsi"/>
          <w:szCs w:val="24"/>
        </w:rPr>
        <w:t xml:space="preserve">podmiotem kontrolowanym </w:t>
      </w:r>
      <w:r w:rsidR="00DD1390">
        <w:rPr>
          <w:rFonts w:asciiTheme="minorHAnsi" w:hAnsiTheme="minorHAnsi" w:cstheme="minorHAnsi"/>
          <w:szCs w:val="24"/>
        </w:rPr>
        <w:t xml:space="preserve">Wykonawca w momencie jej otrzymania / wysłania </w:t>
      </w:r>
      <w:r w:rsidR="006A5C39">
        <w:rPr>
          <w:rFonts w:asciiTheme="minorHAnsi" w:hAnsiTheme="minorHAnsi" w:cstheme="minorHAnsi"/>
          <w:szCs w:val="24"/>
        </w:rPr>
        <w:t>przekazuje</w:t>
      </w:r>
      <w:r>
        <w:rPr>
          <w:rFonts w:asciiTheme="minorHAnsi" w:hAnsiTheme="minorHAnsi" w:cstheme="minorHAnsi"/>
          <w:szCs w:val="24"/>
        </w:rPr>
        <w:t xml:space="preserve"> </w:t>
      </w:r>
      <w:r w:rsidR="006A5C39">
        <w:rPr>
          <w:rFonts w:asciiTheme="minorHAnsi" w:hAnsiTheme="minorHAnsi" w:cstheme="minorHAnsi"/>
          <w:szCs w:val="24"/>
        </w:rPr>
        <w:t>w</w:t>
      </w:r>
      <w:r w:rsidR="007B4B26">
        <w:rPr>
          <w:rFonts w:asciiTheme="minorHAnsi" w:hAnsiTheme="minorHAnsi" w:cstheme="minorHAnsi"/>
          <w:szCs w:val="24"/>
        </w:rPr>
        <w:t xml:space="preserve"> </w:t>
      </w:r>
      <w:r w:rsidR="006A5C39">
        <w:rPr>
          <w:rFonts w:asciiTheme="minorHAnsi" w:hAnsiTheme="minorHAnsi" w:cstheme="minorHAnsi"/>
          <w:szCs w:val="24"/>
        </w:rPr>
        <w:t xml:space="preserve">formie elektronicznej </w:t>
      </w:r>
      <w:r w:rsidRPr="00E0149C">
        <w:rPr>
          <w:rFonts w:asciiTheme="minorHAnsi" w:hAnsiTheme="minorHAnsi" w:cstheme="minorHAnsi"/>
          <w:szCs w:val="24"/>
        </w:rPr>
        <w:t>do wiadomości Zamawiającego</w:t>
      </w:r>
      <w:r w:rsidR="006A5C39">
        <w:rPr>
          <w:rFonts w:asciiTheme="minorHAnsi" w:hAnsiTheme="minorHAnsi" w:cstheme="minorHAnsi"/>
          <w:szCs w:val="24"/>
        </w:rPr>
        <w:t>,</w:t>
      </w:r>
      <w:r w:rsidRPr="00E0149C">
        <w:rPr>
          <w:rFonts w:asciiTheme="minorHAnsi" w:hAnsiTheme="minorHAnsi" w:cstheme="minorHAnsi"/>
          <w:szCs w:val="24"/>
        </w:rPr>
        <w:t xml:space="preserve"> na adres </w:t>
      </w:r>
      <w:r w:rsidR="007B4B26">
        <w:rPr>
          <w:rFonts w:asciiTheme="minorHAnsi" w:hAnsiTheme="minorHAnsi" w:cstheme="minorHAnsi"/>
          <w:szCs w:val="24"/>
        </w:rPr>
        <w:t xml:space="preserve">e-mail </w:t>
      </w:r>
      <w:r w:rsidRPr="00E0149C">
        <w:rPr>
          <w:rFonts w:asciiTheme="minorHAnsi" w:hAnsiTheme="minorHAnsi" w:cstheme="minorHAnsi"/>
          <w:szCs w:val="24"/>
        </w:rPr>
        <w:t>przez niego wskazany. Wykonawca ma obowiązek upewnienia się, że adres korespondencyjny podmiot</w:t>
      </w:r>
      <w:r w:rsidR="006A5C39">
        <w:rPr>
          <w:rFonts w:asciiTheme="minorHAnsi" w:hAnsiTheme="minorHAnsi" w:cstheme="minorHAnsi"/>
          <w:szCs w:val="24"/>
        </w:rPr>
        <w:t>u</w:t>
      </w:r>
      <w:r w:rsidRPr="00E0149C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kontrolowanego jest prawidłowy.</w:t>
      </w:r>
      <w:r w:rsidR="006A5C39" w:rsidRPr="006A5C39">
        <w:rPr>
          <w:rFonts w:asciiTheme="minorHAnsi" w:hAnsiTheme="minorHAnsi" w:cstheme="minorHAnsi"/>
          <w:szCs w:val="24"/>
        </w:rPr>
        <w:t xml:space="preserve"> </w:t>
      </w:r>
      <w:r w:rsidR="006A5C39">
        <w:rPr>
          <w:rFonts w:asciiTheme="minorHAnsi" w:hAnsiTheme="minorHAnsi" w:cstheme="minorHAnsi"/>
          <w:szCs w:val="24"/>
        </w:rPr>
        <w:t>W </w:t>
      </w:r>
      <w:r w:rsidR="006A5C39" w:rsidRPr="00E0149C">
        <w:rPr>
          <w:rFonts w:asciiTheme="minorHAnsi" w:hAnsiTheme="minorHAnsi" w:cstheme="minorHAnsi"/>
          <w:szCs w:val="24"/>
        </w:rPr>
        <w:t>przypadku wysłania pism</w:t>
      </w:r>
      <w:r w:rsidR="006A5C39">
        <w:rPr>
          <w:rFonts w:asciiTheme="minorHAnsi" w:hAnsiTheme="minorHAnsi" w:cstheme="minorHAnsi"/>
          <w:szCs w:val="24"/>
        </w:rPr>
        <w:t>a</w:t>
      </w:r>
      <w:r w:rsidR="006A5C39" w:rsidRPr="00E0149C">
        <w:rPr>
          <w:rFonts w:asciiTheme="minorHAnsi" w:hAnsiTheme="minorHAnsi" w:cstheme="minorHAnsi"/>
          <w:szCs w:val="24"/>
        </w:rPr>
        <w:t xml:space="preserve"> na błędny adres, Wykonawca ma obowiązek powtórzyć określone czynności, tak aby ni</w:t>
      </w:r>
      <w:r w:rsidR="006A5C39">
        <w:rPr>
          <w:rFonts w:asciiTheme="minorHAnsi" w:hAnsiTheme="minorHAnsi" w:cstheme="minorHAnsi"/>
          <w:szCs w:val="24"/>
        </w:rPr>
        <w:t>e było wątpliwości, że korespon</w:t>
      </w:r>
      <w:r w:rsidR="006A5C39" w:rsidRPr="00E0149C">
        <w:rPr>
          <w:rFonts w:asciiTheme="minorHAnsi" w:hAnsiTheme="minorHAnsi" w:cstheme="minorHAnsi"/>
          <w:szCs w:val="24"/>
        </w:rPr>
        <w:t>d</w:t>
      </w:r>
      <w:r w:rsidR="006A5C39">
        <w:rPr>
          <w:rFonts w:asciiTheme="minorHAnsi" w:hAnsiTheme="minorHAnsi" w:cstheme="minorHAnsi"/>
          <w:szCs w:val="24"/>
        </w:rPr>
        <w:t>en</w:t>
      </w:r>
      <w:r w:rsidR="006A5C39" w:rsidRPr="00E0149C">
        <w:rPr>
          <w:rFonts w:asciiTheme="minorHAnsi" w:hAnsiTheme="minorHAnsi" w:cstheme="minorHAnsi"/>
          <w:szCs w:val="24"/>
        </w:rPr>
        <w:t>c</w:t>
      </w:r>
      <w:r w:rsidR="006A5C39">
        <w:rPr>
          <w:rFonts w:asciiTheme="minorHAnsi" w:hAnsiTheme="minorHAnsi" w:cstheme="minorHAnsi"/>
          <w:szCs w:val="24"/>
        </w:rPr>
        <w:t>j</w:t>
      </w:r>
      <w:r w:rsidR="006A5C39" w:rsidRPr="00E0149C">
        <w:rPr>
          <w:rFonts w:asciiTheme="minorHAnsi" w:hAnsiTheme="minorHAnsi" w:cstheme="minorHAnsi"/>
          <w:szCs w:val="24"/>
        </w:rPr>
        <w:t>a kierow</w:t>
      </w:r>
      <w:r w:rsidR="006A5C39">
        <w:rPr>
          <w:rFonts w:asciiTheme="minorHAnsi" w:hAnsiTheme="minorHAnsi" w:cstheme="minorHAnsi"/>
          <w:szCs w:val="24"/>
        </w:rPr>
        <w:t>a</w:t>
      </w:r>
      <w:r w:rsidR="006A5C39" w:rsidRPr="00E0149C">
        <w:rPr>
          <w:rFonts w:asciiTheme="minorHAnsi" w:hAnsiTheme="minorHAnsi" w:cstheme="minorHAnsi"/>
          <w:szCs w:val="24"/>
        </w:rPr>
        <w:t>na do podmiotu kontrolowanego została prawidłowo doręczo</w:t>
      </w:r>
      <w:r w:rsidR="006A5C39">
        <w:rPr>
          <w:rFonts w:asciiTheme="minorHAnsi" w:hAnsiTheme="minorHAnsi" w:cstheme="minorHAnsi"/>
          <w:szCs w:val="24"/>
        </w:rPr>
        <w:t>n</w:t>
      </w:r>
      <w:r w:rsidR="006A5C39" w:rsidRPr="00E0149C">
        <w:rPr>
          <w:rFonts w:asciiTheme="minorHAnsi" w:hAnsiTheme="minorHAnsi" w:cstheme="minorHAnsi"/>
          <w:szCs w:val="24"/>
        </w:rPr>
        <w:t xml:space="preserve">a. </w:t>
      </w:r>
    </w:p>
    <w:p w14:paraId="3ECED10F" w14:textId="1B35D97A" w:rsidR="00E0149C" w:rsidRDefault="00E0149C" w:rsidP="009D240F">
      <w:pPr>
        <w:spacing w:after="12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Pisma </w:t>
      </w:r>
      <w:r w:rsidR="006A5C39">
        <w:rPr>
          <w:rFonts w:asciiTheme="minorHAnsi" w:hAnsiTheme="minorHAnsi" w:cstheme="minorHAnsi"/>
          <w:szCs w:val="24"/>
        </w:rPr>
        <w:t xml:space="preserve">wychodzące </w:t>
      </w:r>
      <w:r>
        <w:rPr>
          <w:rFonts w:asciiTheme="minorHAnsi" w:hAnsiTheme="minorHAnsi" w:cstheme="minorHAnsi"/>
          <w:szCs w:val="24"/>
        </w:rPr>
        <w:t>sporządzane są w 2 egzemplarzach. Jeden przekazywany jes</w:t>
      </w:r>
      <w:r w:rsidR="00AE1759">
        <w:rPr>
          <w:rFonts w:asciiTheme="minorHAnsi" w:hAnsiTheme="minorHAnsi" w:cstheme="minorHAnsi"/>
          <w:szCs w:val="24"/>
        </w:rPr>
        <w:t>t odbiorcy pisma, a </w:t>
      </w:r>
      <w:r>
        <w:rPr>
          <w:rFonts w:asciiTheme="minorHAnsi" w:hAnsiTheme="minorHAnsi" w:cstheme="minorHAnsi"/>
          <w:szCs w:val="24"/>
        </w:rPr>
        <w:t>drugi dołączany jest do dokumentacji pokontrolnej</w:t>
      </w:r>
      <w:r w:rsidR="00D01908">
        <w:rPr>
          <w:rFonts w:asciiTheme="minorHAnsi" w:hAnsiTheme="minorHAnsi" w:cstheme="minorHAnsi"/>
          <w:szCs w:val="24"/>
        </w:rPr>
        <w:t xml:space="preserve"> (</w:t>
      </w:r>
      <w:r w:rsidR="00F03622">
        <w:rPr>
          <w:rFonts w:asciiTheme="minorHAnsi" w:hAnsiTheme="minorHAnsi" w:cstheme="minorHAnsi"/>
          <w:szCs w:val="24"/>
        </w:rPr>
        <w:t>do pisma</w:t>
      </w:r>
      <w:r w:rsidR="00D01908">
        <w:rPr>
          <w:rFonts w:asciiTheme="minorHAnsi" w:hAnsiTheme="minorHAnsi" w:cstheme="minorHAnsi"/>
          <w:szCs w:val="24"/>
        </w:rPr>
        <w:t xml:space="preserve"> dołączane jest każdorazowo zwrotne potwierdzenie odbioru pisma oraz wydruk maila potwierdzającego przekazanie pisma </w:t>
      </w:r>
      <w:r w:rsidR="00DD1390">
        <w:rPr>
          <w:rFonts w:asciiTheme="minorHAnsi" w:hAnsiTheme="minorHAnsi" w:cstheme="minorHAnsi"/>
          <w:szCs w:val="24"/>
        </w:rPr>
        <w:t xml:space="preserve">w wersji elektronicznej </w:t>
      </w:r>
      <w:r w:rsidR="00D01908">
        <w:rPr>
          <w:rFonts w:asciiTheme="minorHAnsi" w:hAnsiTheme="minorHAnsi" w:cstheme="minorHAnsi"/>
          <w:szCs w:val="24"/>
        </w:rPr>
        <w:t>podmiotowi kontrolowanemu)</w:t>
      </w:r>
      <w:r>
        <w:rPr>
          <w:rFonts w:asciiTheme="minorHAnsi" w:hAnsiTheme="minorHAnsi" w:cstheme="minorHAnsi"/>
          <w:szCs w:val="24"/>
        </w:rPr>
        <w:t>.</w:t>
      </w:r>
      <w:r w:rsidR="0075478E">
        <w:rPr>
          <w:rFonts w:asciiTheme="minorHAnsi" w:hAnsiTheme="minorHAnsi" w:cstheme="minorHAnsi"/>
          <w:szCs w:val="24"/>
        </w:rPr>
        <w:t xml:space="preserve"> Wykonawca zapewni odpowiednie oznaczenie pism poprzez zastosowanie odpowiedniej sygnatury wskazującej na konkretną prowadzoną sprawę (co</w:t>
      </w:r>
      <w:r w:rsidR="00DF0F9B">
        <w:rPr>
          <w:rFonts w:asciiTheme="minorHAnsi" w:hAnsiTheme="minorHAnsi" w:cstheme="minorHAnsi"/>
          <w:szCs w:val="24"/>
        </w:rPr>
        <w:t> </w:t>
      </w:r>
      <w:r w:rsidR="0075478E">
        <w:rPr>
          <w:rFonts w:asciiTheme="minorHAnsi" w:hAnsiTheme="minorHAnsi" w:cstheme="minorHAnsi"/>
          <w:szCs w:val="24"/>
        </w:rPr>
        <w:t>do zasady każda kontrola stanowi odrębną sprawę).</w:t>
      </w:r>
    </w:p>
    <w:p w14:paraId="2311117C" w14:textId="2595C831" w:rsidR="004C5227" w:rsidRDefault="00E0149C" w:rsidP="009D240F">
      <w:pPr>
        <w:spacing w:after="120"/>
        <w:jc w:val="both"/>
        <w:rPr>
          <w:rFonts w:asciiTheme="minorHAnsi" w:hAnsiTheme="minorHAnsi" w:cstheme="minorHAnsi"/>
          <w:szCs w:val="24"/>
        </w:rPr>
      </w:pPr>
      <w:r w:rsidRPr="00E0149C">
        <w:rPr>
          <w:rFonts w:asciiTheme="minorHAnsi" w:hAnsiTheme="minorHAnsi" w:cstheme="minorHAnsi"/>
          <w:szCs w:val="24"/>
        </w:rPr>
        <w:t>Zamawiający upoważni</w:t>
      </w:r>
      <w:r w:rsidR="00E20382">
        <w:rPr>
          <w:rFonts w:asciiTheme="minorHAnsi" w:hAnsiTheme="minorHAnsi" w:cstheme="minorHAnsi"/>
          <w:szCs w:val="24"/>
        </w:rPr>
        <w:t>,</w:t>
      </w:r>
      <w:r w:rsidRPr="00E0149C">
        <w:rPr>
          <w:rFonts w:asciiTheme="minorHAnsi" w:hAnsiTheme="minorHAnsi" w:cstheme="minorHAnsi"/>
          <w:szCs w:val="24"/>
        </w:rPr>
        <w:t xml:space="preserve"> </w:t>
      </w:r>
      <w:r w:rsidR="00E20382" w:rsidRPr="00FA6277">
        <w:rPr>
          <w:rFonts w:asciiTheme="minorHAnsi" w:hAnsiTheme="minorHAnsi" w:cstheme="minorHAnsi"/>
          <w:szCs w:val="24"/>
        </w:rPr>
        <w:t xml:space="preserve">na mocy zapisów umowy, </w:t>
      </w:r>
      <w:r w:rsidRPr="00FA6277">
        <w:rPr>
          <w:rFonts w:asciiTheme="minorHAnsi" w:hAnsiTheme="minorHAnsi" w:cstheme="minorHAnsi"/>
          <w:szCs w:val="24"/>
        </w:rPr>
        <w:t>koordynatora</w:t>
      </w:r>
      <w:r w:rsidR="00736795">
        <w:rPr>
          <w:rFonts w:asciiTheme="minorHAnsi" w:hAnsiTheme="minorHAnsi" w:cstheme="minorHAnsi"/>
          <w:szCs w:val="24"/>
        </w:rPr>
        <w:t>, a także</w:t>
      </w:r>
      <w:r w:rsidR="0075478E">
        <w:rPr>
          <w:rFonts w:asciiTheme="minorHAnsi" w:hAnsiTheme="minorHAnsi" w:cstheme="minorHAnsi"/>
          <w:szCs w:val="24"/>
        </w:rPr>
        <w:t xml:space="preserve"> zastępców koordy</w:t>
      </w:r>
      <w:r w:rsidRPr="00E0149C">
        <w:rPr>
          <w:rFonts w:asciiTheme="minorHAnsi" w:hAnsiTheme="minorHAnsi" w:cstheme="minorHAnsi"/>
          <w:szCs w:val="24"/>
        </w:rPr>
        <w:t>n</w:t>
      </w:r>
      <w:r w:rsidR="0075478E">
        <w:rPr>
          <w:rFonts w:asciiTheme="minorHAnsi" w:hAnsiTheme="minorHAnsi" w:cstheme="minorHAnsi"/>
          <w:szCs w:val="24"/>
        </w:rPr>
        <w:t>a</w:t>
      </w:r>
      <w:r w:rsidRPr="00E0149C">
        <w:rPr>
          <w:rFonts w:asciiTheme="minorHAnsi" w:hAnsiTheme="minorHAnsi" w:cstheme="minorHAnsi"/>
          <w:szCs w:val="24"/>
        </w:rPr>
        <w:t>tora</w:t>
      </w:r>
      <w:r w:rsidR="00736795">
        <w:rPr>
          <w:rFonts w:asciiTheme="minorHAnsi" w:hAnsiTheme="minorHAnsi" w:cstheme="minorHAnsi"/>
          <w:szCs w:val="24"/>
        </w:rPr>
        <w:t xml:space="preserve"> zespołów kontrolujących</w:t>
      </w:r>
      <w:r w:rsidR="0075478E">
        <w:rPr>
          <w:rFonts w:asciiTheme="minorHAnsi" w:hAnsiTheme="minorHAnsi" w:cstheme="minorHAnsi"/>
          <w:szCs w:val="24"/>
        </w:rPr>
        <w:t xml:space="preserve"> </w:t>
      </w:r>
      <w:r w:rsidR="00736795">
        <w:rPr>
          <w:rFonts w:asciiTheme="minorHAnsi" w:hAnsiTheme="minorHAnsi" w:cstheme="minorHAnsi"/>
          <w:szCs w:val="24"/>
        </w:rPr>
        <w:t>(</w:t>
      </w:r>
      <w:r w:rsidR="00092217">
        <w:rPr>
          <w:rFonts w:asciiTheme="minorHAnsi" w:hAnsiTheme="minorHAnsi" w:cstheme="minorHAnsi"/>
          <w:szCs w:val="24"/>
        </w:rPr>
        <w:t xml:space="preserve">jeżeli dotyczy) </w:t>
      </w:r>
      <w:r w:rsidR="0075478E">
        <w:rPr>
          <w:rFonts w:asciiTheme="minorHAnsi" w:hAnsiTheme="minorHAnsi" w:cstheme="minorHAnsi"/>
          <w:szCs w:val="24"/>
        </w:rPr>
        <w:t>do podpisywania</w:t>
      </w:r>
      <w:r w:rsidRPr="00E0149C">
        <w:rPr>
          <w:rFonts w:asciiTheme="minorHAnsi" w:hAnsiTheme="minorHAnsi" w:cstheme="minorHAnsi"/>
          <w:szCs w:val="24"/>
        </w:rPr>
        <w:t xml:space="preserve"> pism kierowanych do podmiotu kontrolowanego</w:t>
      </w:r>
      <w:r w:rsidR="0075478E">
        <w:rPr>
          <w:rFonts w:asciiTheme="minorHAnsi" w:hAnsiTheme="minorHAnsi" w:cstheme="minorHAnsi"/>
          <w:szCs w:val="24"/>
        </w:rPr>
        <w:t xml:space="preserve"> w związku z prowadzoną kontrolą</w:t>
      </w:r>
      <w:r w:rsidRPr="00E0149C">
        <w:rPr>
          <w:rFonts w:asciiTheme="minorHAnsi" w:hAnsiTheme="minorHAnsi" w:cstheme="minorHAnsi"/>
          <w:szCs w:val="24"/>
        </w:rPr>
        <w:t xml:space="preserve">. </w:t>
      </w:r>
      <w:r w:rsidR="0075478E">
        <w:rPr>
          <w:rFonts w:asciiTheme="minorHAnsi" w:hAnsiTheme="minorHAnsi" w:cstheme="minorHAnsi"/>
          <w:szCs w:val="24"/>
        </w:rPr>
        <w:t xml:space="preserve">Wykonawca prowadzić będzie korespondencję z podmiotem kontrolowanym jedynie w zakresie </w:t>
      </w:r>
      <w:r w:rsidR="004C5227" w:rsidRPr="004C5227">
        <w:rPr>
          <w:rFonts w:asciiTheme="minorHAnsi" w:hAnsiTheme="minorHAnsi" w:cstheme="minorHAnsi"/>
          <w:szCs w:val="24"/>
        </w:rPr>
        <w:t>niezbędnym do przygotowania i przeprowadzenia kontroli</w:t>
      </w:r>
      <w:r w:rsidR="004C5227">
        <w:rPr>
          <w:rFonts w:asciiTheme="minorHAnsi" w:hAnsiTheme="minorHAnsi" w:cstheme="minorHAnsi"/>
          <w:szCs w:val="24"/>
        </w:rPr>
        <w:t>.</w:t>
      </w:r>
    </w:p>
    <w:p w14:paraId="1E5A206F" w14:textId="2F2E9485" w:rsidR="00E0149C" w:rsidRPr="00E0149C" w:rsidRDefault="0075478E" w:rsidP="009D240F">
      <w:pPr>
        <w:spacing w:after="12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W przypadku </w:t>
      </w:r>
      <w:r w:rsidR="00C46458">
        <w:rPr>
          <w:rFonts w:asciiTheme="minorHAnsi" w:hAnsiTheme="minorHAnsi" w:cstheme="minorHAnsi"/>
          <w:szCs w:val="24"/>
        </w:rPr>
        <w:t xml:space="preserve">zaistnienia przesłanek uniemożliwiających </w:t>
      </w:r>
      <w:r w:rsidR="00D179B1">
        <w:rPr>
          <w:rFonts w:asciiTheme="minorHAnsi" w:hAnsiTheme="minorHAnsi" w:cstheme="minorHAnsi"/>
          <w:szCs w:val="24"/>
        </w:rPr>
        <w:t>upoważnienie</w:t>
      </w:r>
      <w:r>
        <w:rPr>
          <w:rFonts w:asciiTheme="minorHAnsi" w:hAnsiTheme="minorHAnsi" w:cstheme="minorHAnsi"/>
          <w:szCs w:val="24"/>
        </w:rPr>
        <w:t xml:space="preserve"> przedstawicieli Wykonawcy do </w:t>
      </w:r>
      <w:r w:rsidR="00AE1759">
        <w:rPr>
          <w:rFonts w:asciiTheme="minorHAnsi" w:hAnsiTheme="minorHAnsi" w:cstheme="minorHAnsi"/>
          <w:szCs w:val="24"/>
        </w:rPr>
        <w:t>podpisywania</w:t>
      </w:r>
      <w:r>
        <w:rPr>
          <w:rFonts w:asciiTheme="minorHAnsi" w:hAnsiTheme="minorHAnsi" w:cstheme="minorHAnsi"/>
          <w:szCs w:val="24"/>
        </w:rPr>
        <w:t xml:space="preserve"> pism kierowanych do podmiotu kontrolowanego</w:t>
      </w:r>
      <w:r w:rsidR="00C46458">
        <w:rPr>
          <w:rFonts w:asciiTheme="minorHAnsi" w:hAnsiTheme="minorHAnsi" w:cstheme="minorHAnsi"/>
          <w:szCs w:val="24"/>
        </w:rPr>
        <w:t xml:space="preserve"> lub jego odwołania, do czego zamawiający zastrzega sobie prawo, </w:t>
      </w:r>
      <w:r>
        <w:rPr>
          <w:rFonts w:asciiTheme="minorHAnsi" w:hAnsiTheme="minorHAnsi" w:cstheme="minorHAnsi"/>
          <w:szCs w:val="24"/>
        </w:rPr>
        <w:t xml:space="preserve">korespondencję </w:t>
      </w:r>
      <w:r w:rsidR="00D179B1">
        <w:rPr>
          <w:rFonts w:asciiTheme="minorHAnsi" w:hAnsiTheme="minorHAnsi" w:cstheme="minorHAnsi"/>
          <w:szCs w:val="24"/>
        </w:rPr>
        <w:t>z podmiotem kontrolowanym</w:t>
      </w:r>
      <w:r>
        <w:rPr>
          <w:rFonts w:asciiTheme="minorHAnsi" w:hAnsiTheme="minorHAnsi" w:cstheme="minorHAnsi"/>
          <w:szCs w:val="24"/>
        </w:rPr>
        <w:t xml:space="preserve"> </w:t>
      </w:r>
      <w:r w:rsidR="00D179B1">
        <w:rPr>
          <w:rFonts w:asciiTheme="minorHAnsi" w:hAnsiTheme="minorHAnsi" w:cstheme="minorHAnsi"/>
          <w:szCs w:val="24"/>
        </w:rPr>
        <w:t xml:space="preserve">prowadzić będzie Zamawiający, a przebieg procesu określony w tabeli </w:t>
      </w:r>
      <w:r w:rsidR="00D179B1" w:rsidRPr="007B1E59">
        <w:rPr>
          <w:rFonts w:asciiTheme="minorHAnsi" w:hAnsiTheme="minorHAnsi" w:cstheme="minorHAnsi"/>
          <w:szCs w:val="24"/>
        </w:rPr>
        <w:t xml:space="preserve">w </w:t>
      </w:r>
      <w:r w:rsidR="00AE1759">
        <w:rPr>
          <w:rFonts w:asciiTheme="minorHAnsi" w:hAnsiTheme="minorHAnsi" w:cstheme="minorHAnsi"/>
          <w:szCs w:val="24"/>
        </w:rPr>
        <w:t>rozdziale</w:t>
      </w:r>
      <w:r w:rsidR="007B1E59" w:rsidRPr="007B1E59">
        <w:rPr>
          <w:rFonts w:asciiTheme="minorHAnsi" w:hAnsiTheme="minorHAnsi" w:cstheme="minorHAnsi"/>
          <w:szCs w:val="24"/>
        </w:rPr>
        <w:t xml:space="preserve"> III C</w:t>
      </w:r>
      <w:r w:rsidR="00D179B1" w:rsidRPr="007B1E59">
        <w:rPr>
          <w:rFonts w:asciiTheme="minorHAnsi" w:hAnsiTheme="minorHAnsi" w:cstheme="minorHAnsi"/>
          <w:szCs w:val="24"/>
        </w:rPr>
        <w:t xml:space="preserve"> </w:t>
      </w:r>
      <w:r w:rsidR="00D179B1">
        <w:rPr>
          <w:rFonts w:asciiTheme="minorHAnsi" w:hAnsiTheme="minorHAnsi" w:cstheme="minorHAnsi"/>
          <w:szCs w:val="24"/>
        </w:rPr>
        <w:t xml:space="preserve">zostanie stosownie zmodyfikowany. </w:t>
      </w:r>
      <w:r w:rsidR="007B1E59">
        <w:rPr>
          <w:rFonts w:asciiTheme="minorHAnsi" w:hAnsiTheme="minorHAnsi" w:cstheme="minorHAnsi"/>
        </w:rPr>
        <w:t xml:space="preserve">W opisanych wyżej przypadkach </w:t>
      </w:r>
      <w:r w:rsidR="007B1E59" w:rsidRPr="00832226">
        <w:rPr>
          <w:rFonts w:asciiTheme="minorHAnsi" w:hAnsiTheme="minorHAnsi" w:cstheme="minorHAnsi"/>
        </w:rPr>
        <w:t>Wykonawca przekazuje Zamawiającemu</w:t>
      </w:r>
      <w:r w:rsidR="007B1E59">
        <w:rPr>
          <w:rFonts w:asciiTheme="minorHAnsi" w:hAnsiTheme="minorHAnsi" w:cstheme="minorHAnsi"/>
        </w:rPr>
        <w:t xml:space="preserve"> niezbędne dokumenty związane z </w:t>
      </w:r>
      <w:r w:rsidR="007B1E59" w:rsidRPr="00832226">
        <w:rPr>
          <w:rFonts w:asciiTheme="minorHAnsi" w:hAnsiTheme="minorHAnsi" w:cstheme="minorHAnsi"/>
        </w:rPr>
        <w:t>pro</w:t>
      </w:r>
      <w:r w:rsidR="007B1E59">
        <w:rPr>
          <w:rFonts w:asciiTheme="minorHAnsi" w:hAnsiTheme="minorHAnsi" w:cstheme="minorHAnsi"/>
        </w:rPr>
        <w:t>c</w:t>
      </w:r>
      <w:r w:rsidR="007B1E59" w:rsidRPr="00832226">
        <w:rPr>
          <w:rFonts w:asciiTheme="minorHAnsi" w:hAnsiTheme="minorHAnsi" w:cstheme="minorHAnsi"/>
        </w:rPr>
        <w:t>esem</w:t>
      </w:r>
      <w:r w:rsidR="007B1E59">
        <w:rPr>
          <w:rFonts w:asciiTheme="minorHAnsi" w:hAnsiTheme="minorHAnsi" w:cstheme="minorHAnsi"/>
        </w:rPr>
        <w:t xml:space="preserve"> kontroli w terminie umożliwiają</w:t>
      </w:r>
      <w:r w:rsidR="007B1E59" w:rsidRPr="00832226">
        <w:rPr>
          <w:rFonts w:asciiTheme="minorHAnsi" w:hAnsiTheme="minorHAnsi" w:cstheme="minorHAnsi"/>
        </w:rPr>
        <w:t xml:space="preserve">cym przekazanie ich </w:t>
      </w:r>
      <w:r w:rsidR="007B1E59">
        <w:rPr>
          <w:rFonts w:asciiTheme="minorHAnsi" w:hAnsiTheme="minorHAnsi" w:cstheme="minorHAnsi"/>
        </w:rPr>
        <w:t xml:space="preserve">przez Zamawiającego </w:t>
      </w:r>
      <w:r w:rsidR="007B1E59" w:rsidRPr="00832226">
        <w:rPr>
          <w:rFonts w:asciiTheme="minorHAnsi" w:hAnsiTheme="minorHAnsi" w:cstheme="minorHAnsi"/>
        </w:rPr>
        <w:t>podmi</w:t>
      </w:r>
      <w:r w:rsidR="007B1E59">
        <w:rPr>
          <w:rFonts w:asciiTheme="minorHAnsi" w:hAnsiTheme="minorHAnsi" w:cstheme="minorHAnsi"/>
        </w:rPr>
        <w:t>otowi kont</w:t>
      </w:r>
      <w:r w:rsidR="007B1E59" w:rsidRPr="00832226">
        <w:rPr>
          <w:rFonts w:asciiTheme="minorHAnsi" w:hAnsiTheme="minorHAnsi" w:cstheme="minorHAnsi"/>
        </w:rPr>
        <w:t>rol</w:t>
      </w:r>
      <w:r w:rsidR="007B1E59">
        <w:rPr>
          <w:rFonts w:asciiTheme="minorHAnsi" w:hAnsiTheme="minorHAnsi" w:cstheme="minorHAnsi"/>
        </w:rPr>
        <w:t>ow</w:t>
      </w:r>
      <w:r w:rsidR="007B1E59" w:rsidRPr="00832226">
        <w:rPr>
          <w:rFonts w:asciiTheme="minorHAnsi" w:hAnsiTheme="minorHAnsi" w:cstheme="minorHAnsi"/>
        </w:rPr>
        <w:t>anemu (</w:t>
      </w:r>
      <w:r w:rsidR="007B1E59">
        <w:rPr>
          <w:rFonts w:asciiTheme="minorHAnsi" w:hAnsiTheme="minorHAnsi" w:cstheme="minorHAnsi"/>
        </w:rPr>
        <w:t xml:space="preserve">tj. dostarcza dokumenty do siedziby Zamawiającego </w:t>
      </w:r>
      <w:r w:rsidR="007B1E59" w:rsidRPr="00832226">
        <w:rPr>
          <w:rFonts w:asciiTheme="minorHAnsi" w:hAnsiTheme="minorHAnsi" w:cstheme="minorHAnsi"/>
        </w:rPr>
        <w:t xml:space="preserve">przynajmniej </w:t>
      </w:r>
      <w:r w:rsidR="003312D6">
        <w:rPr>
          <w:rFonts w:asciiTheme="minorHAnsi" w:hAnsiTheme="minorHAnsi" w:cstheme="minorHAnsi"/>
        </w:rPr>
        <w:t>3</w:t>
      </w:r>
      <w:r w:rsidR="007B1E59" w:rsidRPr="00832226">
        <w:rPr>
          <w:rFonts w:asciiTheme="minorHAnsi" w:hAnsiTheme="minorHAnsi" w:cstheme="minorHAnsi"/>
        </w:rPr>
        <w:t xml:space="preserve"> dni robocze przed upływem terminu określonego w tabeli</w:t>
      </w:r>
      <w:r w:rsidR="00E74BFC">
        <w:rPr>
          <w:rFonts w:asciiTheme="minorHAnsi" w:hAnsiTheme="minorHAnsi" w:cstheme="minorHAnsi"/>
        </w:rPr>
        <w:t xml:space="preserve"> w </w:t>
      </w:r>
      <w:r w:rsidR="00AE1759">
        <w:rPr>
          <w:rFonts w:asciiTheme="minorHAnsi" w:hAnsiTheme="minorHAnsi" w:cstheme="minorHAnsi"/>
        </w:rPr>
        <w:t>rozdziale</w:t>
      </w:r>
      <w:r w:rsidR="007B1E59">
        <w:rPr>
          <w:rFonts w:asciiTheme="minorHAnsi" w:hAnsiTheme="minorHAnsi" w:cstheme="minorHAnsi"/>
        </w:rPr>
        <w:t xml:space="preserve"> III C</w:t>
      </w:r>
      <w:r w:rsidR="007B1E59" w:rsidRPr="00832226">
        <w:rPr>
          <w:rFonts w:asciiTheme="minorHAnsi" w:hAnsiTheme="minorHAnsi" w:cstheme="minorHAnsi"/>
        </w:rPr>
        <w:t>). Pisma przekazywane</w:t>
      </w:r>
      <w:r w:rsidR="007B1E59">
        <w:rPr>
          <w:rFonts w:asciiTheme="minorHAnsi" w:hAnsiTheme="minorHAnsi" w:cstheme="minorHAnsi"/>
        </w:rPr>
        <w:t xml:space="preserve"> </w:t>
      </w:r>
      <w:r w:rsidR="00DF5526" w:rsidRPr="00832226">
        <w:rPr>
          <w:rFonts w:asciiTheme="minorHAnsi" w:hAnsiTheme="minorHAnsi" w:cstheme="minorHAnsi"/>
        </w:rPr>
        <w:t>bezpośrednio przez Zamawiającego</w:t>
      </w:r>
      <w:r w:rsidR="00DF5526">
        <w:rPr>
          <w:rFonts w:asciiTheme="minorHAnsi" w:hAnsiTheme="minorHAnsi" w:cstheme="minorHAnsi"/>
        </w:rPr>
        <w:t xml:space="preserve"> </w:t>
      </w:r>
      <w:r w:rsidR="007B1E59">
        <w:rPr>
          <w:rFonts w:asciiTheme="minorHAnsi" w:hAnsiTheme="minorHAnsi" w:cstheme="minorHAnsi"/>
        </w:rPr>
        <w:t>do podmiotu kontrolowanego</w:t>
      </w:r>
      <w:r w:rsidR="007B1E59" w:rsidRPr="00832226">
        <w:rPr>
          <w:rFonts w:asciiTheme="minorHAnsi" w:hAnsiTheme="minorHAnsi" w:cstheme="minorHAnsi"/>
        </w:rPr>
        <w:t xml:space="preserve">, kierowane są </w:t>
      </w:r>
      <w:r w:rsidR="003312D6">
        <w:rPr>
          <w:rFonts w:asciiTheme="minorHAnsi" w:hAnsiTheme="minorHAnsi" w:cstheme="minorHAnsi"/>
        </w:rPr>
        <w:t xml:space="preserve">również w formie elektronicznej </w:t>
      </w:r>
      <w:r w:rsidR="007B1E59" w:rsidRPr="00832226">
        <w:rPr>
          <w:rFonts w:asciiTheme="minorHAnsi" w:hAnsiTheme="minorHAnsi" w:cstheme="minorHAnsi"/>
        </w:rPr>
        <w:t>do wiadomości Wykonawcy</w:t>
      </w:r>
      <w:r w:rsidR="007B1E59">
        <w:rPr>
          <w:rFonts w:asciiTheme="minorHAnsi" w:hAnsiTheme="minorHAnsi" w:cstheme="minorHAnsi"/>
        </w:rPr>
        <w:t>.</w:t>
      </w:r>
    </w:p>
    <w:p w14:paraId="40B21D47" w14:textId="30084589" w:rsidR="00725E4E" w:rsidRDefault="005E3AD2" w:rsidP="009D240F">
      <w:pPr>
        <w:spacing w:after="12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Termin na odpow</w:t>
      </w:r>
      <w:r w:rsidR="00E0149C" w:rsidRPr="00E0149C">
        <w:rPr>
          <w:rFonts w:asciiTheme="minorHAnsi" w:hAnsiTheme="minorHAnsi" w:cstheme="minorHAnsi"/>
          <w:szCs w:val="24"/>
        </w:rPr>
        <w:t>i</w:t>
      </w:r>
      <w:r>
        <w:rPr>
          <w:rFonts w:asciiTheme="minorHAnsi" w:hAnsiTheme="minorHAnsi" w:cstheme="minorHAnsi"/>
          <w:szCs w:val="24"/>
        </w:rPr>
        <w:t>e</w:t>
      </w:r>
      <w:r w:rsidR="00E0149C" w:rsidRPr="00E0149C">
        <w:rPr>
          <w:rFonts w:asciiTheme="minorHAnsi" w:hAnsiTheme="minorHAnsi" w:cstheme="minorHAnsi"/>
          <w:szCs w:val="24"/>
        </w:rPr>
        <w:t xml:space="preserve">dź podmiotu kontrolowanego liczony jest od dnia doręczenia </w:t>
      </w:r>
      <w:r w:rsidR="003312D6">
        <w:rPr>
          <w:rFonts w:asciiTheme="minorHAnsi" w:hAnsiTheme="minorHAnsi" w:cstheme="minorHAnsi"/>
          <w:szCs w:val="24"/>
        </w:rPr>
        <w:t>oryginału pisma w </w:t>
      </w:r>
      <w:r>
        <w:rPr>
          <w:rFonts w:asciiTheme="minorHAnsi" w:hAnsiTheme="minorHAnsi" w:cstheme="minorHAnsi"/>
          <w:szCs w:val="24"/>
        </w:rPr>
        <w:t>formie</w:t>
      </w:r>
      <w:r w:rsidR="00E0149C" w:rsidRPr="00E0149C">
        <w:rPr>
          <w:rFonts w:asciiTheme="minorHAnsi" w:hAnsiTheme="minorHAnsi" w:cstheme="minorHAnsi"/>
          <w:szCs w:val="24"/>
        </w:rPr>
        <w:t xml:space="preserve"> papierowej. W celu </w:t>
      </w:r>
      <w:r w:rsidR="00495601">
        <w:rPr>
          <w:rFonts w:asciiTheme="minorHAnsi" w:hAnsiTheme="minorHAnsi" w:cstheme="minorHAnsi"/>
          <w:szCs w:val="24"/>
        </w:rPr>
        <w:t>potwierdzenia</w:t>
      </w:r>
      <w:r w:rsidR="00E0149C" w:rsidRPr="00E0149C">
        <w:rPr>
          <w:rFonts w:asciiTheme="minorHAnsi" w:hAnsiTheme="minorHAnsi" w:cstheme="minorHAnsi"/>
          <w:szCs w:val="24"/>
        </w:rPr>
        <w:t xml:space="preserve"> terminu doręczenia</w:t>
      </w:r>
      <w:r w:rsidR="00725E4E">
        <w:rPr>
          <w:rFonts w:asciiTheme="minorHAnsi" w:hAnsiTheme="minorHAnsi" w:cstheme="minorHAnsi"/>
          <w:szCs w:val="24"/>
        </w:rPr>
        <w:t xml:space="preserve"> sporządzonych przez siebie pism, Wyko</w:t>
      </w:r>
      <w:r w:rsidR="00E0149C" w:rsidRPr="00E0149C">
        <w:rPr>
          <w:rFonts w:asciiTheme="minorHAnsi" w:hAnsiTheme="minorHAnsi" w:cstheme="minorHAnsi"/>
          <w:szCs w:val="24"/>
        </w:rPr>
        <w:t>n</w:t>
      </w:r>
      <w:r w:rsidR="00725E4E">
        <w:rPr>
          <w:rFonts w:asciiTheme="minorHAnsi" w:hAnsiTheme="minorHAnsi" w:cstheme="minorHAnsi"/>
          <w:szCs w:val="24"/>
        </w:rPr>
        <w:t>a</w:t>
      </w:r>
      <w:r w:rsidR="00E0149C" w:rsidRPr="00E0149C">
        <w:rPr>
          <w:rFonts w:asciiTheme="minorHAnsi" w:hAnsiTheme="minorHAnsi" w:cstheme="minorHAnsi"/>
          <w:szCs w:val="24"/>
        </w:rPr>
        <w:t>wca przekazuje korespo</w:t>
      </w:r>
      <w:r w:rsidR="00725E4E">
        <w:rPr>
          <w:rFonts w:asciiTheme="minorHAnsi" w:hAnsiTheme="minorHAnsi" w:cstheme="minorHAnsi"/>
          <w:szCs w:val="24"/>
        </w:rPr>
        <w:t>ndencję podmiotowi kontrolowanemu</w:t>
      </w:r>
      <w:r w:rsidR="00E0149C" w:rsidRPr="00E0149C">
        <w:rPr>
          <w:rFonts w:asciiTheme="minorHAnsi" w:hAnsiTheme="minorHAnsi" w:cstheme="minorHAnsi"/>
          <w:szCs w:val="24"/>
        </w:rPr>
        <w:t xml:space="preserve"> z</w:t>
      </w:r>
      <w:r w:rsidR="00725E4E">
        <w:rPr>
          <w:rFonts w:asciiTheme="minorHAnsi" w:hAnsiTheme="minorHAnsi" w:cstheme="minorHAnsi"/>
          <w:szCs w:val="24"/>
        </w:rPr>
        <w:t>a</w:t>
      </w:r>
      <w:r w:rsidR="00E0149C" w:rsidRPr="00E0149C">
        <w:rPr>
          <w:rFonts w:asciiTheme="minorHAnsi" w:hAnsiTheme="minorHAnsi" w:cstheme="minorHAnsi"/>
          <w:szCs w:val="24"/>
        </w:rPr>
        <w:t xml:space="preserve"> </w:t>
      </w:r>
      <w:r w:rsidR="00725E4E">
        <w:rPr>
          <w:rFonts w:asciiTheme="minorHAnsi" w:hAnsiTheme="minorHAnsi" w:cstheme="minorHAnsi"/>
          <w:szCs w:val="24"/>
        </w:rPr>
        <w:t>zwrotnym</w:t>
      </w:r>
      <w:r w:rsidR="00E0149C" w:rsidRPr="00E0149C">
        <w:rPr>
          <w:rFonts w:asciiTheme="minorHAnsi" w:hAnsiTheme="minorHAnsi" w:cstheme="minorHAnsi"/>
          <w:szCs w:val="24"/>
        </w:rPr>
        <w:t xml:space="preserve"> potwierdzenie</w:t>
      </w:r>
      <w:r w:rsidR="00725E4E">
        <w:rPr>
          <w:rFonts w:asciiTheme="minorHAnsi" w:hAnsiTheme="minorHAnsi" w:cstheme="minorHAnsi"/>
          <w:szCs w:val="24"/>
        </w:rPr>
        <w:t>m</w:t>
      </w:r>
      <w:r w:rsidR="00E0149C" w:rsidRPr="00E0149C">
        <w:rPr>
          <w:rFonts w:asciiTheme="minorHAnsi" w:hAnsiTheme="minorHAnsi" w:cstheme="minorHAnsi"/>
          <w:szCs w:val="24"/>
        </w:rPr>
        <w:t xml:space="preserve"> odbi</w:t>
      </w:r>
      <w:r w:rsidR="00725E4E">
        <w:rPr>
          <w:rFonts w:asciiTheme="minorHAnsi" w:hAnsiTheme="minorHAnsi" w:cstheme="minorHAnsi"/>
          <w:szCs w:val="24"/>
        </w:rPr>
        <w:t>o</w:t>
      </w:r>
      <w:r w:rsidR="00E0149C" w:rsidRPr="00E0149C">
        <w:rPr>
          <w:rFonts w:asciiTheme="minorHAnsi" w:hAnsiTheme="minorHAnsi" w:cstheme="minorHAnsi"/>
          <w:szCs w:val="24"/>
        </w:rPr>
        <w:t xml:space="preserve">ru </w:t>
      </w:r>
      <w:r w:rsidR="00725E4E">
        <w:rPr>
          <w:rFonts w:asciiTheme="minorHAnsi" w:hAnsiTheme="minorHAnsi" w:cstheme="minorHAnsi"/>
          <w:szCs w:val="24"/>
        </w:rPr>
        <w:t xml:space="preserve">(co do zasady </w:t>
      </w:r>
      <w:r w:rsidR="00E0149C" w:rsidRPr="00E0149C">
        <w:rPr>
          <w:rFonts w:asciiTheme="minorHAnsi" w:hAnsiTheme="minorHAnsi" w:cstheme="minorHAnsi"/>
          <w:szCs w:val="24"/>
        </w:rPr>
        <w:t xml:space="preserve">pisma </w:t>
      </w:r>
      <w:r w:rsidR="00725E4E">
        <w:rPr>
          <w:rFonts w:asciiTheme="minorHAnsi" w:hAnsiTheme="minorHAnsi" w:cstheme="minorHAnsi"/>
          <w:szCs w:val="24"/>
        </w:rPr>
        <w:t xml:space="preserve">doręczane są </w:t>
      </w:r>
      <w:r w:rsidR="00E0149C" w:rsidRPr="00E0149C">
        <w:rPr>
          <w:rFonts w:asciiTheme="minorHAnsi" w:hAnsiTheme="minorHAnsi" w:cstheme="minorHAnsi"/>
          <w:szCs w:val="24"/>
        </w:rPr>
        <w:t>za pośrednictwem wyz</w:t>
      </w:r>
      <w:r w:rsidR="00725E4E">
        <w:rPr>
          <w:rFonts w:asciiTheme="minorHAnsi" w:hAnsiTheme="minorHAnsi" w:cstheme="minorHAnsi"/>
          <w:szCs w:val="24"/>
        </w:rPr>
        <w:t xml:space="preserve">naczonego operatora pocztowego </w:t>
      </w:r>
      <w:r w:rsidR="00E0149C" w:rsidRPr="00E0149C">
        <w:rPr>
          <w:rFonts w:asciiTheme="minorHAnsi" w:hAnsiTheme="minorHAnsi" w:cstheme="minorHAnsi"/>
          <w:szCs w:val="24"/>
        </w:rPr>
        <w:t>lub p</w:t>
      </w:r>
      <w:r w:rsidR="00725E4E">
        <w:rPr>
          <w:rFonts w:asciiTheme="minorHAnsi" w:hAnsiTheme="minorHAnsi" w:cstheme="minorHAnsi"/>
          <w:szCs w:val="24"/>
        </w:rPr>
        <w:t>o</w:t>
      </w:r>
      <w:r w:rsidR="00E0149C" w:rsidRPr="00E0149C">
        <w:rPr>
          <w:rFonts w:asciiTheme="minorHAnsi" w:hAnsiTheme="minorHAnsi" w:cstheme="minorHAnsi"/>
          <w:szCs w:val="24"/>
        </w:rPr>
        <w:t>czt</w:t>
      </w:r>
      <w:r w:rsidR="00725E4E">
        <w:rPr>
          <w:rFonts w:asciiTheme="minorHAnsi" w:hAnsiTheme="minorHAnsi" w:cstheme="minorHAnsi"/>
          <w:szCs w:val="24"/>
        </w:rPr>
        <w:t>ą</w:t>
      </w:r>
      <w:r w:rsidR="00E0149C" w:rsidRPr="00E0149C">
        <w:rPr>
          <w:rFonts w:asciiTheme="minorHAnsi" w:hAnsiTheme="minorHAnsi" w:cstheme="minorHAnsi"/>
          <w:szCs w:val="24"/>
        </w:rPr>
        <w:t xml:space="preserve"> kurierską</w:t>
      </w:r>
      <w:r w:rsidR="00725E4E">
        <w:rPr>
          <w:rFonts w:asciiTheme="minorHAnsi" w:hAnsiTheme="minorHAnsi" w:cstheme="minorHAnsi"/>
          <w:szCs w:val="24"/>
        </w:rPr>
        <w:t xml:space="preserve">). </w:t>
      </w:r>
    </w:p>
    <w:p w14:paraId="57BA550F" w14:textId="29047D79" w:rsidR="00E0149C" w:rsidRPr="00E0149C" w:rsidRDefault="00E0149C" w:rsidP="007E07B3">
      <w:pPr>
        <w:spacing w:after="240"/>
        <w:jc w:val="both"/>
        <w:rPr>
          <w:rFonts w:asciiTheme="minorHAnsi" w:hAnsiTheme="minorHAnsi" w:cstheme="minorHAnsi"/>
          <w:szCs w:val="24"/>
        </w:rPr>
      </w:pPr>
      <w:r w:rsidRPr="00E0149C">
        <w:rPr>
          <w:rFonts w:asciiTheme="minorHAnsi" w:hAnsiTheme="minorHAnsi" w:cstheme="minorHAnsi"/>
          <w:szCs w:val="24"/>
        </w:rPr>
        <w:t xml:space="preserve">Wykonawca zobowiązuje się </w:t>
      </w:r>
      <w:r w:rsidR="0014409A">
        <w:rPr>
          <w:rFonts w:asciiTheme="minorHAnsi" w:hAnsiTheme="minorHAnsi" w:cstheme="minorHAnsi"/>
          <w:szCs w:val="24"/>
        </w:rPr>
        <w:t>uzyskać informację od</w:t>
      </w:r>
      <w:r w:rsidRPr="00E0149C">
        <w:rPr>
          <w:rFonts w:asciiTheme="minorHAnsi" w:hAnsiTheme="minorHAnsi" w:cstheme="minorHAnsi"/>
          <w:szCs w:val="24"/>
        </w:rPr>
        <w:t xml:space="preserve"> </w:t>
      </w:r>
      <w:r w:rsidR="0014409A">
        <w:rPr>
          <w:rFonts w:asciiTheme="minorHAnsi" w:hAnsiTheme="minorHAnsi" w:cstheme="minorHAnsi"/>
          <w:szCs w:val="24"/>
        </w:rPr>
        <w:t>doręczyciela przesyłki</w:t>
      </w:r>
      <w:r w:rsidRPr="00E0149C">
        <w:rPr>
          <w:rFonts w:asciiTheme="minorHAnsi" w:hAnsiTheme="minorHAnsi" w:cstheme="minorHAnsi"/>
          <w:szCs w:val="24"/>
        </w:rPr>
        <w:t xml:space="preserve"> o oko</w:t>
      </w:r>
      <w:r w:rsidR="0014409A">
        <w:rPr>
          <w:rFonts w:asciiTheme="minorHAnsi" w:hAnsiTheme="minorHAnsi" w:cstheme="minorHAnsi"/>
          <w:szCs w:val="24"/>
        </w:rPr>
        <w:t>l</w:t>
      </w:r>
      <w:r w:rsidRPr="00E0149C">
        <w:rPr>
          <w:rFonts w:asciiTheme="minorHAnsi" w:hAnsiTheme="minorHAnsi" w:cstheme="minorHAnsi"/>
          <w:szCs w:val="24"/>
        </w:rPr>
        <w:t>i</w:t>
      </w:r>
      <w:r w:rsidR="0014409A">
        <w:rPr>
          <w:rFonts w:asciiTheme="minorHAnsi" w:hAnsiTheme="minorHAnsi" w:cstheme="minorHAnsi"/>
          <w:szCs w:val="24"/>
        </w:rPr>
        <w:t>c</w:t>
      </w:r>
      <w:r w:rsidRPr="00E0149C">
        <w:rPr>
          <w:rFonts w:asciiTheme="minorHAnsi" w:hAnsiTheme="minorHAnsi" w:cstheme="minorHAnsi"/>
          <w:szCs w:val="24"/>
        </w:rPr>
        <w:t>zności</w:t>
      </w:r>
      <w:r w:rsidR="0014409A">
        <w:rPr>
          <w:rFonts w:asciiTheme="minorHAnsi" w:hAnsiTheme="minorHAnsi" w:cstheme="minorHAnsi"/>
          <w:szCs w:val="24"/>
        </w:rPr>
        <w:t>a</w:t>
      </w:r>
      <w:r w:rsidR="00495601">
        <w:rPr>
          <w:rFonts w:asciiTheme="minorHAnsi" w:hAnsiTheme="minorHAnsi" w:cstheme="minorHAnsi"/>
          <w:szCs w:val="24"/>
        </w:rPr>
        <w:t>ch i </w:t>
      </w:r>
      <w:r w:rsidR="0014409A">
        <w:rPr>
          <w:rFonts w:asciiTheme="minorHAnsi" w:hAnsiTheme="minorHAnsi" w:cstheme="minorHAnsi"/>
          <w:szCs w:val="24"/>
        </w:rPr>
        <w:t>terminie doręczeni</w:t>
      </w:r>
      <w:r w:rsidRPr="00E0149C">
        <w:rPr>
          <w:rFonts w:asciiTheme="minorHAnsi" w:hAnsiTheme="minorHAnsi" w:cstheme="minorHAnsi"/>
          <w:szCs w:val="24"/>
        </w:rPr>
        <w:t>a</w:t>
      </w:r>
      <w:r w:rsidR="0014409A">
        <w:rPr>
          <w:rFonts w:asciiTheme="minorHAnsi" w:hAnsiTheme="minorHAnsi" w:cstheme="minorHAnsi"/>
          <w:szCs w:val="24"/>
        </w:rPr>
        <w:t xml:space="preserve"> </w:t>
      </w:r>
      <w:r w:rsidRPr="00E0149C">
        <w:rPr>
          <w:rFonts w:asciiTheme="minorHAnsi" w:hAnsiTheme="minorHAnsi" w:cstheme="minorHAnsi"/>
          <w:szCs w:val="24"/>
        </w:rPr>
        <w:t xml:space="preserve">przesyłki, w przypadku gdyby </w:t>
      </w:r>
      <w:r w:rsidR="0014409A">
        <w:rPr>
          <w:rFonts w:asciiTheme="minorHAnsi" w:hAnsiTheme="minorHAnsi" w:cstheme="minorHAnsi"/>
          <w:szCs w:val="24"/>
        </w:rPr>
        <w:t>nie zostało mu przekazane zwrotne potwierdzenie jej doręczenia</w:t>
      </w:r>
      <w:r w:rsidRPr="00E0149C">
        <w:rPr>
          <w:rFonts w:asciiTheme="minorHAnsi" w:hAnsiTheme="minorHAnsi" w:cstheme="minorHAnsi"/>
          <w:szCs w:val="24"/>
        </w:rPr>
        <w:t xml:space="preserve">. </w:t>
      </w:r>
      <w:r w:rsidR="0014409A">
        <w:rPr>
          <w:rFonts w:asciiTheme="minorHAnsi" w:hAnsiTheme="minorHAnsi" w:cstheme="minorHAnsi"/>
          <w:szCs w:val="24"/>
        </w:rPr>
        <w:t>Jeżeli zwrotne potwierdzenie doręczenia przesyłki nie zostało Wykonawcy przekazane do dnia przekazania Zamawiającemu doku</w:t>
      </w:r>
      <w:r w:rsidR="003312D6">
        <w:rPr>
          <w:rFonts w:asciiTheme="minorHAnsi" w:hAnsiTheme="minorHAnsi" w:cstheme="minorHAnsi"/>
          <w:szCs w:val="24"/>
        </w:rPr>
        <w:t xml:space="preserve">mentacji pokontrolnej zgodnie z rozdziałem III C </w:t>
      </w:r>
      <w:r w:rsidR="0014409A">
        <w:rPr>
          <w:rFonts w:asciiTheme="minorHAnsi" w:hAnsiTheme="minorHAnsi" w:cstheme="minorHAnsi"/>
          <w:szCs w:val="24"/>
        </w:rPr>
        <w:t xml:space="preserve">pkt. </w:t>
      </w:r>
      <w:r w:rsidR="003312D6">
        <w:rPr>
          <w:rFonts w:asciiTheme="minorHAnsi" w:hAnsiTheme="minorHAnsi" w:cstheme="minorHAnsi"/>
          <w:szCs w:val="24"/>
        </w:rPr>
        <w:t>19</w:t>
      </w:r>
      <w:r w:rsidR="0014409A">
        <w:rPr>
          <w:rFonts w:asciiTheme="minorHAnsi" w:hAnsiTheme="minorHAnsi" w:cstheme="minorHAnsi"/>
          <w:szCs w:val="24"/>
        </w:rPr>
        <w:t xml:space="preserve">, </w:t>
      </w:r>
      <w:r w:rsidRPr="00E0149C">
        <w:rPr>
          <w:rFonts w:asciiTheme="minorHAnsi" w:hAnsiTheme="minorHAnsi" w:cstheme="minorHAnsi"/>
          <w:szCs w:val="24"/>
        </w:rPr>
        <w:t>Wyko</w:t>
      </w:r>
      <w:r w:rsidR="0014409A">
        <w:rPr>
          <w:rFonts w:asciiTheme="minorHAnsi" w:hAnsiTheme="minorHAnsi" w:cstheme="minorHAnsi"/>
          <w:szCs w:val="24"/>
        </w:rPr>
        <w:t>na</w:t>
      </w:r>
      <w:r w:rsidRPr="00E0149C">
        <w:rPr>
          <w:rFonts w:asciiTheme="minorHAnsi" w:hAnsiTheme="minorHAnsi" w:cstheme="minorHAnsi"/>
          <w:szCs w:val="24"/>
        </w:rPr>
        <w:t xml:space="preserve">wca przekazuje </w:t>
      </w:r>
      <w:r w:rsidR="0014409A">
        <w:rPr>
          <w:rFonts w:asciiTheme="minorHAnsi" w:hAnsiTheme="minorHAnsi" w:cstheme="minorHAnsi"/>
          <w:szCs w:val="24"/>
        </w:rPr>
        <w:t>Zamawiają</w:t>
      </w:r>
      <w:r w:rsidR="0014409A" w:rsidRPr="00E0149C">
        <w:rPr>
          <w:rFonts w:asciiTheme="minorHAnsi" w:hAnsiTheme="minorHAnsi" w:cstheme="minorHAnsi"/>
          <w:szCs w:val="24"/>
        </w:rPr>
        <w:t>cemu</w:t>
      </w:r>
      <w:r w:rsidR="0014409A">
        <w:rPr>
          <w:rFonts w:asciiTheme="minorHAnsi" w:hAnsiTheme="minorHAnsi" w:cstheme="minorHAnsi"/>
          <w:szCs w:val="24"/>
        </w:rPr>
        <w:t xml:space="preserve"> powyższy dokument niezwłocznie po jego otrzymaniu lub podejmuje działania mające na celu ustalenie okoliczności i terminu doręczenia przesyłki. Wszelkie informacje w tym zakresie </w:t>
      </w:r>
      <w:r w:rsidR="00495601">
        <w:rPr>
          <w:rFonts w:asciiTheme="minorHAnsi" w:hAnsiTheme="minorHAnsi" w:cstheme="minorHAnsi"/>
          <w:szCs w:val="24"/>
        </w:rPr>
        <w:t xml:space="preserve">Wykonawca następnie niezwłocznie </w:t>
      </w:r>
      <w:r w:rsidR="00DF0F9B">
        <w:rPr>
          <w:rFonts w:asciiTheme="minorHAnsi" w:hAnsiTheme="minorHAnsi" w:cstheme="minorHAnsi"/>
          <w:szCs w:val="24"/>
        </w:rPr>
        <w:t xml:space="preserve">przekaże </w:t>
      </w:r>
      <w:r w:rsidR="0014409A">
        <w:rPr>
          <w:rFonts w:asciiTheme="minorHAnsi" w:hAnsiTheme="minorHAnsi" w:cstheme="minorHAnsi"/>
          <w:szCs w:val="24"/>
        </w:rPr>
        <w:t>Zamawiającemu.</w:t>
      </w:r>
    </w:p>
    <w:p w14:paraId="6B3A046E" w14:textId="546CE753" w:rsidR="007E07B3" w:rsidRDefault="00627343" w:rsidP="00AA20B6">
      <w:pPr>
        <w:numPr>
          <w:ilvl w:val="0"/>
          <w:numId w:val="30"/>
        </w:numPr>
        <w:spacing w:after="60"/>
        <w:ind w:left="426" w:hanging="426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Właściwość</w:t>
      </w:r>
      <w:r w:rsidR="004801C0">
        <w:rPr>
          <w:rFonts w:asciiTheme="minorHAnsi" w:hAnsiTheme="minorHAnsi" w:cstheme="minorHAnsi"/>
          <w:b/>
          <w:szCs w:val="24"/>
        </w:rPr>
        <w:t xml:space="preserve"> </w:t>
      </w:r>
      <w:r w:rsidR="007E07B3">
        <w:rPr>
          <w:rFonts w:asciiTheme="minorHAnsi" w:hAnsiTheme="minorHAnsi" w:cstheme="minorHAnsi"/>
          <w:b/>
          <w:szCs w:val="24"/>
        </w:rPr>
        <w:t>Zamawiającego</w:t>
      </w:r>
      <w:r>
        <w:rPr>
          <w:rFonts w:asciiTheme="minorHAnsi" w:hAnsiTheme="minorHAnsi" w:cstheme="minorHAnsi"/>
          <w:b/>
          <w:szCs w:val="24"/>
        </w:rPr>
        <w:t xml:space="preserve"> i Wykonawcy</w:t>
      </w:r>
    </w:p>
    <w:p w14:paraId="76B3DBC4" w14:textId="191EE8D5" w:rsidR="007E07B3" w:rsidRDefault="00832226" w:rsidP="00AA20B6">
      <w:pPr>
        <w:pStyle w:val="Akapitzlist"/>
        <w:numPr>
          <w:ilvl w:val="1"/>
          <w:numId w:val="30"/>
        </w:numPr>
        <w:spacing w:after="60"/>
        <w:ind w:left="426" w:hanging="426"/>
        <w:jc w:val="both"/>
        <w:rPr>
          <w:rFonts w:asciiTheme="minorHAnsi" w:hAnsiTheme="minorHAnsi" w:cstheme="minorHAnsi"/>
        </w:rPr>
      </w:pPr>
      <w:r w:rsidRPr="00204225">
        <w:rPr>
          <w:rFonts w:asciiTheme="minorHAnsi" w:hAnsiTheme="minorHAnsi" w:cstheme="minorHAnsi"/>
          <w:b/>
        </w:rPr>
        <w:t>Bez uszczerbku dla pozostałych zapisów OPZ, do właściwości Zamawiającego w związku z prowadzoną kontrolą należy</w:t>
      </w:r>
      <w:r>
        <w:rPr>
          <w:rFonts w:asciiTheme="minorHAnsi" w:hAnsiTheme="minorHAnsi" w:cstheme="minorHAnsi"/>
        </w:rPr>
        <w:t>:</w:t>
      </w:r>
    </w:p>
    <w:p w14:paraId="3DA522BF" w14:textId="18ABB8DA" w:rsidR="00832226" w:rsidRDefault="00832226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zapewnienie Wykonawcy dostępu do informacji i dokumentów pozostających w dyspozycji Zamawiającego, które są niezbędne do przeprowadzenia kontroli;</w:t>
      </w:r>
    </w:p>
    <w:p w14:paraId="4EF8A94F" w14:textId="77777777" w:rsidR="00832226" w:rsidRDefault="00832226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ustalenie terminu kontroli;</w:t>
      </w:r>
    </w:p>
    <w:p w14:paraId="4C187376" w14:textId="0FAFCB93" w:rsidR="002F4315" w:rsidRDefault="002F4315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podjęcie decyzji o możliwości odstąpienia od zawiadom</w:t>
      </w:r>
      <w:r w:rsidR="007C5D63">
        <w:rPr>
          <w:rFonts w:asciiTheme="minorHAnsi" w:hAnsiTheme="minorHAnsi" w:cstheme="minorHAnsi"/>
        </w:rPr>
        <w:t>ienia podmiotu kontrolowanego o </w:t>
      </w:r>
      <w:r>
        <w:rPr>
          <w:rFonts w:asciiTheme="minorHAnsi" w:hAnsiTheme="minorHAnsi" w:cstheme="minorHAnsi"/>
        </w:rPr>
        <w:t>planowanej kontroli w przypadku kontroli doraźnych;</w:t>
      </w:r>
    </w:p>
    <w:p w14:paraId="6B016FB2" w14:textId="1AE639D8" w:rsidR="00832226" w:rsidRDefault="00832226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832226">
        <w:rPr>
          <w:rFonts w:asciiTheme="minorHAnsi" w:hAnsiTheme="minorHAnsi" w:cstheme="minorHAnsi"/>
        </w:rPr>
        <w:t>zatwierdzenie</w:t>
      </w:r>
      <w:r>
        <w:rPr>
          <w:rFonts w:asciiTheme="minorHAnsi" w:hAnsiTheme="minorHAnsi" w:cstheme="minorHAnsi"/>
        </w:rPr>
        <w:t xml:space="preserve"> składu zespołu kontrolującego </w:t>
      </w:r>
      <w:r w:rsidRPr="00832226">
        <w:rPr>
          <w:rFonts w:asciiTheme="minorHAnsi" w:hAnsiTheme="minorHAnsi" w:cstheme="minorHAnsi"/>
        </w:rPr>
        <w:t>bądź brak wyraż</w:t>
      </w:r>
      <w:r>
        <w:rPr>
          <w:rFonts w:asciiTheme="minorHAnsi" w:hAnsiTheme="minorHAnsi" w:cstheme="minorHAnsi"/>
        </w:rPr>
        <w:t>enia zgody na zaproponowan</w:t>
      </w:r>
      <w:r w:rsidRPr="00832226">
        <w:rPr>
          <w:rFonts w:asciiTheme="minorHAnsi" w:hAnsiTheme="minorHAnsi" w:cstheme="minorHAnsi"/>
        </w:rPr>
        <w:t>y</w:t>
      </w:r>
      <w:r>
        <w:rPr>
          <w:rFonts w:asciiTheme="minorHAnsi" w:hAnsiTheme="minorHAnsi" w:cstheme="minorHAnsi"/>
        </w:rPr>
        <w:t xml:space="preserve"> skład;</w:t>
      </w:r>
    </w:p>
    <w:p w14:paraId="3126E69E" w14:textId="0D45E5D2" w:rsidR="00832226" w:rsidRDefault="00832226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832226">
        <w:rPr>
          <w:rFonts w:asciiTheme="minorHAnsi" w:hAnsiTheme="minorHAnsi" w:cstheme="minorHAnsi"/>
        </w:rPr>
        <w:t xml:space="preserve">sporządzenie </w:t>
      </w:r>
      <w:r w:rsidR="00F86DEC">
        <w:rPr>
          <w:rFonts w:asciiTheme="minorHAnsi" w:hAnsiTheme="minorHAnsi" w:cstheme="minorHAnsi"/>
        </w:rPr>
        <w:t xml:space="preserve">2 egzemplarzy </w:t>
      </w:r>
      <w:r w:rsidRPr="00832226">
        <w:rPr>
          <w:rFonts w:asciiTheme="minorHAnsi" w:hAnsiTheme="minorHAnsi" w:cstheme="minorHAnsi"/>
        </w:rPr>
        <w:t xml:space="preserve">upoważnienia </w:t>
      </w:r>
      <w:r w:rsidR="00F86DEC">
        <w:rPr>
          <w:rFonts w:asciiTheme="minorHAnsi" w:hAnsiTheme="minorHAnsi" w:cstheme="minorHAnsi"/>
        </w:rPr>
        <w:t xml:space="preserve">do przeprowadzenia kontroli </w:t>
      </w:r>
      <w:r w:rsidRPr="00832226">
        <w:rPr>
          <w:rFonts w:asciiTheme="minorHAnsi" w:hAnsiTheme="minorHAnsi" w:cstheme="minorHAnsi"/>
        </w:rPr>
        <w:t>i przekazanie do Wykonawcy (po otrzymaniu skanów deklaracji poufności</w:t>
      </w:r>
      <w:r w:rsidR="00F86DEC">
        <w:rPr>
          <w:rFonts w:asciiTheme="minorHAnsi" w:hAnsiTheme="minorHAnsi" w:cstheme="minorHAnsi"/>
        </w:rPr>
        <w:t xml:space="preserve"> i bezstronności podpisanych przez osoby wchodzące w skład zespołu kontrolującego</w:t>
      </w:r>
      <w:r w:rsidRPr="00832226">
        <w:rPr>
          <w:rFonts w:asciiTheme="minorHAnsi" w:hAnsiTheme="minorHAnsi" w:cstheme="minorHAnsi"/>
        </w:rPr>
        <w:t>)</w:t>
      </w:r>
      <w:r w:rsidR="00F86DEC">
        <w:rPr>
          <w:rFonts w:asciiTheme="minorHAnsi" w:hAnsiTheme="minorHAnsi" w:cstheme="minorHAnsi"/>
        </w:rPr>
        <w:t>;</w:t>
      </w:r>
    </w:p>
    <w:p w14:paraId="04E2059B" w14:textId="4D8E4E4E" w:rsidR="00480CEF" w:rsidRPr="008C28AB" w:rsidRDefault="00832226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F86DEC">
        <w:rPr>
          <w:rFonts w:asciiTheme="minorHAnsi" w:hAnsiTheme="minorHAnsi" w:cstheme="minorHAnsi"/>
        </w:rPr>
        <w:t xml:space="preserve">określenie zakresu kontroli, np. wskazanie dodatkowych elementów zakresu kontroli, jeżeli różnić się on będzie od zakresu opisanego w </w:t>
      </w:r>
      <w:r w:rsidR="0038053C">
        <w:rPr>
          <w:rFonts w:asciiTheme="minorHAnsi" w:hAnsiTheme="minorHAnsi" w:cstheme="minorHAnsi"/>
        </w:rPr>
        <w:t>części III B</w:t>
      </w:r>
      <w:r w:rsidR="00480CEF">
        <w:rPr>
          <w:rFonts w:asciiTheme="minorHAnsi" w:hAnsiTheme="minorHAnsi" w:cstheme="minorHAnsi"/>
        </w:rPr>
        <w:t xml:space="preserve"> –</w:t>
      </w:r>
      <w:r w:rsidRPr="00F86DEC">
        <w:rPr>
          <w:rFonts w:asciiTheme="minorHAnsi" w:hAnsiTheme="minorHAnsi" w:cstheme="minorHAnsi"/>
        </w:rPr>
        <w:t xml:space="preserve"> s</w:t>
      </w:r>
      <w:r w:rsidR="00480CEF">
        <w:rPr>
          <w:rFonts w:asciiTheme="minorHAnsi" w:hAnsiTheme="minorHAnsi" w:cstheme="minorHAnsi"/>
        </w:rPr>
        <w:t xml:space="preserve">tosownie do specyfiki danej </w:t>
      </w:r>
      <w:r w:rsidRPr="008C28AB">
        <w:rPr>
          <w:rFonts w:asciiTheme="minorHAnsi" w:hAnsiTheme="minorHAnsi" w:cstheme="minorHAnsi"/>
        </w:rPr>
        <w:t>kontroli;</w:t>
      </w:r>
    </w:p>
    <w:p w14:paraId="5784D9FE" w14:textId="4CA6A728" w:rsidR="00250B5B" w:rsidRPr="007D3477" w:rsidRDefault="00250B5B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7D3477">
        <w:rPr>
          <w:rFonts w:asciiTheme="minorHAnsi" w:hAnsiTheme="minorHAnsi" w:cstheme="minorHAnsi"/>
        </w:rPr>
        <w:t>decyzja o konieczności udziału w kontroli eksperta dysponującego specjalistyczną wiedzą z określonego obszaru;</w:t>
      </w:r>
    </w:p>
    <w:p w14:paraId="4A50B2C4" w14:textId="3C3E41DE" w:rsidR="00832226" w:rsidRPr="008C28AB" w:rsidRDefault="00480CEF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8947E4">
        <w:rPr>
          <w:rFonts w:asciiTheme="minorHAnsi" w:hAnsiTheme="minorHAnsi" w:cstheme="minorHAnsi"/>
        </w:rPr>
        <w:t>dobór</w:t>
      </w:r>
      <w:r w:rsidR="00832226" w:rsidRPr="008947E4">
        <w:rPr>
          <w:rFonts w:asciiTheme="minorHAnsi" w:hAnsiTheme="minorHAnsi" w:cstheme="minorHAnsi"/>
        </w:rPr>
        <w:t xml:space="preserve"> próby dokumentów do kontroli</w:t>
      </w:r>
      <w:r w:rsidR="00832226" w:rsidRPr="008C28AB">
        <w:rPr>
          <w:rFonts w:asciiTheme="minorHAnsi" w:hAnsiTheme="minorHAnsi" w:cstheme="minorHAnsi"/>
        </w:rPr>
        <w:t xml:space="preserve"> (nie d</w:t>
      </w:r>
      <w:r w:rsidRPr="008C28AB">
        <w:rPr>
          <w:rFonts w:asciiTheme="minorHAnsi" w:hAnsiTheme="minorHAnsi" w:cstheme="minorHAnsi"/>
        </w:rPr>
        <w:t>otyczy rozszerzenia próby, która</w:t>
      </w:r>
      <w:r w:rsidR="00832226" w:rsidRPr="008C28AB">
        <w:rPr>
          <w:rFonts w:asciiTheme="minorHAnsi" w:hAnsiTheme="minorHAnsi" w:cstheme="minorHAnsi"/>
        </w:rPr>
        <w:t xml:space="preserve"> to czynność leży po stroni</w:t>
      </w:r>
      <w:r w:rsidRPr="008C28AB">
        <w:rPr>
          <w:rFonts w:asciiTheme="minorHAnsi" w:hAnsiTheme="minorHAnsi" w:cstheme="minorHAnsi"/>
        </w:rPr>
        <w:t xml:space="preserve">e </w:t>
      </w:r>
      <w:r w:rsidR="0038053C" w:rsidRPr="008C28AB">
        <w:rPr>
          <w:rFonts w:asciiTheme="minorHAnsi" w:hAnsiTheme="minorHAnsi" w:cstheme="minorHAnsi"/>
        </w:rPr>
        <w:t>zespołu kontrolującego</w:t>
      </w:r>
      <w:r w:rsidR="00832226" w:rsidRPr="008C28AB">
        <w:rPr>
          <w:rFonts w:asciiTheme="minorHAnsi" w:hAnsiTheme="minorHAnsi" w:cstheme="minorHAnsi"/>
        </w:rPr>
        <w:t xml:space="preserve"> – z zastrze</w:t>
      </w:r>
      <w:r w:rsidR="00627343" w:rsidRPr="008C28AB">
        <w:rPr>
          <w:rFonts w:asciiTheme="minorHAnsi" w:hAnsiTheme="minorHAnsi" w:cstheme="minorHAnsi"/>
        </w:rPr>
        <w:t>żeniem lit. i</w:t>
      </w:r>
      <w:r w:rsidR="00832226" w:rsidRPr="008C28AB">
        <w:rPr>
          <w:rFonts w:asciiTheme="minorHAnsi" w:hAnsiTheme="minorHAnsi" w:cstheme="minorHAnsi"/>
        </w:rPr>
        <w:t xml:space="preserve"> niżej)</w:t>
      </w:r>
      <w:r w:rsidRPr="008C28AB">
        <w:rPr>
          <w:rFonts w:asciiTheme="minorHAnsi" w:hAnsiTheme="minorHAnsi" w:cstheme="minorHAnsi"/>
        </w:rPr>
        <w:t>;</w:t>
      </w:r>
    </w:p>
    <w:p w14:paraId="14E6EA63" w14:textId="491B5D6A" w:rsidR="00832226" w:rsidRDefault="00480CEF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akceptacja </w:t>
      </w:r>
      <w:r w:rsidR="0038053C">
        <w:rPr>
          <w:rFonts w:asciiTheme="minorHAnsi" w:hAnsiTheme="minorHAnsi" w:cstheme="minorHAnsi"/>
        </w:rPr>
        <w:t xml:space="preserve">przedłożonej przez zespół kontrolujący propozycji </w:t>
      </w:r>
      <w:r>
        <w:rPr>
          <w:rFonts w:asciiTheme="minorHAnsi" w:hAnsiTheme="minorHAnsi" w:cstheme="minorHAnsi"/>
        </w:rPr>
        <w:t>r</w:t>
      </w:r>
      <w:r w:rsidR="00832226" w:rsidRPr="00480CEF">
        <w:rPr>
          <w:rFonts w:asciiTheme="minorHAnsi" w:hAnsiTheme="minorHAnsi" w:cstheme="minorHAnsi"/>
        </w:rPr>
        <w:t>o</w:t>
      </w:r>
      <w:r>
        <w:rPr>
          <w:rFonts w:asciiTheme="minorHAnsi" w:hAnsiTheme="minorHAnsi" w:cstheme="minorHAnsi"/>
        </w:rPr>
        <w:t>zs</w:t>
      </w:r>
      <w:r w:rsidR="00832226" w:rsidRPr="00480CEF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e</w:t>
      </w:r>
      <w:r w:rsidR="00832226" w:rsidRPr="00480CEF">
        <w:rPr>
          <w:rFonts w:asciiTheme="minorHAnsi" w:hAnsiTheme="minorHAnsi" w:cstheme="minorHAnsi"/>
        </w:rPr>
        <w:t xml:space="preserve">rzenia próby </w:t>
      </w:r>
      <w:r>
        <w:rPr>
          <w:rFonts w:asciiTheme="minorHAnsi" w:hAnsiTheme="minorHAnsi" w:cstheme="minorHAnsi"/>
        </w:rPr>
        <w:t>dokumentów do kontroli</w:t>
      </w:r>
      <w:r w:rsidR="00832226" w:rsidRPr="00480CEF">
        <w:rPr>
          <w:rFonts w:asciiTheme="minorHAnsi" w:hAnsiTheme="minorHAnsi" w:cstheme="minorHAnsi"/>
        </w:rPr>
        <w:t xml:space="preserve"> lub jej modyfikacja; </w:t>
      </w:r>
    </w:p>
    <w:p w14:paraId="79BAA1FE" w14:textId="74C87A57" w:rsidR="00832226" w:rsidRDefault="00832226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38053C">
        <w:rPr>
          <w:rFonts w:asciiTheme="minorHAnsi" w:hAnsiTheme="minorHAnsi" w:cstheme="minorHAnsi"/>
        </w:rPr>
        <w:t xml:space="preserve">wyrażenie zgody na wydłużenie </w:t>
      </w:r>
      <w:r w:rsidR="0038053C">
        <w:rPr>
          <w:rFonts w:asciiTheme="minorHAnsi" w:hAnsiTheme="minorHAnsi" w:cstheme="minorHAnsi"/>
        </w:rPr>
        <w:t xml:space="preserve">terminu </w:t>
      </w:r>
      <w:r w:rsidRPr="0038053C">
        <w:rPr>
          <w:rFonts w:asciiTheme="minorHAnsi" w:hAnsiTheme="minorHAnsi" w:cstheme="minorHAnsi"/>
        </w:rPr>
        <w:t>przekazania informacji pokontroln</w:t>
      </w:r>
      <w:r w:rsidR="0038053C">
        <w:rPr>
          <w:rFonts w:asciiTheme="minorHAnsi" w:hAnsiTheme="minorHAnsi" w:cstheme="minorHAnsi"/>
        </w:rPr>
        <w:t>ej do podmiotu kont</w:t>
      </w:r>
      <w:r w:rsidRPr="0038053C">
        <w:rPr>
          <w:rFonts w:asciiTheme="minorHAnsi" w:hAnsiTheme="minorHAnsi" w:cstheme="minorHAnsi"/>
        </w:rPr>
        <w:t>ro</w:t>
      </w:r>
      <w:r w:rsidR="0038053C">
        <w:rPr>
          <w:rFonts w:asciiTheme="minorHAnsi" w:hAnsiTheme="minorHAnsi" w:cstheme="minorHAnsi"/>
        </w:rPr>
        <w:t>lowan</w:t>
      </w:r>
      <w:r w:rsidRPr="0038053C">
        <w:rPr>
          <w:rFonts w:asciiTheme="minorHAnsi" w:hAnsiTheme="minorHAnsi" w:cstheme="minorHAnsi"/>
        </w:rPr>
        <w:t>ego. Wyd</w:t>
      </w:r>
      <w:r w:rsidR="002074CC">
        <w:rPr>
          <w:rFonts w:asciiTheme="minorHAnsi" w:hAnsiTheme="minorHAnsi" w:cstheme="minorHAnsi"/>
        </w:rPr>
        <w:t>łuż</w:t>
      </w:r>
      <w:r w:rsidRPr="0038053C">
        <w:rPr>
          <w:rFonts w:asciiTheme="minorHAnsi" w:hAnsiTheme="minorHAnsi" w:cstheme="minorHAnsi"/>
        </w:rPr>
        <w:t>e</w:t>
      </w:r>
      <w:r w:rsidR="002074CC">
        <w:rPr>
          <w:rFonts w:asciiTheme="minorHAnsi" w:hAnsiTheme="minorHAnsi" w:cstheme="minorHAnsi"/>
        </w:rPr>
        <w:t>nie te</w:t>
      </w:r>
      <w:r w:rsidRPr="0038053C">
        <w:rPr>
          <w:rFonts w:asciiTheme="minorHAnsi" w:hAnsiTheme="minorHAnsi" w:cstheme="minorHAnsi"/>
        </w:rPr>
        <w:t>r</w:t>
      </w:r>
      <w:r w:rsidR="002074CC">
        <w:rPr>
          <w:rFonts w:asciiTheme="minorHAnsi" w:hAnsiTheme="minorHAnsi" w:cstheme="minorHAnsi"/>
        </w:rPr>
        <w:t xml:space="preserve">minu przekazania </w:t>
      </w:r>
      <w:r w:rsidR="002074CC" w:rsidRPr="0038053C">
        <w:rPr>
          <w:rFonts w:asciiTheme="minorHAnsi" w:hAnsiTheme="minorHAnsi" w:cstheme="minorHAnsi"/>
        </w:rPr>
        <w:t>informacji pokontroln</w:t>
      </w:r>
      <w:r w:rsidR="002074CC">
        <w:rPr>
          <w:rFonts w:asciiTheme="minorHAnsi" w:hAnsiTheme="minorHAnsi" w:cstheme="minorHAnsi"/>
        </w:rPr>
        <w:t>ej</w:t>
      </w:r>
      <w:r w:rsidRPr="0038053C">
        <w:rPr>
          <w:rFonts w:asciiTheme="minorHAnsi" w:hAnsiTheme="minorHAnsi" w:cstheme="minorHAnsi"/>
        </w:rPr>
        <w:t xml:space="preserve"> następuje tylko w uzasadnionych przypadkach. Nowy termin</w:t>
      </w:r>
      <w:r w:rsidR="002074CC">
        <w:rPr>
          <w:rFonts w:asciiTheme="minorHAnsi" w:hAnsiTheme="minorHAnsi" w:cstheme="minorHAnsi"/>
        </w:rPr>
        <w:t xml:space="preserve"> </w:t>
      </w:r>
      <w:r w:rsidRPr="0038053C">
        <w:rPr>
          <w:rFonts w:asciiTheme="minorHAnsi" w:hAnsiTheme="minorHAnsi" w:cstheme="minorHAnsi"/>
        </w:rPr>
        <w:t>przekazani</w:t>
      </w:r>
      <w:r w:rsidR="002074CC">
        <w:rPr>
          <w:rFonts w:asciiTheme="minorHAnsi" w:hAnsiTheme="minorHAnsi" w:cstheme="minorHAnsi"/>
        </w:rPr>
        <w:t>a</w:t>
      </w:r>
      <w:r w:rsidRPr="0038053C">
        <w:rPr>
          <w:rFonts w:asciiTheme="minorHAnsi" w:hAnsiTheme="minorHAnsi" w:cstheme="minorHAnsi"/>
        </w:rPr>
        <w:t xml:space="preserve"> określa Za</w:t>
      </w:r>
      <w:r w:rsidR="002074CC">
        <w:rPr>
          <w:rFonts w:asciiTheme="minorHAnsi" w:hAnsiTheme="minorHAnsi" w:cstheme="minorHAnsi"/>
        </w:rPr>
        <w:t>mawiają</w:t>
      </w:r>
      <w:r w:rsidRPr="0038053C">
        <w:rPr>
          <w:rFonts w:asciiTheme="minorHAnsi" w:hAnsiTheme="minorHAnsi" w:cstheme="minorHAnsi"/>
        </w:rPr>
        <w:t>cy</w:t>
      </w:r>
      <w:r w:rsidR="002074CC">
        <w:rPr>
          <w:rFonts w:asciiTheme="minorHAnsi" w:hAnsiTheme="minorHAnsi" w:cstheme="minorHAnsi"/>
        </w:rPr>
        <w:t>;</w:t>
      </w:r>
    </w:p>
    <w:p w14:paraId="07E578CD" w14:textId="7051C5C9" w:rsidR="00832226" w:rsidRDefault="00832226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250B5B">
        <w:rPr>
          <w:rFonts w:asciiTheme="minorHAnsi" w:hAnsiTheme="minorHAnsi" w:cstheme="minorHAnsi"/>
        </w:rPr>
        <w:t>decyzja o ko</w:t>
      </w:r>
      <w:r w:rsidR="00250B5B">
        <w:rPr>
          <w:rFonts w:asciiTheme="minorHAnsi" w:hAnsiTheme="minorHAnsi" w:cstheme="minorHAnsi"/>
        </w:rPr>
        <w:t>n</w:t>
      </w:r>
      <w:r w:rsidRPr="00250B5B">
        <w:rPr>
          <w:rFonts w:asciiTheme="minorHAnsi" w:hAnsiTheme="minorHAnsi" w:cstheme="minorHAnsi"/>
        </w:rPr>
        <w:t>ie</w:t>
      </w:r>
      <w:r w:rsidR="00250B5B">
        <w:rPr>
          <w:rFonts w:asciiTheme="minorHAnsi" w:hAnsiTheme="minorHAnsi" w:cstheme="minorHAnsi"/>
        </w:rPr>
        <w:t>cznoś</w:t>
      </w:r>
      <w:r w:rsidRPr="00250B5B">
        <w:rPr>
          <w:rFonts w:asciiTheme="minorHAnsi" w:hAnsiTheme="minorHAnsi" w:cstheme="minorHAnsi"/>
        </w:rPr>
        <w:t>ci w</w:t>
      </w:r>
      <w:r w:rsidR="00250B5B">
        <w:rPr>
          <w:rFonts w:asciiTheme="minorHAnsi" w:hAnsiTheme="minorHAnsi" w:cstheme="minorHAnsi"/>
        </w:rPr>
        <w:t>ezwania podmiotu kontrolowanego bądź innych podmiotów do przedłoż</w:t>
      </w:r>
      <w:r w:rsidRPr="00250B5B">
        <w:rPr>
          <w:rFonts w:asciiTheme="minorHAnsi" w:hAnsiTheme="minorHAnsi" w:cstheme="minorHAnsi"/>
        </w:rPr>
        <w:t>en</w:t>
      </w:r>
      <w:r w:rsidR="00250B5B">
        <w:rPr>
          <w:rFonts w:asciiTheme="minorHAnsi" w:hAnsiTheme="minorHAnsi" w:cstheme="minorHAnsi"/>
        </w:rPr>
        <w:t>i</w:t>
      </w:r>
      <w:r w:rsidRPr="00250B5B">
        <w:rPr>
          <w:rFonts w:asciiTheme="minorHAnsi" w:hAnsiTheme="minorHAnsi" w:cstheme="minorHAnsi"/>
        </w:rPr>
        <w:t xml:space="preserve">a dodatkowych </w:t>
      </w:r>
      <w:r w:rsidR="00250B5B">
        <w:rPr>
          <w:rFonts w:asciiTheme="minorHAnsi" w:hAnsiTheme="minorHAnsi" w:cstheme="minorHAnsi"/>
        </w:rPr>
        <w:t>w</w:t>
      </w:r>
      <w:r w:rsidRPr="00250B5B">
        <w:rPr>
          <w:rFonts w:asciiTheme="minorHAnsi" w:hAnsiTheme="minorHAnsi" w:cstheme="minorHAnsi"/>
        </w:rPr>
        <w:t>y</w:t>
      </w:r>
      <w:r w:rsidR="00250B5B">
        <w:rPr>
          <w:rFonts w:asciiTheme="minorHAnsi" w:hAnsiTheme="minorHAnsi" w:cstheme="minorHAnsi"/>
        </w:rPr>
        <w:t>jaśnień, jeżeli z</w:t>
      </w:r>
      <w:r w:rsidRPr="00250B5B">
        <w:rPr>
          <w:rFonts w:asciiTheme="minorHAnsi" w:hAnsiTheme="minorHAnsi" w:cstheme="minorHAnsi"/>
        </w:rPr>
        <w:t>espół kontrolujący uzna wezwanie za konieczne w celu ustalenia stanu faktycznego i sformułowania ustaleń. Za</w:t>
      </w:r>
      <w:r w:rsidR="00250B5B">
        <w:rPr>
          <w:rFonts w:asciiTheme="minorHAnsi" w:hAnsiTheme="minorHAnsi" w:cstheme="minorHAnsi"/>
        </w:rPr>
        <w:t>mawiający zastrzega sobie możliw</w:t>
      </w:r>
      <w:r w:rsidRPr="00250B5B">
        <w:rPr>
          <w:rFonts w:asciiTheme="minorHAnsi" w:hAnsiTheme="minorHAnsi" w:cstheme="minorHAnsi"/>
        </w:rPr>
        <w:t>o</w:t>
      </w:r>
      <w:r w:rsidR="00250B5B">
        <w:rPr>
          <w:rFonts w:asciiTheme="minorHAnsi" w:hAnsiTheme="minorHAnsi" w:cstheme="minorHAnsi"/>
        </w:rPr>
        <w:t>ść</w:t>
      </w:r>
      <w:r w:rsidRPr="00250B5B">
        <w:rPr>
          <w:rFonts w:asciiTheme="minorHAnsi" w:hAnsiTheme="minorHAnsi" w:cstheme="minorHAnsi"/>
        </w:rPr>
        <w:t xml:space="preserve"> braku wyrażenia zgody na </w:t>
      </w:r>
      <w:r w:rsidR="00250B5B">
        <w:rPr>
          <w:rFonts w:asciiTheme="minorHAnsi" w:hAnsiTheme="minorHAnsi" w:cstheme="minorHAnsi"/>
        </w:rPr>
        <w:t xml:space="preserve">ww. </w:t>
      </w:r>
      <w:r w:rsidRPr="00250B5B">
        <w:rPr>
          <w:rFonts w:asciiTheme="minorHAnsi" w:hAnsiTheme="minorHAnsi" w:cstheme="minorHAnsi"/>
        </w:rPr>
        <w:t>wezwanie, jeżeli s</w:t>
      </w:r>
      <w:r w:rsidR="00CB00F7">
        <w:rPr>
          <w:rFonts w:asciiTheme="minorHAnsi" w:hAnsiTheme="minorHAnsi" w:cstheme="minorHAnsi"/>
        </w:rPr>
        <w:t>t</w:t>
      </w:r>
      <w:r w:rsidRPr="00250B5B">
        <w:rPr>
          <w:rFonts w:asciiTheme="minorHAnsi" w:hAnsiTheme="minorHAnsi" w:cstheme="minorHAnsi"/>
        </w:rPr>
        <w:t>an faktyczny może zostać ustalony w oparciu o dokume</w:t>
      </w:r>
      <w:r w:rsidR="00250B5B">
        <w:rPr>
          <w:rFonts w:asciiTheme="minorHAnsi" w:hAnsiTheme="minorHAnsi" w:cstheme="minorHAnsi"/>
        </w:rPr>
        <w:t xml:space="preserve">nty i informacje, które </w:t>
      </w:r>
      <w:r w:rsidR="00CB00F7">
        <w:rPr>
          <w:rFonts w:asciiTheme="minorHAnsi" w:hAnsiTheme="minorHAnsi" w:cstheme="minorHAnsi"/>
        </w:rPr>
        <w:t>Wykonawca mógł pozyskać</w:t>
      </w:r>
      <w:r w:rsidR="00250B5B">
        <w:rPr>
          <w:rFonts w:asciiTheme="minorHAnsi" w:hAnsiTheme="minorHAnsi" w:cstheme="minorHAnsi"/>
        </w:rPr>
        <w:t xml:space="preserve"> w trakcie </w:t>
      </w:r>
      <w:r w:rsidR="00CB00F7">
        <w:rPr>
          <w:rFonts w:asciiTheme="minorHAnsi" w:hAnsiTheme="minorHAnsi" w:cstheme="minorHAnsi"/>
        </w:rPr>
        <w:t>wizyty u podmiotu kontrolowanego;</w:t>
      </w:r>
    </w:p>
    <w:p w14:paraId="0957F6C4" w14:textId="3A13FE70" w:rsidR="00832226" w:rsidRDefault="00CB00F7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decyzja o konieczności </w:t>
      </w:r>
      <w:r w:rsidR="00250B5B" w:rsidRPr="00CB00F7">
        <w:rPr>
          <w:rFonts w:asciiTheme="minorHAnsi" w:hAnsiTheme="minorHAnsi" w:cstheme="minorHAnsi"/>
        </w:rPr>
        <w:t xml:space="preserve">przeprowadzenia dodatkowych czynności </w:t>
      </w:r>
      <w:r>
        <w:rPr>
          <w:rFonts w:asciiTheme="minorHAnsi" w:hAnsiTheme="minorHAnsi" w:cstheme="minorHAnsi"/>
        </w:rPr>
        <w:t>w miejscu realizacji projektu (</w:t>
      </w:r>
      <w:r w:rsidR="00250B5B" w:rsidRPr="00CB00F7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="00250B5B" w:rsidRPr="00CB00F7">
        <w:rPr>
          <w:rFonts w:asciiTheme="minorHAnsi" w:hAnsiTheme="minorHAnsi" w:cstheme="minorHAnsi"/>
        </w:rPr>
        <w:t>takim wypadku niezbędne jest wystawienie nowego upoważnienia</w:t>
      </w:r>
      <w:r w:rsidR="00A26AF0">
        <w:rPr>
          <w:rFonts w:asciiTheme="minorHAnsi" w:hAnsiTheme="minorHAnsi" w:cstheme="minorHAnsi"/>
        </w:rPr>
        <w:t xml:space="preserve"> do kontroli</w:t>
      </w:r>
      <w:r w:rsidR="00250B5B" w:rsidRPr="00CB00F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lub</w:t>
      </w:r>
      <w:r w:rsidR="00250B5B" w:rsidRPr="00CB00F7">
        <w:rPr>
          <w:rFonts w:asciiTheme="minorHAnsi" w:hAnsiTheme="minorHAnsi" w:cstheme="minorHAnsi"/>
        </w:rPr>
        <w:t xml:space="preserve"> przedłużenie ważności </w:t>
      </w:r>
      <w:r>
        <w:rPr>
          <w:rFonts w:asciiTheme="minorHAnsi" w:hAnsiTheme="minorHAnsi" w:cstheme="minorHAnsi"/>
        </w:rPr>
        <w:t xml:space="preserve">upoważnienia </w:t>
      </w:r>
      <w:r w:rsidR="00250B5B" w:rsidRPr="00CB00F7">
        <w:rPr>
          <w:rFonts w:asciiTheme="minorHAnsi" w:hAnsiTheme="minorHAnsi" w:cstheme="minorHAnsi"/>
        </w:rPr>
        <w:t>już wystawionego</w:t>
      </w:r>
      <w:r>
        <w:rPr>
          <w:rFonts w:asciiTheme="minorHAnsi" w:hAnsiTheme="minorHAnsi" w:cstheme="minorHAnsi"/>
        </w:rPr>
        <w:t>);</w:t>
      </w:r>
    </w:p>
    <w:p w14:paraId="3A84CFD2" w14:textId="799002BF" w:rsidR="00CE6782" w:rsidRDefault="00CE6782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38053C">
        <w:rPr>
          <w:rFonts w:asciiTheme="minorHAnsi" w:hAnsiTheme="minorHAnsi" w:cstheme="minorHAnsi"/>
        </w:rPr>
        <w:t xml:space="preserve">wyrażenie zgody na wydłużenie </w:t>
      </w:r>
      <w:r>
        <w:rPr>
          <w:rFonts w:asciiTheme="minorHAnsi" w:hAnsiTheme="minorHAnsi" w:cstheme="minorHAnsi"/>
        </w:rPr>
        <w:t xml:space="preserve">terminu </w:t>
      </w:r>
      <w:r w:rsidRPr="0038053C">
        <w:rPr>
          <w:rFonts w:asciiTheme="minorHAnsi" w:hAnsiTheme="minorHAnsi" w:cstheme="minorHAnsi"/>
        </w:rPr>
        <w:t xml:space="preserve">przekazania </w:t>
      </w:r>
      <w:r>
        <w:rPr>
          <w:rFonts w:asciiTheme="minorHAnsi" w:hAnsiTheme="minorHAnsi" w:cstheme="minorHAnsi"/>
        </w:rPr>
        <w:t xml:space="preserve">zastrzeżeń do </w:t>
      </w:r>
      <w:r w:rsidRPr="0038053C">
        <w:rPr>
          <w:rFonts w:asciiTheme="minorHAnsi" w:hAnsiTheme="minorHAnsi" w:cstheme="minorHAnsi"/>
        </w:rPr>
        <w:t>informacji pokontroln</w:t>
      </w:r>
      <w:r>
        <w:rPr>
          <w:rFonts w:asciiTheme="minorHAnsi" w:hAnsiTheme="minorHAnsi" w:cstheme="minorHAnsi"/>
        </w:rPr>
        <w:t>ej</w:t>
      </w:r>
      <w:r w:rsidRPr="0038053C">
        <w:rPr>
          <w:rFonts w:asciiTheme="minorHAnsi" w:hAnsiTheme="minorHAnsi" w:cstheme="minorHAnsi"/>
        </w:rPr>
        <w:t>. Nowy termin</w:t>
      </w:r>
      <w:r>
        <w:rPr>
          <w:rFonts w:asciiTheme="minorHAnsi" w:hAnsiTheme="minorHAnsi" w:cstheme="minorHAnsi"/>
        </w:rPr>
        <w:t xml:space="preserve"> </w:t>
      </w:r>
      <w:r w:rsidRPr="0038053C">
        <w:rPr>
          <w:rFonts w:asciiTheme="minorHAnsi" w:hAnsiTheme="minorHAnsi" w:cstheme="minorHAnsi"/>
        </w:rPr>
        <w:t>przekazani</w:t>
      </w:r>
      <w:r>
        <w:rPr>
          <w:rFonts w:asciiTheme="minorHAnsi" w:hAnsiTheme="minorHAnsi" w:cstheme="minorHAnsi"/>
        </w:rPr>
        <w:t>a</w:t>
      </w:r>
      <w:r w:rsidRPr="003805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zastrzeżeń </w:t>
      </w:r>
      <w:r w:rsidRPr="0038053C">
        <w:rPr>
          <w:rFonts w:asciiTheme="minorHAnsi" w:hAnsiTheme="minorHAnsi" w:cstheme="minorHAnsi"/>
        </w:rPr>
        <w:t>określa Za</w:t>
      </w:r>
      <w:r>
        <w:rPr>
          <w:rFonts w:asciiTheme="minorHAnsi" w:hAnsiTheme="minorHAnsi" w:cstheme="minorHAnsi"/>
        </w:rPr>
        <w:t>mawiają</w:t>
      </w:r>
      <w:r w:rsidRPr="0038053C">
        <w:rPr>
          <w:rFonts w:asciiTheme="minorHAnsi" w:hAnsiTheme="minorHAnsi" w:cstheme="minorHAnsi"/>
        </w:rPr>
        <w:t>cy</w:t>
      </w:r>
      <w:r>
        <w:rPr>
          <w:rFonts w:asciiTheme="minorHAnsi" w:hAnsiTheme="minorHAnsi" w:cstheme="minorHAnsi"/>
        </w:rPr>
        <w:t>;</w:t>
      </w:r>
    </w:p>
    <w:p w14:paraId="0EA269B7" w14:textId="5C708032" w:rsidR="00832226" w:rsidRDefault="00A26AF0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decyzja</w:t>
      </w:r>
      <w:r w:rsidR="00832226" w:rsidRPr="00A26AF0">
        <w:rPr>
          <w:rFonts w:asciiTheme="minorHAnsi" w:hAnsiTheme="minorHAnsi" w:cstheme="minorHAnsi"/>
        </w:rPr>
        <w:t xml:space="preserve"> czy zastrzeżenia</w:t>
      </w:r>
      <w:r>
        <w:rPr>
          <w:rFonts w:asciiTheme="minorHAnsi" w:hAnsiTheme="minorHAnsi" w:cstheme="minorHAnsi"/>
        </w:rPr>
        <w:t xml:space="preserve"> do treści informacji pokontrolnej</w:t>
      </w:r>
      <w:r w:rsidR="00832226" w:rsidRPr="00A26AF0">
        <w:rPr>
          <w:rFonts w:asciiTheme="minorHAnsi" w:hAnsiTheme="minorHAnsi" w:cstheme="minorHAnsi"/>
        </w:rPr>
        <w:t>, które wpłynęły po terminie</w:t>
      </w:r>
      <w:r>
        <w:rPr>
          <w:rFonts w:asciiTheme="minorHAnsi" w:hAnsiTheme="minorHAnsi" w:cstheme="minorHAnsi"/>
        </w:rPr>
        <w:t xml:space="preserve"> powinny zostać przez zespół kontrolujący rozpatrzone</w:t>
      </w:r>
      <w:r w:rsidR="00832226" w:rsidRPr="00A26AF0">
        <w:rPr>
          <w:rFonts w:asciiTheme="minorHAnsi" w:hAnsiTheme="minorHAnsi" w:cstheme="minorHAnsi"/>
        </w:rPr>
        <w:t>;</w:t>
      </w:r>
    </w:p>
    <w:p w14:paraId="074E2F00" w14:textId="583E7E2A" w:rsidR="00B307F3" w:rsidRDefault="00B307F3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wyrażenie zgody na wezwanie podmiotu kontrolowanego do przekazania dodatkowych wyjaśnień na potrzeby rozpatrzenia zastrzeżeń do informacji pokontrolnej;</w:t>
      </w:r>
    </w:p>
    <w:p w14:paraId="07BE40EA" w14:textId="51CF0DB6" w:rsidR="00832226" w:rsidRDefault="00A26AF0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zapewnienie</w:t>
      </w:r>
      <w:r w:rsidR="00832226" w:rsidRPr="00A26AF0">
        <w:rPr>
          <w:rFonts w:asciiTheme="minorHAnsi" w:hAnsiTheme="minorHAnsi" w:cstheme="minorHAnsi"/>
        </w:rPr>
        <w:t xml:space="preserve"> Wykonawcy </w:t>
      </w:r>
      <w:r>
        <w:rPr>
          <w:rFonts w:asciiTheme="minorHAnsi" w:hAnsiTheme="minorHAnsi" w:cstheme="minorHAnsi"/>
        </w:rPr>
        <w:t xml:space="preserve">dostępu do informacji i </w:t>
      </w:r>
      <w:r w:rsidRPr="00A26AF0">
        <w:rPr>
          <w:rFonts w:asciiTheme="minorHAnsi" w:hAnsiTheme="minorHAnsi" w:cstheme="minorHAnsi"/>
        </w:rPr>
        <w:t>dokumentów</w:t>
      </w:r>
      <w:r>
        <w:rPr>
          <w:rFonts w:asciiTheme="minorHAnsi" w:hAnsiTheme="minorHAnsi" w:cstheme="minorHAnsi"/>
        </w:rPr>
        <w:t xml:space="preserve"> pozostających w dyspozycji Zamawiającego na potrzeby po</w:t>
      </w:r>
      <w:r w:rsidR="00832226" w:rsidRPr="00A26AF0">
        <w:rPr>
          <w:rFonts w:asciiTheme="minorHAnsi" w:hAnsiTheme="minorHAnsi" w:cstheme="minorHAnsi"/>
        </w:rPr>
        <w:t>t</w:t>
      </w:r>
      <w:r>
        <w:rPr>
          <w:rFonts w:asciiTheme="minorHAnsi" w:hAnsiTheme="minorHAnsi" w:cstheme="minorHAnsi"/>
        </w:rPr>
        <w:t>wier</w:t>
      </w:r>
      <w:r w:rsidR="00832226" w:rsidRPr="00A26AF0">
        <w:rPr>
          <w:rFonts w:asciiTheme="minorHAnsi" w:hAnsiTheme="minorHAnsi" w:cstheme="minorHAnsi"/>
        </w:rPr>
        <w:t>dzeni</w:t>
      </w:r>
      <w:r>
        <w:rPr>
          <w:rFonts w:asciiTheme="minorHAnsi" w:hAnsiTheme="minorHAnsi" w:cstheme="minorHAnsi"/>
        </w:rPr>
        <w:t>a</w:t>
      </w:r>
      <w:r w:rsidR="00832226" w:rsidRPr="00A26AF0">
        <w:rPr>
          <w:rFonts w:asciiTheme="minorHAnsi" w:hAnsiTheme="minorHAnsi" w:cstheme="minorHAnsi"/>
        </w:rPr>
        <w:t xml:space="preserve"> wdrożenia zaleceń </w:t>
      </w:r>
      <w:r>
        <w:rPr>
          <w:rFonts w:asciiTheme="minorHAnsi" w:hAnsiTheme="minorHAnsi" w:cstheme="minorHAnsi"/>
        </w:rPr>
        <w:t>pokontrolnych /</w:t>
      </w:r>
      <w:r w:rsidR="00832226" w:rsidRPr="00A26AF0">
        <w:rPr>
          <w:rFonts w:asciiTheme="minorHAnsi" w:hAnsiTheme="minorHAnsi" w:cstheme="minorHAnsi"/>
        </w:rPr>
        <w:t xml:space="preserve"> rek</w:t>
      </w:r>
      <w:r>
        <w:rPr>
          <w:rFonts w:asciiTheme="minorHAnsi" w:hAnsiTheme="minorHAnsi" w:cstheme="minorHAnsi"/>
        </w:rPr>
        <w:t>ome</w:t>
      </w:r>
      <w:r w:rsidR="00832226" w:rsidRPr="00A26AF0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>d</w:t>
      </w:r>
      <w:r w:rsidR="00832226" w:rsidRPr="00A26AF0">
        <w:rPr>
          <w:rFonts w:asciiTheme="minorHAnsi" w:hAnsiTheme="minorHAnsi" w:cstheme="minorHAnsi"/>
        </w:rPr>
        <w:t>acji</w:t>
      </w:r>
      <w:r>
        <w:rPr>
          <w:rFonts w:asciiTheme="minorHAnsi" w:hAnsiTheme="minorHAnsi" w:cstheme="minorHAnsi"/>
        </w:rPr>
        <w:t xml:space="preserve"> z kontroli</w:t>
      </w:r>
      <w:r w:rsidR="00832226" w:rsidRPr="00A26AF0">
        <w:rPr>
          <w:rFonts w:asciiTheme="minorHAnsi" w:hAnsiTheme="minorHAnsi" w:cstheme="minorHAnsi"/>
        </w:rPr>
        <w:t>;</w:t>
      </w:r>
    </w:p>
    <w:p w14:paraId="1C896746" w14:textId="74DC4057" w:rsidR="005740A8" w:rsidRDefault="005740A8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decyzja o ponownym wezwaniu podmiotu kontrolowanego do przedłożenia pisemnej informacji o sposobie realizacji zaleceń pokontrolnych / rekomendacji z kontroli</w:t>
      </w:r>
      <w:r w:rsidR="0003678D">
        <w:rPr>
          <w:rFonts w:asciiTheme="minorHAnsi" w:hAnsiTheme="minorHAnsi" w:cstheme="minorHAnsi"/>
        </w:rPr>
        <w:t xml:space="preserve"> lub o zakończeniu kontroli z wynikiem negatywnym</w:t>
      </w:r>
      <w:r>
        <w:rPr>
          <w:rFonts w:asciiTheme="minorHAnsi" w:hAnsiTheme="minorHAnsi" w:cstheme="minorHAnsi"/>
        </w:rPr>
        <w:t>;</w:t>
      </w:r>
    </w:p>
    <w:p w14:paraId="5AEBAE1D" w14:textId="1E836C93" w:rsidR="00671FD2" w:rsidRDefault="00671FD2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weryfikacja sposobu realizacji przedmiotu zamówienia, w tym jakości sporządzanych dokumentów;</w:t>
      </w:r>
    </w:p>
    <w:p w14:paraId="395E8104" w14:textId="77777777" w:rsidR="005E0591" w:rsidRDefault="00A26AF0" w:rsidP="00AA20B6">
      <w:pPr>
        <w:pStyle w:val="Akapitzlist"/>
        <w:numPr>
          <w:ilvl w:val="2"/>
          <w:numId w:val="30"/>
        </w:numPr>
        <w:ind w:left="850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wezwanie</w:t>
      </w:r>
      <w:r w:rsidR="00832226" w:rsidRPr="00A26AF0">
        <w:rPr>
          <w:rFonts w:asciiTheme="minorHAnsi" w:hAnsiTheme="minorHAnsi" w:cstheme="minorHAnsi"/>
        </w:rPr>
        <w:t xml:space="preserve"> Wykonawc</w:t>
      </w:r>
      <w:r>
        <w:rPr>
          <w:rFonts w:asciiTheme="minorHAnsi" w:hAnsiTheme="minorHAnsi" w:cstheme="minorHAnsi"/>
        </w:rPr>
        <w:t>y</w:t>
      </w:r>
      <w:r w:rsidR="00832226" w:rsidRPr="00A26AF0">
        <w:rPr>
          <w:rFonts w:asciiTheme="minorHAnsi" w:hAnsiTheme="minorHAnsi" w:cstheme="minorHAnsi"/>
        </w:rPr>
        <w:t xml:space="preserve"> do </w:t>
      </w:r>
      <w:r w:rsidR="00970A7E">
        <w:rPr>
          <w:rFonts w:asciiTheme="minorHAnsi" w:hAnsiTheme="minorHAnsi" w:cstheme="minorHAnsi"/>
        </w:rPr>
        <w:t>dokonania korekt w dokumentacji pokontrolnej</w:t>
      </w:r>
      <w:r w:rsidR="005E0591">
        <w:rPr>
          <w:rFonts w:asciiTheme="minorHAnsi" w:hAnsiTheme="minorHAnsi" w:cstheme="minorHAnsi"/>
        </w:rPr>
        <w:t>;</w:t>
      </w:r>
    </w:p>
    <w:p w14:paraId="28CD03A9" w14:textId="0F4DD0A4" w:rsidR="00832226" w:rsidRDefault="005E0591" w:rsidP="00AA20B6">
      <w:pPr>
        <w:pStyle w:val="Akapitzlist"/>
        <w:numPr>
          <w:ilvl w:val="2"/>
          <w:numId w:val="30"/>
        </w:numPr>
        <w:ind w:left="850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wezwanie Wykonawcy do</w:t>
      </w:r>
      <w:r w:rsidR="00970A7E">
        <w:rPr>
          <w:rFonts w:asciiTheme="minorHAnsi" w:hAnsiTheme="minorHAnsi" w:cstheme="minorHAnsi"/>
        </w:rPr>
        <w:t xml:space="preserve"> </w:t>
      </w:r>
      <w:r w:rsidR="00832226" w:rsidRPr="00A26AF0">
        <w:rPr>
          <w:rFonts w:asciiTheme="minorHAnsi" w:hAnsiTheme="minorHAnsi" w:cstheme="minorHAnsi"/>
        </w:rPr>
        <w:t>powtó</w:t>
      </w:r>
      <w:r w:rsidR="00A26AF0">
        <w:rPr>
          <w:rFonts w:asciiTheme="minorHAnsi" w:hAnsiTheme="minorHAnsi" w:cstheme="minorHAnsi"/>
        </w:rPr>
        <w:t>rzen</w:t>
      </w:r>
      <w:r w:rsidR="00832226" w:rsidRPr="00A26AF0">
        <w:rPr>
          <w:rFonts w:asciiTheme="minorHAnsi" w:hAnsiTheme="minorHAnsi" w:cstheme="minorHAnsi"/>
        </w:rPr>
        <w:t>ia określonych czynnoś</w:t>
      </w:r>
      <w:r w:rsidR="00A26AF0">
        <w:rPr>
          <w:rFonts w:asciiTheme="minorHAnsi" w:hAnsiTheme="minorHAnsi" w:cstheme="minorHAnsi"/>
        </w:rPr>
        <w:t>ci</w:t>
      </w:r>
      <w:r w:rsidR="00671FD2">
        <w:rPr>
          <w:rFonts w:asciiTheme="minorHAnsi" w:hAnsiTheme="minorHAnsi" w:cstheme="minorHAnsi"/>
        </w:rPr>
        <w:t xml:space="preserve"> na koszt Wykonawcy</w:t>
      </w:r>
      <w:r w:rsidR="00A26AF0">
        <w:rPr>
          <w:rFonts w:asciiTheme="minorHAnsi" w:hAnsiTheme="minorHAnsi" w:cstheme="minorHAnsi"/>
        </w:rPr>
        <w:t xml:space="preserve">, jeżeli zostanie stwierdzone </w:t>
      </w:r>
      <w:r w:rsidR="00970A7E" w:rsidRPr="00573029">
        <w:rPr>
          <w:rFonts w:asciiTheme="minorHAnsi" w:hAnsiTheme="minorHAnsi" w:cstheme="minorHAnsi"/>
        </w:rPr>
        <w:t>nienależyte ich wykonanie</w:t>
      </w:r>
      <w:r w:rsidR="00970A7E">
        <w:rPr>
          <w:rFonts w:asciiTheme="minorHAnsi" w:hAnsiTheme="minorHAnsi" w:cstheme="minorHAnsi"/>
        </w:rPr>
        <w:t>;</w:t>
      </w:r>
    </w:p>
    <w:p w14:paraId="5494F57E" w14:textId="3E6CE417" w:rsidR="00970A7E" w:rsidRDefault="00970A7E" w:rsidP="00AA20B6">
      <w:pPr>
        <w:pStyle w:val="Akapitzlist"/>
        <w:numPr>
          <w:ilvl w:val="2"/>
          <w:numId w:val="30"/>
        </w:numPr>
        <w:ind w:left="850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wydawanie Wykonawcy </w:t>
      </w:r>
      <w:r w:rsidRPr="00573029">
        <w:rPr>
          <w:rFonts w:asciiTheme="minorHAnsi" w:hAnsiTheme="minorHAnsi" w:cstheme="minorHAnsi"/>
        </w:rPr>
        <w:t>zaleceń co do sposobu sporządzania dokumentacji pokontrolnej</w:t>
      </w:r>
      <w:r w:rsidR="00627343">
        <w:rPr>
          <w:rFonts w:asciiTheme="minorHAnsi" w:hAnsiTheme="minorHAnsi" w:cstheme="minorHAnsi"/>
        </w:rPr>
        <w:t xml:space="preserve"> i </w:t>
      </w:r>
      <w:r>
        <w:rPr>
          <w:rFonts w:asciiTheme="minorHAnsi" w:hAnsiTheme="minorHAnsi" w:cstheme="minorHAnsi"/>
        </w:rPr>
        <w:t>prowadzenia procesu kontroli;</w:t>
      </w:r>
    </w:p>
    <w:p w14:paraId="706422AE" w14:textId="3749EF08" w:rsidR="00970A7E" w:rsidRDefault="00970A7E" w:rsidP="00AA20B6">
      <w:pPr>
        <w:pStyle w:val="Akapitzlist"/>
        <w:numPr>
          <w:ilvl w:val="2"/>
          <w:numId w:val="30"/>
        </w:numPr>
        <w:ind w:left="850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zwrócenie się do Wykonawcy o przekazanie skanów lub oryginałów dokumentacji pokontrolnej w wyznaczonym przez Za</w:t>
      </w:r>
      <w:r w:rsidR="00627343">
        <w:rPr>
          <w:rFonts w:asciiTheme="minorHAnsi" w:hAnsiTheme="minorHAnsi" w:cstheme="minorHAnsi"/>
        </w:rPr>
        <w:t>mawiającego zakresie i terminie</w:t>
      </w:r>
      <w:r w:rsidR="00EA7550">
        <w:rPr>
          <w:rFonts w:asciiTheme="minorHAnsi" w:hAnsiTheme="minorHAnsi" w:cstheme="minorHAnsi"/>
        </w:rPr>
        <w:t>;</w:t>
      </w:r>
    </w:p>
    <w:p w14:paraId="101B4932" w14:textId="03991599" w:rsidR="00EA7550" w:rsidRDefault="00CF4F7A" w:rsidP="00AA20B6">
      <w:pPr>
        <w:pStyle w:val="Akapitzlist"/>
        <w:numPr>
          <w:ilvl w:val="2"/>
          <w:numId w:val="30"/>
        </w:numPr>
        <w:ind w:left="850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możliwość prze</w:t>
      </w:r>
      <w:r w:rsidR="00EA7550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rowadzenia</w:t>
      </w:r>
      <w:r w:rsidR="00EA7550">
        <w:rPr>
          <w:rFonts w:asciiTheme="minorHAnsi" w:hAnsiTheme="minorHAnsi" w:cstheme="minorHAnsi"/>
        </w:rPr>
        <w:t xml:space="preserve"> obserwacji kontroli przeprowadzanej przez zespół kontrolujący</w:t>
      </w:r>
      <w:r>
        <w:rPr>
          <w:rFonts w:asciiTheme="minorHAnsi" w:hAnsiTheme="minorHAnsi" w:cstheme="minorHAnsi"/>
        </w:rPr>
        <w:t>;</w:t>
      </w:r>
    </w:p>
    <w:p w14:paraId="4F6A6FD9" w14:textId="4555C495" w:rsidR="00CF4F7A" w:rsidRDefault="00CF4F7A" w:rsidP="00AA20B6">
      <w:pPr>
        <w:pStyle w:val="Akapitzlist"/>
        <w:numPr>
          <w:ilvl w:val="2"/>
          <w:numId w:val="30"/>
        </w:numPr>
        <w:spacing w:after="120"/>
        <w:ind w:left="850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możliwość przeprowadzenia </w:t>
      </w:r>
      <w:proofErr w:type="spellStart"/>
      <w:r>
        <w:rPr>
          <w:rFonts w:asciiTheme="minorHAnsi" w:hAnsiTheme="minorHAnsi" w:cstheme="minorHAnsi"/>
        </w:rPr>
        <w:t>rekontroli</w:t>
      </w:r>
      <w:proofErr w:type="spellEnd"/>
      <w:r>
        <w:rPr>
          <w:rFonts w:asciiTheme="minorHAnsi" w:hAnsiTheme="minorHAnsi" w:cstheme="minorHAnsi"/>
        </w:rPr>
        <w:t xml:space="preserve"> kontroli przeprowadzanej przez zespół kontrolujący.</w:t>
      </w:r>
    </w:p>
    <w:p w14:paraId="04D3F4B5" w14:textId="61BAE656" w:rsidR="00204225" w:rsidRPr="00204225" w:rsidRDefault="00204225" w:rsidP="00AA20B6">
      <w:pPr>
        <w:pStyle w:val="Akapitzlist"/>
        <w:numPr>
          <w:ilvl w:val="1"/>
          <w:numId w:val="30"/>
        </w:numPr>
        <w:spacing w:after="60"/>
        <w:ind w:left="426" w:hanging="426"/>
        <w:jc w:val="both"/>
        <w:rPr>
          <w:rFonts w:asciiTheme="minorHAnsi" w:hAnsiTheme="minorHAnsi" w:cstheme="minorHAnsi"/>
          <w:b/>
        </w:rPr>
      </w:pPr>
      <w:r w:rsidRPr="00204225">
        <w:rPr>
          <w:rFonts w:asciiTheme="minorHAnsi" w:hAnsiTheme="minorHAnsi" w:cstheme="minorHAnsi"/>
          <w:b/>
        </w:rPr>
        <w:t>Bez uszczerbku dla pozostałych zapisów OPZ, do właściwości Wykonawcy w związku z prowadzoną kontrolą należy:</w:t>
      </w:r>
    </w:p>
    <w:p w14:paraId="2D74BB80" w14:textId="721C2E01" w:rsidR="00EF5C49" w:rsidRDefault="00EF5C49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wskazanie propozycji składu zespołu kontrolującego;</w:t>
      </w:r>
    </w:p>
    <w:p w14:paraId="25932703" w14:textId="228F9FC3" w:rsidR="00EF5C49" w:rsidRDefault="00EF5C49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sporządze</w:t>
      </w:r>
      <w:r w:rsidRPr="00204225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 xml:space="preserve">ie </w:t>
      </w:r>
      <w:r w:rsidR="00C677DF">
        <w:rPr>
          <w:rFonts w:asciiTheme="minorHAnsi" w:hAnsiTheme="minorHAnsi" w:cstheme="minorHAnsi"/>
        </w:rPr>
        <w:t xml:space="preserve">i podpisanie </w:t>
      </w:r>
      <w:r>
        <w:rPr>
          <w:rFonts w:asciiTheme="minorHAnsi" w:hAnsiTheme="minorHAnsi" w:cstheme="minorHAnsi"/>
        </w:rPr>
        <w:t>deklaracji poufności i bezst</w:t>
      </w:r>
      <w:r w:rsidRPr="00204225">
        <w:rPr>
          <w:rFonts w:asciiTheme="minorHAnsi" w:hAnsiTheme="minorHAnsi" w:cstheme="minorHAnsi"/>
        </w:rPr>
        <w:t>r</w:t>
      </w:r>
      <w:r>
        <w:rPr>
          <w:rFonts w:asciiTheme="minorHAnsi" w:hAnsiTheme="minorHAnsi" w:cstheme="minorHAnsi"/>
        </w:rPr>
        <w:t>o</w:t>
      </w:r>
      <w:r w:rsidRPr="00204225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>noś</w:t>
      </w:r>
      <w:r w:rsidRPr="00204225">
        <w:rPr>
          <w:rFonts w:asciiTheme="minorHAnsi" w:hAnsiTheme="minorHAnsi" w:cstheme="minorHAnsi"/>
        </w:rPr>
        <w:t xml:space="preserve">ci </w:t>
      </w:r>
      <w:r w:rsidR="00C677DF">
        <w:rPr>
          <w:rFonts w:asciiTheme="minorHAnsi" w:hAnsiTheme="minorHAnsi" w:cstheme="minorHAnsi"/>
        </w:rPr>
        <w:t xml:space="preserve">przez </w:t>
      </w:r>
      <w:r>
        <w:rPr>
          <w:rFonts w:asciiTheme="minorHAnsi" w:hAnsiTheme="minorHAnsi" w:cstheme="minorHAnsi"/>
        </w:rPr>
        <w:t>os</w:t>
      </w:r>
      <w:r w:rsidR="00C677DF">
        <w:rPr>
          <w:rFonts w:asciiTheme="minorHAnsi" w:hAnsiTheme="minorHAnsi" w:cstheme="minorHAnsi"/>
        </w:rPr>
        <w:t>oby</w:t>
      </w:r>
      <w:r>
        <w:rPr>
          <w:rFonts w:asciiTheme="minorHAnsi" w:hAnsiTheme="minorHAnsi" w:cstheme="minorHAnsi"/>
        </w:rPr>
        <w:t xml:space="preserve"> wchodząc</w:t>
      </w:r>
      <w:r w:rsidR="00C677DF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 xml:space="preserve"> w</w:t>
      </w:r>
      <w:r w:rsidR="00C677DF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 xml:space="preserve">skład zespołu kontrolującego </w:t>
      </w:r>
      <w:r w:rsidRPr="00204225">
        <w:rPr>
          <w:rFonts w:asciiTheme="minorHAnsi" w:hAnsiTheme="minorHAnsi" w:cstheme="minorHAnsi"/>
        </w:rPr>
        <w:t>oraz przeka</w:t>
      </w:r>
      <w:r w:rsidR="00627343">
        <w:rPr>
          <w:rFonts w:asciiTheme="minorHAnsi" w:hAnsiTheme="minorHAnsi" w:cstheme="minorHAnsi"/>
        </w:rPr>
        <w:t xml:space="preserve">zanie ich </w:t>
      </w:r>
      <w:r>
        <w:rPr>
          <w:rFonts w:asciiTheme="minorHAnsi" w:hAnsiTheme="minorHAnsi" w:cstheme="minorHAnsi"/>
        </w:rPr>
        <w:t>Zamawiają</w:t>
      </w:r>
      <w:r w:rsidR="00627343">
        <w:rPr>
          <w:rFonts w:asciiTheme="minorHAnsi" w:hAnsiTheme="minorHAnsi" w:cstheme="minorHAnsi"/>
        </w:rPr>
        <w:t>cemu</w:t>
      </w:r>
      <w:r>
        <w:rPr>
          <w:rFonts w:asciiTheme="minorHAnsi" w:hAnsiTheme="minorHAnsi" w:cstheme="minorHAnsi"/>
        </w:rPr>
        <w:t>;</w:t>
      </w:r>
    </w:p>
    <w:p w14:paraId="1367E12B" w14:textId="6189128D" w:rsidR="00EF5C49" w:rsidRDefault="00204225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przygotowanie zespołu kontrolującego do przeprowadzenia kontroli oraz zapewnienie mu wszelkich narzędzi </w:t>
      </w:r>
      <w:r w:rsidR="00EF5C49">
        <w:rPr>
          <w:rFonts w:asciiTheme="minorHAnsi" w:hAnsiTheme="minorHAnsi" w:cstheme="minorHAnsi"/>
        </w:rPr>
        <w:t>niezbędnych</w:t>
      </w:r>
      <w:r>
        <w:rPr>
          <w:rFonts w:asciiTheme="minorHAnsi" w:hAnsiTheme="minorHAnsi" w:cstheme="minorHAnsi"/>
        </w:rPr>
        <w:t xml:space="preserve"> do należytego wykonania </w:t>
      </w:r>
      <w:r w:rsidR="00627343">
        <w:rPr>
          <w:rFonts w:asciiTheme="minorHAnsi" w:hAnsiTheme="minorHAnsi" w:cstheme="minorHAnsi"/>
        </w:rPr>
        <w:t>kontroli</w:t>
      </w:r>
      <w:r>
        <w:rPr>
          <w:rFonts w:asciiTheme="minorHAnsi" w:hAnsiTheme="minorHAnsi" w:cstheme="minorHAnsi"/>
        </w:rPr>
        <w:t>;</w:t>
      </w:r>
    </w:p>
    <w:p w14:paraId="5808F46F" w14:textId="45A0C5B5" w:rsidR="00204225" w:rsidRDefault="00EF5C49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prowadzenie pisemnej korespondencji z podmiotem kontrolowanym w zakresie odnoszącym się do prowadzonej kontroli oraz w granicach udzielonego upoważnienia;</w:t>
      </w:r>
    </w:p>
    <w:p w14:paraId="24C650E6" w14:textId="787943FC" w:rsidR="00CE6782" w:rsidRDefault="00CE6782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bieżące przekazywanie wszelkiej korespondencji prowadzonej z podmiotem kontrolowanym do wiadomości Zamawiającego;</w:t>
      </w:r>
    </w:p>
    <w:p w14:paraId="6A962D80" w14:textId="4900417E" w:rsidR="00204225" w:rsidRDefault="00204225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EF5C49">
        <w:rPr>
          <w:rFonts w:asciiTheme="minorHAnsi" w:hAnsiTheme="minorHAnsi" w:cstheme="minorHAnsi"/>
        </w:rPr>
        <w:t>bieżący kontakt zespołu kont</w:t>
      </w:r>
      <w:r w:rsidR="00EF5C49">
        <w:rPr>
          <w:rFonts w:asciiTheme="minorHAnsi" w:hAnsiTheme="minorHAnsi" w:cstheme="minorHAnsi"/>
        </w:rPr>
        <w:t>rolującego z osobami występując</w:t>
      </w:r>
      <w:r w:rsidRPr="00EF5C49">
        <w:rPr>
          <w:rFonts w:asciiTheme="minorHAnsi" w:hAnsiTheme="minorHAnsi" w:cstheme="minorHAnsi"/>
        </w:rPr>
        <w:t>ymi w imieniu podmiotu kontrolowanego – w odniesieniu do spraw dotyczących prowadzonej kontroli;</w:t>
      </w:r>
    </w:p>
    <w:p w14:paraId="29DD64E7" w14:textId="11552096" w:rsidR="00EF5C49" w:rsidRPr="007D3477" w:rsidRDefault="00EF5C49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7D3477">
        <w:rPr>
          <w:rFonts w:asciiTheme="minorHAnsi" w:hAnsiTheme="minorHAnsi" w:cstheme="minorHAnsi"/>
        </w:rPr>
        <w:t xml:space="preserve">zapewnienie udziału w kontroli </w:t>
      </w:r>
      <w:r w:rsidR="00B85950" w:rsidRPr="007D3477">
        <w:rPr>
          <w:rFonts w:asciiTheme="minorHAnsi" w:hAnsiTheme="minorHAnsi" w:cstheme="minorHAnsi"/>
        </w:rPr>
        <w:t>eksperta</w:t>
      </w:r>
      <w:r w:rsidRPr="007D3477">
        <w:rPr>
          <w:rFonts w:asciiTheme="minorHAnsi" w:hAnsiTheme="minorHAnsi" w:cstheme="minorHAnsi"/>
        </w:rPr>
        <w:t>, jeżeli kontrola wymaga wiadomości specjalnych;</w:t>
      </w:r>
    </w:p>
    <w:p w14:paraId="69D9C727" w14:textId="218BD71B" w:rsidR="00EF5C49" w:rsidRDefault="00EF5C49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204225">
        <w:rPr>
          <w:rFonts w:asciiTheme="minorHAnsi" w:hAnsiTheme="minorHAnsi" w:cstheme="minorHAnsi"/>
        </w:rPr>
        <w:t xml:space="preserve">wykonanie czynności kontrolnych </w:t>
      </w:r>
      <w:r>
        <w:rPr>
          <w:rFonts w:asciiTheme="minorHAnsi" w:hAnsiTheme="minorHAnsi" w:cstheme="minorHAnsi"/>
        </w:rPr>
        <w:t>w pełnym zakresie, zgodnie z OPZ i</w:t>
      </w:r>
      <w:r w:rsidRPr="00204225">
        <w:rPr>
          <w:rFonts w:asciiTheme="minorHAnsi" w:hAnsiTheme="minorHAnsi" w:cstheme="minorHAnsi"/>
        </w:rPr>
        <w:t xml:space="preserve"> wskazaniem Zam</w:t>
      </w:r>
      <w:r>
        <w:rPr>
          <w:rFonts w:asciiTheme="minorHAnsi" w:hAnsiTheme="minorHAnsi" w:cstheme="minorHAnsi"/>
        </w:rPr>
        <w:t>awiającego oraz sporządzenie dokumentacji pokontrolnej odnoszącej się do weryfikowanego zakresu;</w:t>
      </w:r>
    </w:p>
    <w:p w14:paraId="146980EB" w14:textId="138DEEF3" w:rsidR="00EF5C49" w:rsidRDefault="00EF5C49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204225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>i</w:t>
      </w:r>
      <w:r w:rsidRPr="00204225">
        <w:rPr>
          <w:rFonts w:asciiTheme="minorHAnsi" w:hAnsiTheme="minorHAnsi" w:cstheme="minorHAnsi"/>
        </w:rPr>
        <w:t>ększe</w:t>
      </w:r>
      <w:r>
        <w:rPr>
          <w:rFonts w:asciiTheme="minorHAnsi" w:hAnsiTheme="minorHAnsi" w:cstheme="minorHAnsi"/>
        </w:rPr>
        <w:t>n</w:t>
      </w:r>
      <w:r w:rsidRPr="00204225">
        <w:rPr>
          <w:rFonts w:asciiTheme="minorHAnsi" w:hAnsiTheme="minorHAnsi" w:cstheme="minorHAnsi"/>
        </w:rPr>
        <w:t xml:space="preserve">ie próby dokumentów </w:t>
      </w:r>
      <w:r>
        <w:rPr>
          <w:rFonts w:asciiTheme="minorHAnsi" w:hAnsiTheme="minorHAnsi" w:cstheme="minorHAnsi"/>
        </w:rPr>
        <w:t xml:space="preserve">poddawanych pogłębionej weryfikacji </w:t>
      </w:r>
      <w:r w:rsidRPr="00204225">
        <w:rPr>
          <w:rFonts w:asciiTheme="minorHAnsi" w:hAnsiTheme="minorHAnsi" w:cstheme="minorHAnsi"/>
        </w:rPr>
        <w:t>w pr</w:t>
      </w:r>
      <w:r>
        <w:rPr>
          <w:rFonts w:asciiTheme="minorHAnsi" w:hAnsiTheme="minorHAnsi" w:cstheme="minorHAnsi"/>
        </w:rPr>
        <w:t>zy</w:t>
      </w:r>
      <w:r w:rsidRPr="00204225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adkach i na zasadach określon</w:t>
      </w:r>
      <w:r w:rsidRPr="00204225">
        <w:rPr>
          <w:rFonts w:asciiTheme="minorHAnsi" w:hAnsiTheme="minorHAnsi" w:cstheme="minorHAnsi"/>
        </w:rPr>
        <w:t>y</w:t>
      </w:r>
      <w:r>
        <w:rPr>
          <w:rFonts w:asciiTheme="minorHAnsi" w:hAnsiTheme="minorHAnsi" w:cstheme="minorHAnsi"/>
        </w:rPr>
        <w:t>ch</w:t>
      </w:r>
      <w:r w:rsidRPr="00204225">
        <w:rPr>
          <w:rFonts w:asciiTheme="minorHAnsi" w:hAnsiTheme="minorHAnsi" w:cstheme="minorHAnsi"/>
        </w:rPr>
        <w:t xml:space="preserve"> w OPZ;</w:t>
      </w:r>
    </w:p>
    <w:p w14:paraId="112AB3FA" w14:textId="33864214" w:rsidR="00147B7F" w:rsidRDefault="00B85950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sporządzenie i doręczenie podmiotowi kontrolowanemu informacji pokontrolnej wraz z pismem przekazującym;</w:t>
      </w:r>
    </w:p>
    <w:p w14:paraId="63CB3834" w14:textId="1604680C" w:rsidR="00B85950" w:rsidRDefault="00B85950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204225">
        <w:rPr>
          <w:rFonts w:asciiTheme="minorHAnsi" w:hAnsiTheme="minorHAnsi" w:cstheme="minorHAnsi"/>
        </w:rPr>
        <w:t xml:space="preserve">rozpatrzenie zastrzeżeń do treści informacji pokontrolnej oraz sporządzenie i </w:t>
      </w:r>
      <w:r>
        <w:rPr>
          <w:rFonts w:asciiTheme="minorHAnsi" w:hAnsiTheme="minorHAnsi" w:cstheme="minorHAnsi"/>
        </w:rPr>
        <w:t>doręczenie podmiotowi ko</w:t>
      </w:r>
      <w:r w:rsidRPr="00204225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>t</w:t>
      </w:r>
      <w:r w:rsidRPr="00204225">
        <w:rPr>
          <w:rFonts w:asciiTheme="minorHAnsi" w:hAnsiTheme="minorHAnsi" w:cstheme="minorHAnsi"/>
        </w:rPr>
        <w:t>rol</w:t>
      </w:r>
      <w:r>
        <w:rPr>
          <w:rFonts w:asciiTheme="minorHAnsi" w:hAnsiTheme="minorHAnsi" w:cstheme="minorHAnsi"/>
        </w:rPr>
        <w:t>owanemu</w:t>
      </w:r>
      <w:r w:rsidRPr="00204225">
        <w:rPr>
          <w:rFonts w:asciiTheme="minorHAnsi" w:hAnsiTheme="minorHAnsi" w:cstheme="minorHAnsi"/>
        </w:rPr>
        <w:t xml:space="preserve"> ostate</w:t>
      </w:r>
      <w:r>
        <w:rPr>
          <w:rFonts w:asciiTheme="minorHAnsi" w:hAnsiTheme="minorHAnsi" w:cstheme="minorHAnsi"/>
        </w:rPr>
        <w:t>c</w:t>
      </w:r>
      <w:r w:rsidRPr="00204225">
        <w:rPr>
          <w:rFonts w:asciiTheme="minorHAnsi" w:hAnsiTheme="minorHAnsi" w:cstheme="minorHAnsi"/>
        </w:rPr>
        <w:t>znej informacji pokontrolnej zawierającej stanowis</w:t>
      </w:r>
      <w:r>
        <w:rPr>
          <w:rFonts w:asciiTheme="minorHAnsi" w:hAnsiTheme="minorHAnsi" w:cstheme="minorHAnsi"/>
        </w:rPr>
        <w:t>ko względem zgłoszonych zastrzeż</w:t>
      </w:r>
      <w:r w:rsidR="004801C0">
        <w:rPr>
          <w:rFonts w:asciiTheme="minorHAnsi" w:hAnsiTheme="minorHAnsi" w:cstheme="minorHAnsi"/>
        </w:rPr>
        <w:t>eń</w:t>
      </w:r>
      <w:r w:rsidR="004938B5">
        <w:rPr>
          <w:rFonts w:asciiTheme="minorHAnsi" w:hAnsiTheme="minorHAnsi" w:cstheme="minorHAnsi"/>
        </w:rPr>
        <w:t>;</w:t>
      </w:r>
    </w:p>
    <w:p w14:paraId="68C689D2" w14:textId="12B33A7A" w:rsidR="004938B5" w:rsidRDefault="005740A8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weryfikacja sposobu realizacji</w:t>
      </w:r>
      <w:r w:rsidRPr="00204225">
        <w:rPr>
          <w:rFonts w:asciiTheme="minorHAnsi" w:hAnsiTheme="minorHAnsi" w:cstheme="minorHAnsi"/>
        </w:rPr>
        <w:t xml:space="preserve"> zaleceń pokontrolnych / rekomendacji </w:t>
      </w:r>
      <w:r>
        <w:rPr>
          <w:rFonts w:asciiTheme="minorHAnsi" w:hAnsiTheme="minorHAnsi" w:cstheme="minorHAnsi"/>
        </w:rPr>
        <w:t>z kontroli oraz sporządzenie listy s</w:t>
      </w:r>
      <w:r w:rsidRPr="00204225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rawdzając</w:t>
      </w:r>
      <w:r w:rsidRPr="00204225">
        <w:rPr>
          <w:rFonts w:asciiTheme="minorHAnsi" w:hAnsiTheme="minorHAnsi" w:cstheme="minorHAnsi"/>
        </w:rPr>
        <w:t>ej</w:t>
      </w:r>
      <w:r>
        <w:rPr>
          <w:rFonts w:asciiTheme="minorHAnsi" w:hAnsiTheme="minorHAnsi" w:cstheme="minorHAnsi"/>
        </w:rPr>
        <w:t xml:space="preserve"> do weryfikacji </w:t>
      </w:r>
      <w:r w:rsidR="005C6D0A">
        <w:rPr>
          <w:rFonts w:asciiTheme="minorHAnsi" w:hAnsiTheme="minorHAnsi" w:cstheme="minorHAnsi"/>
        </w:rPr>
        <w:t xml:space="preserve">realizacji </w:t>
      </w:r>
      <w:r>
        <w:rPr>
          <w:rFonts w:asciiTheme="minorHAnsi" w:hAnsiTheme="minorHAnsi" w:cstheme="minorHAnsi"/>
        </w:rPr>
        <w:t>zaleceń pokontrolnych / rekomendacji z kontroli</w:t>
      </w:r>
      <w:r w:rsidR="00C42023">
        <w:rPr>
          <w:rFonts w:asciiTheme="minorHAnsi" w:hAnsiTheme="minorHAnsi" w:cstheme="minorHAnsi"/>
        </w:rPr>
        <w:t>;</w:t>
      </w:r>
    </w:p>
    <w:p w14:paraId="1B9C329D" w14:textId="55EE34A2" w:rsidR="002F5CF9" w:rsidRDefault="00FF2FC9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204225">
        <w:rPr>
          <w:rFonts w:asciiTheme="minorHAnsi" w:hAnsiTheme="minorHAnsi" w:cstheme="minorHAnsi"/>
        </w:rPr>
        <w:t>informo</w:t>
      </w:r>
      <w:r>
        <w:rPr>
          <w:rFonts w:asciiTheme="minorHAnsi" w:hAnsiTheme="minorHAnsi" w:cstheme="minorHAnsi"/>
        </w:rPr>
        <w:t>wanie Zamawiają</w:t>
      </w:r>
      <w:r w:rsidRPr="00204225">
        <w:rPr>
          <w:rFonts w:asciiTheme="minorHAnsi" w:hAnsiTheme="minorHAnsi" w:cstheme="minorHAnsi"/>
        </w:rPr>
        <w:t>cego o wszelki</w:t>
      </w:r>
      <w:r>
        <w:rPr>
          <w:rFonts w:asciiTheme="minorHAnsi" w:hAnsiTheme="minorHAnsi" w:cstheme="minorHAnsi"/>
        </w:rPr>
        <w:t>ch</w:t>
      </w:r>
      <w:r w:rsidRPr="00204225">
        <w:rPr>
          <w:rFonts w:asciiTheme="minorHAnsi" w:hAnsiTheme="minorHAnsi" w:cstheme="minorHAnsi"/>
        </w:rPr>
        <w:t xml:space="preserve"> problemach napot</w:t>
      </w:r>
      <w:r>
        <w:rPr>
          <w:rFonts w:asciiTheme="minorHAnsi" w:hAnsiTheme="minorHAnsi" w:cstheme="minorHAnsi"/>
        </w:rPr>
        <w:t>y</w:t>
      </w:r>
      <w:r w:rsidRPr="00204225">
        <w:rPr>
          <w:rFonts w:asciiTheme="minorHAnsi" w:hAnsiTheme="minorHAnsi" w:cstheme="minorHAnsi"/>
        </w:rPr>
        <w:t xml:space="preserve">kanych w trakcie </w:t>
      </w:r>
      <w:r>
        <w:rPr>
          <w:rFonts w:asciiTheme="minorHAnsi" w:hAnsiTheme="minorHAnsi" w:cstheme="minorHAnsi"/>
        </w:rPr>
        <w:t xml:space="preserve">prowadzenia </w:t>
      </w:r>
      <w:r w:rsidRPr="00204225">
        <w:rPr>
          <w:rFonts w:asciiTheme="minorHAnsi" w:hAnsiTheme="minorHAnsi" w:cstheme="minorHAnsi"/>
        </w:rPr>
        <w:t>kontroli</w:t>
      </w:r>
      <w:r w:rsidR="00627343">
        <w:rPr>
          <w:rFonts w:asciiTheme="minorHAnsi" w:hAnsiTheme="minorHAnsi" w:cstheme="minorHAnsi"/>
        </w:rPr>
        <w:t>;</w:t>
      </w:r>
    </w:p>
    <w:p w14:paraId="5C1EDA5B" w14:textId="342DBF77" w:rsidR="00C42023" w:rsidRDefault="002F5CF9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informowanie Zamawiającego o okolicznościach wskazujących na możliwy brak bezstronności osób wchodzących w skład zespołu kontrolującego</w:t>
      </w:r>
      <w:r w:rsidR="00FF2FC9">
        <w:rPr>
          <w:rFonts w:asciiTheme="minorHAnsi" w:hAnsiTheme="minorHAnsi" w:cstheme="minorHAnsi"/>
        </w:rPr>
        <w:t>;</w:t>
      </w:r>
    </w:p>
    <w:p w14:paraId="61B3B2C7" w14:textId="49D288D4" w:rsidR="00573029" w:rsidRDefault="00FF2FC9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monitorowanie i dochow</w:t>
      </w:r>
      <w:r w:rsidR="00573029">
        <w:rPr>
          <w:rFonts w:asciiTheme="minorHAnsi" w:hAnsiTheme="minorHAnsi" w:cstheme="minorHAnsi"/>
        </w:rPr>
        <w:t>yw</w:t>
      </w:r>
      <w:r>
        <w:rPr>
          <w:rFonts w:asciiTheme="minorHAnsi" w:hAnsiTheme="minorHAnsi" w:cstheme="minorHAnsi"/>
        </w:rPr>
        <w:t xml:space="preserve">anie terminów określonych w </w:t>
      </w:r>
      <w:r w:rsidR="00627343">
        <w:rPr>
          <w:rFonts w:asciiTheme="minorHAnsi" w:hAnsiTheme="minorHAnsi" w:cstheme="minorHAnsi"/>
        </w:rPr>
        <w:t>rozdziale</w:t>
      </w:r>
      <w:r>
        <w:rPr>
          <w:rFonts w:asciiTheme="minorHAnsi" w:hAnsiTheme="minorHAnsi" w:cstheme="minorHAnsi"/>
        </w:rPr>
        <w:t xml:space="preserve"> III C w zakresie odnoszącym się do poszczególnych czynności kontrolnych</w:t>
      </w:r>
      <w:r w:rsidR="00573029">
        <w:rPr>
          <w:rFonts w:asciiTheme="minorHAnsi" w:hAnsiTheme="minorHAnsi" w:cstheme="minorHAnsi"/>
        </w:rPr>
        <w:t xml:space="preserve"> leżących po stronie Wykonawcy</w:t>
      </w:r>
      <w:r>
        <w:rPr>
          <w:rFonts w:asciiTheme="minorHAnsi" w:hAnsiTheme="minorHAnsi" w:cstheme="minorHAnsi"/>
        </w:rPr>
        <w:t>;</w:t>
      </w:r>
    </w:p>
    <w:p w14:paraId="7F9F4905" w14:textId="77777777" w:rsidR="00573029" w:rsidRDefault="00573029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573029">
        <w:rPr>
          <w:rFonts w:asciiTheme="minorHAnsi" w:hAnsiTheme="minorHAnsi" w:cstheme="minorHAnsi"/>
        </w:rPr>
        <w:t>wykon</w:t>
      </w:r>
      <w:r>
        <w:rPr>
          <w:rFonts w:asciiTheme="minorHAnsi" w:hAnsiTheme="minorHAnsi" w:cstheme="minorHAnsi"/>
        </w:rPr>
        <w:t>yw</w:t>
      </w:r>
      <w:r w:rsidRPr="00573029">
        <w:rPr>
          <w:rFonts w:asciiTheme="minorHAnsi" w:hAnsiTheme="minorHAnsi" w:cstheme="minorHAnsi"/>
        </w:rPr>
        <w:t>anie zaleceń Zam</w:t>
      </w:r>
      <w:r>
        <w:rPr>
          <w:rFonts w:asciiTheme="minorHAnsi" w:hAnsiTheme="minorHAnsi" w:cstheme="minorHAnsi"/>
        </w:rPr>
        <w:t>awiają</w:t>
      </w:r>
      <w:r w:rsidRPr="00573029">
        <w:rPr>
          <w:rFonts w:asciiTheme="minorHAnsi" w:hAnsiTheme="minorHAnsi" w:cstheme="minorHAnsi"/>
        </w:rPr>
        <w:t>cego co do sposobu sporządzania dokumentacji pokontrolnej</w:t>
      </w:r>
      <w:r>
        <w:rPr>
          <w:rFonts w:asciiTheme="minorHAnsi" w:hAnsiTheme="minorHAnsi" w:cstheme="minorHAnsi"/>
        </w:rPr>
        <w:t xml:space="preserve"> i prowadzenia procesu kontroli;</w:t>
      </w:r>
    </w:p>
    <w:p w14:paraId="020F0F43" w14:textId="77777777" w:rsidR="00C677DF" w:rsidRDefault="00204225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573029">
        <w:rPr>
          <w:rFonts w:asciiTheme="minorHAnsi" w:hAnsiTheme="minorHAnsi" w:cstheme="minorHAnsi"/>
        </w:rPr>
        <w:t xml:space="preserve">dokonanie korekt w dokumentacji </w:t>
      </w:r>
      <w:r w:rsidR="00573029" w:rsidRPr="00573029">
        <w:rPr>
          <w:rFonts w:asciiTheme="minorHAnsi" w:hAnsiTheme="minorHAnsi" w:cstheme="minorHAnsi"/>
        </w:rPr>
        <w:t xml:space="preserve">pokontrolnej </w:t>
      </w:r>
      <w:r w:rsidRPr="00573029">
        <w:rPr>
          <w:rFonts w:asciiTheme="minorHAnsi" w:hAnsiTheme="minorHAnsi" w:cstheme="minorHAnsi"/>
        </w:rPr>
        <w:t>zgodnie ze wsk</w:t>
      </w:r>
      <w:r w:rsidR="00573029" w:rsidRPr="00573029">
        <w:rPr>
          <w:rFonts w:asciiTheme="minorHAnsi" w:hAnsiTheme="minorHAnsi" w:cstheme="minorHAnsi"/>
        </w:rPr>
        <w:t>a</w:t>
      </w:r>
      <w:r w:rsidRPr="00573029">
        <w:rPr>
          <w:rFonts w:asciiTheme="minorHAnsi" w:hAnsiTheme="minorHAnsi" w:cstheme="minorHAnsi"/>
        </w:rPr>
        <w:t>zaniem Zam</w:t>
      </w:r>
      <w:r w:rsidR="00573029" w:rsidRPr="00573029">
        <w:rPr>
          <w:rFonts w:asciiTheme="minorHAnsi" w:hAnsiTheme="minorHAnsi" w:cstheme="minorHAnsi"/>
        </w:rPr>
        <w:t>awiającego</w:t>
      </w:r>
      <w:r w:rsidR="00C677DF">
        <w:rPr>
          <w:rFonts w:asciiTheme="minorHAnsi" w:hAnsiTheme="minorHAnsi" w:cstheme="minorHAnsi"/>
        </w:rPr>
        <w:t>;</w:t>
      </w:r>
    </w:p>
    <w:p w14:paraId="19E1CCE2" w14:textId="7FFDF706" w:rsidR="00573029" w:rsidRDefault="00204225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 w:rsidRPr="00573029">
        <w:rPr>
          <w:rFonts w:asciiTheme="minorHAnsi" w:hAnsiTheme="minorHAnsi" w:cstheme="minorHAnsi"/>
        </w:rPr>
        <w:t>powtó</w:t>
      </w:r>
      <w:r w:rsidR="00573029">
        <w:rPr>
          <w:rFonts w:asciiTheme="minorHAnsi" w:hAnsiTheme="minorHAnsi" w:cstheme="minorHAnsi"/>
        </w:rPr>
        <w:t>r</w:t>
      </w:r>
      <w:r w:rsidRPr="00573029">
        <w:rPr>
          <w:rFonts w:asciiTheme="minorHAnsi" w:hAnsiTheme="minorHAnsi" w:cstheme="minorHAnsi"/>
        </w:rPr>
        <w:t>z</w:t>
      </w:r>
      <w:r w:rsidR="00573029">
        <w:rPr>
          <w:rFonts w:asciiTheme="minorHAnsi" w:hAnsiTheme="minorHAnsi" w:cstheme="minorHAnsi"/>
        </w:rPr>
        <w:t>en</w:t>
      </w:r>
      <w:r w:rsidRPr="00573029">
        <w:rPr>
          <w:rFonts w:asciiTheme="minorHAnsi" w:hAnsiTheme="minorHAnsi" w:cstheme="minorHAnsi"/>
        </w:rPr>
        <w:t>i</w:t>
      </w:r>
      <w:r w:rsidR="00573029">
        <w:rPr>
          <w:rFonts w:asciiTheme="minorHAnsi" w:hAnsiTheme="minorHAnsi" w:cstheme="minorHAnsi"/>
        </w:rPr>
        <w:t>e</w:t>
      </w:r>
      <w:r w:rsidRPr="00573029">
        <w:rPr>
          <w:rFonts w:asciiTheme="minorHAnsi" w:hAnsiTheme="minorHAnsi" w:cstheme="minorHAnsi"/>
        </w:rPr>
        <w:t xml:space="preserve"> określonych czynności na koszt</w:t>
      </w:r>
      <w:r w:rsidR="00573029">
        <w:rPr>
          <w:rFonts w:asciiTheme="minorHAnsi" w:hAnsiTheme="minorHAnsi" w:cstheme="minorHAnsi"/>
        </w:rPr>
        <w:t xml:space="preserve"> Wykonawcy, jeżeli zostanie stwierd</w:t>
      </w:r>
      <w:r w:rsidRPr="00573029">
        <w:rPr>
          <w:rFonts w:asciiTheme="minorHAnsi" w:hAnsiTheme="minorHAnsi" w:cstheme="minorHAnsi"/>
        </w:rPr>
        <w:t>z</w:t>
      </w:r>
      <w:r w:rsidR="00573029">
        <w:rPr>
          <w:rFonts w:asciiTheme="minorHAnsi" w:hAnsiTheme="minorHAnsi" w:cstheme="minorHAnsi"/>
        </w:rPr>
        <w:t>one</w:t>
      </w:r>
      <w:r w:rsidRPr="00573029">
        <w:rPr>
          <w:rFonts w:asciiTheme="minorHAnsi" w:hAnsiTheme="minorHAnsi" w:cstheme="minorHAnsi"/>
        </w:rPr>
        <w:t xml:space="preserve"> nienależyte ich wykonanie</w:t>
      </w:r>
      <w:r w:rsidR="00573029">
        <w:rPr>
          <w:rFonts w:asciiTheme="minorHAnsi" w:hAnsiTheme="minorHAnsi" w:cstheme="minorHAnsi"/>
        </w:rPr>
        <w:t xml:space="preserve"> (np. w wyniku wer</w:t>
      </w:r>
      <w:r w:rsidR="00573029" w:rsidRPr="00573029">
        <w:rPr>
          <w:rFonts w:asciiTheme="minorHAnsi" w:hAnsiTheme="minorHAnsi" w:cstheme="minorHAnsi"/>
        </w:rPr>
        <w:t>y</w:t>
      </w:r>
      <w:r w:rsidR="00573029">
        <w:rPr>
          <w:rFonts w:asciiTheme="minorHAnsi" w:hAnsiTheme="minorHAnsi" w:cstheme="minorHAnsi"/>
        </w:rPr>
        <w:t>fik</w:t>
      </w:r>
      <w:r w:rsidR="00573029" w:rsidRPr="00573029">
        <w:rPr>
          <w:rFonts w:asciiTheme="minorHAnsi" w:hAnsiTheme="minorHAnsi" w:cstheme="minorHAnsi"/>
        </w:rPr>
        <w:t>acji do</w:t>
      </w:r>
      <w:r w:rsidR="00573029">
        <w:rPr>
          <w:rFonts w:asciiTheme="minorHAnsi" w:hAnsiTheme="minorHAnsi" w:cstheme="minorHAnsi"/>
        </w:rPr>
        <w:t>k</w:t>
      </w:r>
      <w:r w:rsidR="00573029" w:rsidRPr="00573029">
        <w:rPr>
          <w:rFonts w:asciiTheme="minorHAnsi" w:hAnsiTheme="minorHAnsi" w:cstheme="minorHAnsi"/>
        </w:rPr>
        <w:t>ume</w:t>
      </w:r>
      <w:r w:rsidR="00573029">
        <w:rPr>
          <w:rFonts w:asciiTheme="minorHAnsi" w:hAnsiTheme="minorHAnsi" w:cstheme="minorHAnsi"/>
        </w:rPr>
        <w:t>n</w:t>
      </w:r>
      <w:r w:rsidR="00573029" w:rsidRPr="00573029">
        <w:rPr>
          <w:rFonts w:asciiTheme="minorHAnsi" w:hAnsiTheme="minorHAnsi" w:cstheme="minorHAnsi"/>
        </w:rPr>
        <w:t>tacji p</w:t>
      </w:r>
      <w:r w:rsidR="00573029">
        <w:rPr>
          <w:rFonts w:asciiTheme="minorHAnsi" w:hAnsiTheme="minorHAnsi" w:cstheme="minorHAnsi"/>
        </w:rPr>
        <w:t>o</w:t>
      </w:r>
      <w:r w:rsidR="00627343">
        <w:rPr>
          <w:rFonts w:asciiTheme="minorHAnsi" w:hAnsiTheme="minorHAnsi" w:cstheme="minorHAnsi"/>
        </w:rPr>
        <w:t xml:space="preserve">kontrolnej, </w:t>
      </w:r>
      <w:proofErr w:type="spellStart"/>
      <w:r w:rsidR="00627343">
        <w:rPr>
          <w:rFonts w:asciiTheme="minorHAnsi" w:hAnsiTheme="minorHAnsi" w:cstheme="minorHAnsi"/>
        </w:rPr>
        <w:t>rekontroli</w:t>
      </w:r>
      <w:proofErr w:type="spellEnd"/>
      <w:r w:rsidR="00573029" w:rsidRPr="00573029">
        <w:rPr>
          <w:rFonts w:asciiTheme="minorHAnsi" w:hAnsiTheme="minorHAnsi" w:cstheme="minorHAnsi"/>
        </w:rPr>
        <w:t xml:space="preserve"> </w:t>
      </w:r>
      <w:r w:rsidR="00573029">
        <w:rPr>
          <w:rFonts w:asciiTheme="minorHAnsi" w:hAnsiTheme="minorHAnsi" w:cstheme="minorHAnsi"/>
        </w:rPr>
        <w:t xml:space="preserve">czy </w:t>
      </w:r>
      <w:r w:rsidR="00573029" w:rsidRPr="00573029">
        <w:rPr>
          <w:rFonts w:asciiTheme="minorHAnsi" w:hAnsiTheme="minorHAnsi" w:cstheme="minorHAnsi"/>
        </w:rPr>
        <w:t>obserwacji spos</w:t>
      </w:r>
      <w:r w:rsidR="00573029">
        <w:rPr>
          <w:rFonts w:asciiTheme="minorHAnsi" w:hAnsiTheme="minorHAnsi" w:cstheme="minorHAnsi"/>
        </w:rPr>
        <w:t>obu prowadzenia kontroli, stwier</w:t>
      </w:r>
      <w:r w:rsidR="00573029" w:rsidRPr="00573029">
        <w:rPr>
          <w:rFonts w:asciiTheme="minorHAnsi" w:hAnsiTheme="minorHAnsi" w:cstheme="minorHAnsi"/>
        </w:rPr>
        <w:t>dz</w:t>
      </w:r>
      <w:r w:rsidR="00573029">
        <w:rPr>
          <w:rFonts w:asciiTheme="minorHAnsi" w:hAnsiTheme="minorHAnsi" w:cstheme="minorHAnsi"/>
        </w:rPr>
        <w:t>o</w:t>
      </w:r>
      <w:r w:rsidR="00573029" w:rsidRPr="00573029">
        <w:rPr>
          <w:rFonts w:asciiTheme="minorHAnsi" w:hAnsiTheme="minorHAnsi" w:cstheme="minorHAnsi"/>
        </w:rPr>
        <w:t>no brak weryfikacji określonych zagadnień</w:t>
      </w:r>
      <w:r w:rsidR="00573029">
        <w:rPr>
          <w:rFonts w:asciiTheme="minorHAnsi" w:hAnsiTheme="minorHAnsi" w:cstheme="minorHAnsi"/>
        </w:rPr>
        <w:t xml:space="preserve"> wymaganych zakresem kontroli</w:t>
      </w:r>
      <w:r w:rsidR="00573029" w:rsidRPr="00573029">
        <w:rPr>
          <w:rFonts w:asciiTheme="minorHAnsi" w:hAnsiTheme="minorHAnsi" w:cstheme="minorHAnsi"/>
        </w:rPr>
        <w:t>, czynności ko</w:t>
      </w:r>
      <w:r w:rsidR="00573029">
        <w:rPr>
          <w:rFonts w:asciiTheme="minorHAnsi" w:hAnsiTheme="minorHAnsi" w:cstheme="minorHAnsi"/>
        </w:rPr>
        <w:t>nt</w:t>
      </w:r>
      <w:r w:rsidR="00573029" w:rsidRPr="00573029">
        <w:rPr>
          <w:rFonts w:asciiTheme="minorHAnsi" w:hAnsiTheme="minorHAnsi" w:cstheme="minorHAnsi"/>
        </w:rPr>
        <w:t>rol</w:t>
      </w:r>
      <w:r w:rsidR="00573029">
        <w:rPr>
          <w:rFonts w:asciiTheme="minorHAnsi" w:hAnsiTheme="minorHAnsi" w:cstheme="minorHAnsi"/>
        </w:rPr>
        <w:t>n</w:t>
      </w:r>
      <w:r w:rsidR="00573029" w:rsidRPr="00573029">
        <w:rPr>
          <w:rFonts w:asciiTheme="minorHAnsi" w:hAnsiTheme="minorHAnsi" w:cstheme="minorHAnsi"/>
        </w:rPr>
        <w:t>e zostały przeprowadzone niezgodnie z wymogami określonymi w OPZ, dokume</w:t>
      </w:r>
      <w:r w:rsidR="00573029">
        <w:rPr>
          <w:rFonts w:asciiTheme="minorHAnsi" w:hAnsiTheme="minorHAnsi" w:cstheme="minorHAnsi"/>
        </w:rPr>
        <w:t>n</w:t>
      </w:r>
      <w:r w:rsidR="00573029" w:rsidRPr="00573029">
        <w:rPr>
          <w:rFonts w:asciiTheme="minorHAnsi" w:hAnsiTheme="minorHAnsi" w:cstheme="minorHAnsi"/>
        </w:rPr>
        <w:t>ty źródłowe przecz</w:t>
      </w:r>
      <w:r w:rsidR="00573029">
        <w:rPr>
          <w:rFonts w:asciiTheme="minorHAnsi" w:hAnsiTheme="minorHAnsi" w:cstheme="minorHAnsi"/>
        </w:rPr>
        <w:t>ą ustaleniom poczynionym przez z</w:t>
      </w:r>
      <w:r w:rsidR="00573029" w:rsidRPr="00573029">
        <w:rPr>
          <w:rFonts w:asciiTheme="minorHAnsi" w:hAnsiTheme="minorHAnsi" w:cstheme="minorHAnsi"/>
        </w:rPr>
        <w:t xml:space="preserve">espół kontrolujący, </w:t>
      </w:r>
      <w:r w:rsidR="00573029">
        <w:rPr>
          <w:rFonts w:asciiTheme="minorHAnsi" w:hAnsiTheme="minorHAnsi" w:cstheme="minorHAnsi"/>
        </w:rPr>
        <w:t xml:space="preserve">bądź </w:t>
      </w:r>
      <w:r w:rsidR="00573029" w:rsidRPr="00573029">
        <w:rPr>
          <w:rFonts w:asciiTheme="minorHAnsi" w:hAnsiTheme="minorHAnsi" w:cstheme="minorHAnsi"/>
        </w:rPr>
        <w:t>istnieje niezgodność między informacjami zawartymi w dokumentacji poko</w:t>
      </w:r>
      <w:r w:rsidR="00573029">
        <w:rPr>
          <w:rFonts w:asciiTheme="minorHAnsi" w:hAnsiTheme="minorHAnsi" w:cstheme="minorHAnsi"/>
        </w:rPr>
        <w:t>n</w:t>
      </w:r>
      <w:r w:rsidR="00573029" w:rsidRPr="00573029">
        <w:rPr>
          <w:rFonts w:asciiTheme="minorHAnsi" w:hAnsiTheme="minorHAnsi" w:cstheme="minorHAnsi"/>
        </w:rPr>
        <w:t>trolnej a stanem faktycznym</w:t>
      </w:r>
      <w:r w:rsidR="00573029">
        <w:rPr>
          <w:rFonts w:asciiTheme="minorHAnsi" w:hAnsiTheme="minorHAnsi" w:cstheme="minorHAnsi"/>
        </w:rPr>
        <w:t>)</w:t>
      </w:r>
      <w:r w:rsidRPr="00573029">
        <w:rPr>
          <w:rFonts w:asciiTheme="minorHAnsi" w:hAnsiTheme="minorHAnsi" w:cstheme="minorHAnsi"/>
        </w:rPr>
        <w:t>;</w:t>
      </w:r>
    </w:p>
    <w:p w14:paraId="0C129193" w14:textId="2CB6BE15" w:rsidR="00970A7E" w:rsidRDefault="00970A7E" w:rsidP="00AA20B6">
      <w:pPr>
        <w:pStyle w:val="Akapitzlist"/>
        <w:numPr>
          <w:ilvl w:val="2"/>
          <w:numId w:val="30"/>
        </w:numPr>
        <w:spacing w:after="60"/>
        <w:ind w:left="851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przekazanie na żądanie Zamawiającego skanów dokumentacji pokontrolnej w zakresie i terminie określonym przez Zamawiającego;</w:t>
      </w:r>
    </w:p>
    <w:p w14:paraId="300F9773" w14:textId="04978461" w:rsidR="00573029" w:rsidRDefault="00573029" w:rsidP="00AA20B6">
      <w:pPr>
        <w:pStyle w:val="Akapitzlist"/>
        <w:numPr>
          <w:ilvl w:val="2"/>
          <w:numId w:val="30"/>
        </w:numPr>
        <w:spacing w:after="240"/>
        <w:ind w:left="850" w:hanging="425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przekazanie kompletnej dokumentacji pokontrolnej</w:t>
      </w:r>
      <w:r w:rsidRPr="00573029">
        <w:rPr>
          <w:rFonts w:asciiTheme="minorHAnsi" w:hAnsiTheme="minorHAnsi" w:cstheme="minorHAnsi"/>
        </w:rPr>
        <w:t xml:space="preserve"> w oryginale do siedziby Za</w:t>
      </w:r>
      <w:r>
        <w:rPr>
          <w:rFonts w:asciiTheme="minorHAnsi" w:hAnsiTheme="minorHAnsi" w:cstheme="minorHAnsi"/>
        </w:rPr>
        <w:t>mawiają</w:t>
      </w:r>
      <w:r w:rsidRPr="00573029">
        <w:rPr>
          <w:rFonts w:asciiTheme="minorHAnsi" w:hAnsiTheme="minorHAnsi" w:cstheme="minorHAnsi"/>
        </w:rPr>
        <w:t>cego po zakończeniu kontroli. W przypadku</w:t>
      </w:r>
      <w:r>
        <w:rPr>
          <w:rFonts w:asciiTheme="minorHAnsi" w:hAnsiTheme="minorHAnsi" w:cstheme="minorHAnsi"/>
        </w:rPr>
        <w:t>, gdy na żą</w:t>
      </w:r>
      <w:r w:rsidRPr="00573029">
        <w:rPr>
          <w:rFonts w:asciiTheme="minorHAnsi" w:hAnsiTheme="minorHAnsi" w:cstheme="minorHAnsi"/>
        </w:rPr>
        <w:t>dan</w:t>
      </w:r>
      <w:r>
        <w:rPr>
          <w:rFonts w:asciiTheme="minorHAnsi" w:hAnsiTheme="minorHAnsi" w:cstheme="minorHAnsi"/>
        </w:rPr>
        <w:t>ie inst</w:t>
      </w:r>
      <w:r w:rsidRPr="00573029">
        <w:rPr>
          <w:rFonts w:asciiTheme="minorHAnsi" w:hAnsiTheme="minorHAnsi" w:cstheme="minorHAnsi"/>
        </w:rPr>
        <w:t>y</w:t>
      </w:r>
      <w:r>
        <w:rPr>
          <w:rFonts w:asciiTheme="minorHAnsi" w:hAnsiTheme="minorHAnsi" w:cstheme="minorHAnsi"/>
        </w:rPr>
        <w:t>tu</w:t>
      </w:r>
      <w:r w:rsidRPr="00573029">
        <w:rPr>
          <w:rFonts w:asciiTheme="minorHAnsi" w:hAnsiTheme="minorHAnsi" w:cstheme="minorHAnsi"/>
        </w:rPr>
        <w:t>cji za</w:t>
      </w:r>
      <w:r>
        <w:rPr>
          <w:rFonts w:asciiTheme="minorHAnsi" w:hAnsiTheme="minorHAnsi" w:cstheme="minorHAnsi"/>
        </w:rPr>
        <w:t xml:space="preserve">angażowanych we wdrażanie </w:t>
      </w:r>
      <w:r w:rsidR="00970A7E">
        <w:rPr>
          <w:rFonts w:asciiTheme="minorHAnsi" w:hAnsiTheme="minorHAnsi" w:cstheme="minorHAnsi"/>
        </w:rPr>
        <w:t>programów finansowanych ze środków UE lub instytucji kontrolnych,</w:t>
      </w:r>
      <w:r w:rsidRPr="00573029">
        <w:rPr>
          <w:rFonts w:asciiTheme="minorHAnsi" w:hAnsiTheme="minorHAnsi" w:cstheme="minorHAnsi"/>
        </w:rPr>
        <w:t xml:space="preserve"> wymagane jest okazanie dokumentów powstałych w związku z prow</w:t>
      </w:r>
      <w:r w:rsidR="00970A7E">
        <w:rPr>
          <w:rFonts w:asciiTheme="minorHAnsi" w:hAnsiTheme="minorHAnsi" w:cstheme="minorHAnsi"/>
        </w:rPr>
        <w:t>a</w:t>
      </w:r>
      <w:r w:rsidRPr="00573029">
        <w:rPr>
          <w:rFonts w:asciiTheme="minorHAnsi" w:hAnsiTheme="minorHAnsi" w:cstheme="minorHAnsi"/>
        </w:rPr>
        <w:t>dzoną ko</w:t>
      </w:r>
      <w:r w:rsidR="00970A7E">
        <w:rPr>
          <w:rFonts w:asciiTheme="minorHAnsi" w:hAnsiTheme="minorHAnsi" w:cstheme="minorHAnsi"/>
        </w:rPr>
        <w:t>nt</w:t>
      </w:r>
      <w:r w:rsidRPr="00573029">
        <w:rPr>
          <w:rFonts w:asciiTheme="minorHAnsi" w:hAnsiTheme="minorHAnsi" w:cstheme="minorHAnsi"/>
        </w:rPr>
        <w:t>rolą</w:t>
      </w:r>
      <w:r w:rsidR="00970A7E">
        <w:rPr>
          <w:rFonts w:asciiTheme="minorHAnsi" w:hAnsiTheme="minorHAnsi" w:cstheme="minorHAnsi"/>
        </w:rPr>
        <w:t xml:space="preserve"> jeszcze przed ich przekazaniem do siedziby </w:t>
      </w:r>
      <w:r w:rsidR="00970A7E" w:rsidRPr="00627343">
        <w:rPr>
          <w:rFonts w:asciiTheme="minorHAnsi" w:hAnsiTheme="minorHAnsi" w:cstheme="minorHAnsi"/>
        </w:rPr>
        <w:t xml:space="preserve">Zamawiającego zgodnie z </w:t>
      </w:r>
      <w:r w:rsidR="00627343" w:rsidRPr="00627343">
        <w:rPr>
          <w:rFonts w:asciiTheme="minorHAnsi" w:hAnsiTheme="minorHAnsi" w:cstheme="minorHAnsi"/>
        </w:rPr>
        <w:t xml:space="preserve">rozdziałem III C </w:t>
      </w:r>
      <w:r w:rsidR="00970A7E" w:rsidRPr="00627343">
        <w:rPr>
          <w:rFonts w:asciiTheme="minorHAnsi" w:hAnsiTheme="minorHAnsi" w:cstheme="minorHAnsi"/>
        </w:rPr>
        <w:t xml:space="preserve">pkt. </w:t>
      </w:r>
      <w:r w:rsidR="00627343" w:rsidRPr="00627343">
        <w:rPr>
          <w:rFonts w:asciiTheme="minorHAnsi" w:hAnsiTheme="minorHAnsi" w:cstheme="minorHAnsi"/>
        </w:rPr>
        <w:t>19</w:t>
      </w:r>
      <w:r w:rsidRPr="00627343">
        <w:rPr>
          <w:rFonts w:asciiTheme="minorHAnsi" w:hAnsiTheme="minorHAnsi" w:cstheme="minorHAnsi"/>
        </w:rPr>
        <w:t xml:space="preserve">, </w:t>
      </w:r>
      <w:r w:rsidR="00970A7E" w:rsidRPr="00627343">
        <w:rPr>
          <w:rFonts w:asciiTheme="minorHAnsi" w:hAnsiTheme="minorHAnsi" w:cstheme="minorHAnsi"/>
        </w:rPr>
        <w:t xml:space="preserve">Wykonawca </w:t>
      </w:r>
      <w:r w:rsidRPr="00573029">
        <w:rPr>
          <w:rFonts w:asciiTheme="minorHAnsi" w:hAnsiTheme="minorHAnsi" w:cstheme="minorHAnsi"/>
        </w:rPr>
        <w:t>przekaz</w:t>
      </w:r>
      <w:r w:rsidR="00970A7E">
        <w:rPr>
          <w:rFonts w:asciiTheme="minorHAnsi" w:hAnsiTheme="minorHAnsi" w:cstheme="minorHAnsi"/>
        </w:rPr>
        <w:t>uje dokumenty</w:t>
      </w:r>
      <w:r w:rsidRPr="00573029">
        <w:rPr>
          <w:rFonts w:asciiTheme="minorHAnsi" w:hAnsiTheme="minorHAnsi" w:cstheme="minorHAnsi"/>
        </w:rPr>
        <w:t xml:space="preserve"> w </w:t>
      </w:r>
      <w:r w:rsidR="00970A7E">
        <w:rPr>
          <w:rFonts w:asciiTheme="minorHAnsi" w:hAnsiTheme="minorHAnsi" w:cstheme="minorHAnsi"/>
        </w:rPr>
        <w:t>wyznaczonym przez Zamawiającego zakresie i terminie.</w:t>
      </w:r>
    </w:p>
    <w:p w14:paraId="69E9E4AC" w14:textId="6D5182EC" w:rsidR="00BC4E90" w:rsidRPr="00B633FA" w:rsidRDefault="00570CA6" w:rsidP="00AA20B6">
      <w:pPr>
        <w:pStyle w:val="Akapitzlist"/>
        <w:numPr>
          <w:ilvl w:val="0"/>
          <w:numId w:val="30"/>
        </w:numPr>
        <w:spacing w:after="120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C355DF">
        <w:rPr>
          <w:rFonts w:asciiTheme="minorHAnsi" w:hAnsiTheme="minorHAnsi" w:cstheme="minorHAnsi"/>
          <w:b/>
        </w:rPr>
        <w:t xml:space="preserve">Personel </w:t>
      </w:r>
      <w:r>
        <w:rPr>
          <w:rFonts w:asciiTheme="minorHAnsi" w:hAnsiTheme="minorHAnsi" w:cstheme="minorHAnsi"/>
          <w:b/>
        </w:rPr>
        <w:t xml:space="preserve">Wykonawcy </w:t>
      </w:r>
      <w:r w:rsidRPr="00C355DF">
        <w:rPr>
          <w:rFonts w:asciiTheme="minorHAnsi" w:hAnsiTheme="minorHAnsi" w:cstheme="minorHAnsi"/>
          <w:b/>
        </w:rPr>
        <w:t>niezbędny do realizacji usługi</w:t>
      </w:r>
    </w:p>
    <w:p w14:paraId="641762D1" w14:textId="633743D2" w:rsidR="0070599F" w:rsidRPr="00B92698" w:rsidRDefault="0070599F" w:rsidP="00061038">
      <w:pPr>
        <w:numPr>
          <w:ilvl w:val="1"/>
          <w:numId w:val="6"/>
        </w:numPr>
        <w:spacing w:after="60"/>
        <w:ind w:left="284" w:hanging="284"/>
        <w:jc w:val="both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Warunki ogólne</w:t>
      </w:r>
    </w:p>
    <w:p w14:paraId="1641CA69" w14:textId="2929CD9F" w:rsidR="00505056" w:rsidRPr="007D3477" w:rsidRDefault="002A2AFF" w:rsidP="007D3477">
      <w:pPr>
        <w:widowControl/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Cs w:val="24"/>
        </w:rPr>
        <w:t xml:space="preserve">Na </w:t>
      </w:r>
      <w:r w:rsidRPr="00A23633">
        <w:rPr>
          <w:rFonts w:asciiTheme="minorHAnsi" w:hAnsiTheme="minorHAnsi" w:cstheme="minorHAnsi"/>
          <w:szCs w:val="24"/>
        </w:rPr>
        <w:t>potrzeby realizacji przedmiotu zamówienia Wykonawca zobowiązany jest zapewnić co najmniej 20 osób, które będą pełnić funkcję kierownika lub członka zespołu kontrolującego</w:t>
      </w:r>
      <w:r w:rsidR="00DE3376" w:rsidRPr="00A23633">
        <w:rPr>
          <w:rFonts w:asciiTheme="minorHAnsi" w:hAnsiTheme="minorHAnsi" w:cstheme="minorHAnsi"/>
          <w:szCs w:val="24"/>
        </w:rPr>
        <w:t xml:space="preserve">, </w:t>
      </w:r>
      <w:r w:rsidR="003077FB" w:rsidRPr="00A23633">
        <w:rPr>
          <w:rFonts w:asciiTheme="minorHAnsi" w:hAnsiTheme="minorHAnsi" w:cstheme="minorHAnsi"/>
          <w:szCs w:val="24"/>
        </w:rPr>
        <w:t>2</w:t>
      </w:r>
      <w:r w:rsidR="00DE3376" w:rsidRPr="00A23633">
        <w:rPr>
          <w:rFonts w:asciiTheme="minorHAnsi" w:hAnsiTheme="minorHAnsi" w:cstheme="minorHAnsi"/>
          <w:szCs w:val="24"/>
        </w:rPr>
        <w:t xml:space="preserve"> osoby pełniące funkcję eksperta</w:t>
      </w:r>
      <w:r w:rsidR="00396F0A">
        <w:rPr>
          <w:rFonts w:asciiTheme="minorHAnsi" w:hAnsiTheme="minorHAnsi" w:cstheme="minorHAnsi"/>
          <w:szCs w:val="24"/>
        </w:rPr>
        <w:t xml:space="preserve"> o specjalizacjach określonych w pkt. </w:t>
      </w:r>
      <w:r w:rsidR="00A73A0F">
        <w:rPr>
          <w:rFonts w:asciiTheme="minorHAnsi" w:hAnsiTheme="minorHAnsi" w:cstheme="minorHAnsi"/>
          <w:szCs w:val="24"/>
        </w:rPr>
        <w:t xml:space="preserve">6 </w:t>
      </w:r>
      <w:r w:rsidR="00396F0A">
        <w:rPr>
          <w:rFonts w:asciiTheme="minorHAnsi" w:hAnsiTheme="minorHAnsi" w:cstheme="minorHAnsi"/>
          <w:szCs w:val="24"/>
        </w:rPr>
        <w:t>poniżej</w:t>
      </w:r>
      <w:r w:rsidR="00F20F36">
        <w:rPr>
          <w:rFonts w:asciiTheme="minorHAnsi" w:hAnsiTheme="minorHAnsi" w:cstheme="minorHAnsi"/>
          <w:szCs w:val="24"/>
        </w:rPr>
        <w:t xml:space="preserve">, </w:t>
      </w:r>
      <w:r>
        <w:rPr>
          <w:rFonts w:asciiTheme="minorHAnsi" w:hAnsiTheme="minorHAnsi" w:cstheme="minorHAnsi"/>
          <w:szCs w:val="24"/>
        </w:rPr>
        <w:t xml:space="preserve">1 osobę pełniącą </w:t>
      </w:r>
      <w:r w:rsidRPr="009A50F8">
        <w:rPr>
          <w:rFonts w:asciiTheme="minorHAnsi" w:hAnsiTheme="minorHAnsi" w:cstheme="minorHAnsi"/>
          <w:szCs w:val="24"/>
        </w:rPr>
        <w:t>funkcję koordynatora zespołów kontrolujących</w:t>
      </w:r>
      <w:r w:rsidR="00F20F36">
        <w:rPr>
          <w:rFonts w:asciiTheme="minorHAnsi" w:hAnsiTheme="minorHAnsi" w:cstheme="minorHAnsi"/>
          <w:szCs w:val="24"/>
        </w:rPr>
        <w:t xml:space="preserve"> oraz 2 osoby pełniące funkcję zastępcy </w:t>
      </w:r>
      <w:r w:rsidR="009D4D04">
        <w:rPr>
          <w:rFonts w:asciiTheme="minorHAnsi" w:hAnsiTheme="minorHAnsi" w:cstheme="minorHAnsi"/>
          <w:szCs w:val="24"/>
        </w:rPr>
        <w:t>koordynatora zespołów kontrolujących.</w:t>
      </w:r>
      <w:r w:rsidRPr="00B86068">
        <w:rPr>
          <w:rFonts w:asciiTheme="minorHAnsi" w:hAnsiTheme="minorHAnsi" w:cstheme="minorHAnsi"/>
          <w:szCs w:val="24"/>
        </w:rPr>
        <w:t xml:space="preserve"> </w:t>
      </w:r>
      <w:r w:rsidR="001549B6" w:rsidRPr="00B86068">
        <w:rPr>
          <w:rFonts w:asciiTheme="minorHAnsi" w:hAnsiTheme="minorHAnsi" w:cstheme="minorHAnsi"/>
          <w:szCs w:val="24"/>
        </w:rPr>
        <w:t xml:space="preserve">Tym samym, minimalny skład osobowy personelu </w:t>
      </w:r>
      <w:r w:rsidR="008947E4">
        <w:rPr>
          <w:rFonts w:asciiTheme="minorHAnsi" w:hAnsiTheme="minorHAnsi" w:cstheme="minorHAnsi"/>
          <w:szCs w:val="24"/>
        </w:rPr>
        <w:t>W</w:t>
      </w:r>
      <w:r w:rsidR="008947E4" w:rsidRPr="00B86068">
        <w:rPr>
          <w:rFonts w:asciiTheme="minorHAnsi" w:hAnsiTheme="minorHAnsi" w:cstheme="minorHAnsi"/>
          <w:szCs w:val="24"/>
        </w:rPr>
        <w:t xml:space="preserve">ykonawcy </w:t>
      </w:r>
      <w:r w:rsidR="001549B6" w:rsidRPr="00B86068">
        <w:rPr>
          <w:rFonts w:asciiTheme="minorHAnsi" w:hAnsiTheme="minorHAnsi" w:cstheme="minorHAnsi"/>
          <w:szCs w:val="24"/>
        </w:rPr>
        <w:t xml:space="preserve">wynosił będzie </w:t>
      </w:r>
      <w:r w:rsidR="003077FB" w:rsidRPr="00B86068">
        <w:rPr>
          <w:rFonts w:asciiTheme="minorHAnsi" w:hAnsiTheme="minorHAnsi" w:cstheme="minorHAnsi"/>
          <w:szCs w:val="24"/>
        </w:rPr>
        <w:t xml:space="preserve">co najmniej </w:t>
      </w:r>
      <w:r w:rsidR="009D4D04" w:rsidRPr="00B86068">
        <w:rPr>
          <w:rFonts w:asciiTheme="minorHAnsi" w:hAnsiTheme="minorHAnsi" w:cstheme="minorHAnsi"/>
          <w:szCs w:val="24"/>
        </w:rPr>
        <w:t>2</w:t>
      </w:r>
      <w:r w:rsidR="009D4D04">
        <w:rPr>
          <w:rFonts w:asciiTheme="minorHAnsi" w:hAnsiTheme="minorHAnsi" w:cstheme="minorHAnsi"/>
          <w:szCs w:val="24"/>
        </w:rPr>
        <w:t>5</w:t>
      </w:r>
      <w:r w:rsidR="009D4D04" w:rsidRPr="00213C94">
        <w:rPr>
          <w:rFonts w:asciiTheme="minorHAnsi" w:hAnsiTheme="minorHAnsi" w:cstheme="minorHAnsi"/>
          <w:szCs w:val="24"/>
        </w:rPr>
        <w:t xml:space="preserve"> </w:t>
      </w:r>
      <w:r w:rsidR="005534A3" w:rsidRPr="000C1D3F">
        <w:rPr>
          <w:rFonts w:asciiTheme="minorHAnsi" w:hAnsiTheme="minorHAnsi" w:cstheme="minorHAnsi"/>
          <w:szCs w:val="24"/>
        </w:rPr>
        <w:t>o</w:t>
      </w:r>
      <w:r w:rsidR="009D4D04">
        <w:rPr>
          <w:rFonts w:asciiTheme="minorHAnsi" w:hAnsiTheme="minorHAnsi" w:cstheme="minorHAnsi"/>
          <w:szCs w:val="24"/>
        </w:rPr>
        <w:t>sób</w:t>
      </w:r>
      <w:r w:rsidR="001549B6" w:rsidRPr="00441AE1">
        <w:rPr>
          <w:rFonts w:asciiTheme="minorHAnsi" w:hAnsiTheme="minorHAnsi" w:cstheme="minorHAnsi"/>
          <w:szCs w:val="24"/>
        </w:rPr>
        <w:t xml:space="preserve">. </w:t>
      </w:r>
    </w:p>
    <w:p w14:paraId="056A6405" w14:textId="0E05C947" w:rsidR="002F4A01" w:rsidRPr="00431B78" w:rsidRDefault="0070599F" w:rsidP="0070599F">
      <w:pPr>
        <w:spacing w:after="60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 xml:space="preserve">Wykonawca zapewni osoby, które będą przeprowadzać kontrole w taki sposób, aby zapewnić osiągnięcie celów </w:t>
      </w:r>
      <w:r w:rsidRPr="00431B78">
        <w:rPr>
          <w:rFonts w:asciiTheme="minorHAnsi" w:hAnsiTheme="minorHAnsi" w:cstheme="minorHAnsi"/>
          <w:szCs w:val="24"/>
        </w:rPr>
        <w:t xml:space="preserve">usługi. </w:t>
      </w:r>
      <w:r w:rsidR="004363B9" w:rsidRPr="00DE248A">
        <w:rPr>
          <w:rFonts w:asciiTheme="minorHAnsi" w:hAnsiTheme="minorHAnsi" w:cstheme="minorHAnsi"/>
          <w:szCs w:val="24"/>
        </w:rPr>
        <w:t>Dzięki dysponowaniu</w:t>
      </w:r>
      <w:r w:rsidR="002F4A01" w:rsidRPr="00DE248A">
        <w:rPr>
          <w:rFonts w:asciiTheme="minorHAnsi" w:hAnsiTheme="minorHAnsi" w:cstheme="minorHAnsi"/>
          <w:szCs w:val="24"/>
        </w:rPr>
        <w:t xml:space="preserve"> </w:t>
      </w:r>
      <w:r w:rsidR="00C1057B">
        <w:rPr>
          <w:rFonts w:asciiTheme="minorHAnsi" w:hAnsiTheme="minorHAnsi" w:cstheme="minorHAnsi"/>
          <w:szCs w:val="24"/>
        </w:rPr>
        <w:t>wskazanym wyżej personelem</w:t>
      </w:r>
      <w:r w:rsidR="002F4A01" w:rsidRPr="00431B78">
        <w:rPr>
          <w:rFonts w:asciiTheme="minorHAnsi" w:hAnsiTheme="minorHAnsi" w:cstheme="minorHAnsi"/>
          <w:szCs w:val="24"/>
        </w:rPr>
        <w:t xml:space="preserve">, Wykonawca </w:t>
      </w:r>
      <w:r w:rsidR="004363B9" w:rsidRPr="00431B78">
        <w:rPr>
          <w:rFonts w:asciiTheme="minorHAnsi" w:hAnsiTheme="minorHAnsi" w:cstheme="minorHAnsi"/>
          <w:szCs w:val="24"/>
        </w:rPr>
        <w:t>będzie</w:t>
      </w:r>
      <w:r w:rsidR="002F4A01" w:rsidRPr="00431B78">
        <w:rPr>
          <w:rFonts w:asciiTheme="minorHAnsi" w:hAnsiTheme="minorHAnsi" w:cstheme="minorHAnsi"/>
          <w:szCs w:val="24"/>
        </w:rPr>
        <w:t xml:space="preserve"> </w:t>
      </w:r>
      <w:r w:rsidR="004363B9" w:rsidRPr="00431B78">
        <w:rPr>
          <w:rFonts w:asciiTheme="minorHAnsi" w:hAnsiTheme="minorHAnsi" w:cstheme="minorHAnsi"/>
          <w:szCs w:val="24"/>
        </w:rPr>
        <w:t xml:space="preserve">zdolny do </w:t>
      </w:r>
      <w:r w:rsidR="002F4A01" w:rsidRPr="00431B78">
        <w:rPr>
          <w:rFonts w:asciiTheme="minorHAnsi" w:hAnsiTheme="minorHAnsi" w:cstheme="minorHAnsi"/>
          <w:szCs w:val="24"/>
        </w:rPr>
        <w:t xml:space="preserve">przeprowadzenia </w:t>
      </w:r>
      <w:r w:rsidR="004363B9" w:rsidRPr="00431B78">
        <w:rPr>
          <w:rFonts w:asciiTheme="minorHAnsi" w:hAnsiTheme="minorHAnsi" w:cstheme="minorHAnsi"/>
          <w:szCs w:val="24"/>
        </w:rPr>
        <w:t xml:space="preserve">w tym samym </w:t>
      </w:r>
      <w:r w:rsidR="00211827" w:rsidRPr="00431B78">
        <w:rPr>
          <w:rFonts w:asciiTheme="minorHAnsi" w:hAnsiTheme="minorHAnsi" w:cstheme="minorHAnsi"/>
          <w:szCs w:val="24"/>
        </w:rPr>
        <w:t>czasie</w:t>
      </w:r>
      <w:r w:rsidR="004363B9" w:rsidRPr="00431B78">
        <w:rPr>
          <w:rFonts w:asciiTheme="minorHAnsi" w:hAnsiTheme="minorHAnsi" w:cstheme="minorHAnsi"/>
          <w:szCs w:val="24"/>
        </w:rPr>
        <w:t xml:space="preserve"> </w:t>
      </w:r>
      <w:r w:rsidR="00601004" w:rsidRPr="00431B78">
        <w:rPr>
          <w:rFonts w:asciiTheme="minorHAnsi" w:hAnsiTheme="minorHAnsi" w:cstheme="minorHAnsi"/>
          <w:szCs w:val="24"/>
        </w:rPr>
        <w:t xml:space="preserve">(równolegle) </w:t>
      </w:r>
      <w:r w:rsidR="002F4A01" w:rsidRPr="00431B78">
        <w:rPr>
          <w:rFonts w:asciiTheme="minorHAnsi" w:hAnsiTheme="minorHAnsi" w:cstheme="minorHAnsi"/>
          <w:szCs w:val="24"/>
        </w:rPr>
        <w:t xml:space="preserve">minimum 10 kontroli </w:t>
      </w:r>
      <w:r w:rsidR="004363B9" w:rsidRPr="00431B78">
        <w:rPr>
          <w:rFonts w:asciiTheme="minorHAnsi" w:hAnsiTheme="minorHAnsi" w:cstheme="minorHAnsi"/>
          <w:szCs w:val="24"/>
        </w:rPr>
        <w:t>w miejscu realizacji projektu / si</w:t>
      </w:r>
      <w:r w:rsidR="00601004" w:rsidRPr="00431B78">
        <w:rPr>
          <w:rFonts w:asciiTheme="minorHAnsi" w:hAnsiTheme="minorHAnsi" w:cstheme="minorHAnsi"/>
          <w:szCs w:val="24"/>
        </w:rPr>
        <w:t>edzibie podmiotu kontrolowanego.</w:t>
      </w:r>
    </w:p>
    <w:p w14:paraId="0266CF4B" w14:textId="7D0961F4" w:rsidR="009170ED" w:rsidRDefault="00212E8C" w:rsidP="00E74BFC">
      <w:pPr>
        <w:spacing w:after="6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Wszelkie c</w:t>
      </w:r>
      <w:r w:rsidR="0070599F" w:rsidRPr="00431B78">
        <w:rPr>
          <w:rFonts w:asciiTheme="minorHAnsi" w:hAnsiTheme="minorHAnsi" w:cstheme="minorHAnsi"/>
          <w:szCs w:val="24"/>
        </w:rPr>
        <w:t>zynności kontrolne przeprowadzane</w:t>
      </w:r>
      <w:r w:rsidR="0070599F" w:rsidRPr="00B92698">
        <w:rPr>
          <w:rFonts w:asciiTheme="minorHAnsi" w:hAnsiTheme="minorHAnsi" w:cstheme="minorHAnsi"/>
          <w:szCs w:val="24"/>
        </w:rPr>
        <w:t xml:space="preserve"> w miejscu realizacji projektu </w:t>
      </w:r>
      <w:r w:rsidR="004801C0">
        <w:rPr>
          <w:rFonts w:asciiTheme="minorHAnsi" w:hAnsiTheme="minorHAnsi" w:cstheme="minorHAnsi"/>
          <w:szCs w:val="24"/>
        </w:rPr>
        <w:t>/</w:t>
      </w:r>
      <w:r w:rsidR="0070599F" w:rsidRPr="00B92698">
        <w:rPr>
          <w:rFonts w:asciiTheme="minorHAnsi" w:hAnsiTheme="minorHAnsi" w:cstheme="minorHAnsi"/>
          <w:szCs w:val="24"/>
        </w:rPr>
        <w:t xml:space="preserve"> siedzibie </w:t>
      </w:r>
      <w:r w:rsidR="004801C0">
        <w:rPr>
          <w:rFonts w:asciiTheme="minorHAnsi" w:hAnsiTheme="minorHAnsi" w:cstheme="minorHAnsi"/>
          <w:color w:val="000000" w:themeColor="text1"/>
          <w:szCs w:val="24"/>
        </w:rPr>
        <w:t>podmiotu kontrolowanego</w:t>
      </w:r>
      <w:r w:rsidR="0070599F" w:rsidRPr="00B92698">
        <w:rPr>
          <w:rStyle w:val="Odwoanieprzypisudolnego"/>
          <w:rFonts w:asciiTheme="minorHAnsi" w:hAnsiTheme="minorHAnsi" w:cstheme="minorHAnsi"/>
          <w:color w:val="000000" w:themeColor="text1"/>
          <w:szCs w:val="24"/>
        </w:rPr>
        <w:footnoteReference w:id="5"/>
      </w:r>
      <w:r w:rsidR="0070599F" w:rsidRPr="00B92698">
        <w:rPr>
          <w:rFonts w:asciiTheme="minorHAnsi" w:hAnsiTheme="minorHAnsi" w:cstheme="minorHAnsi"/>
          <w:color w:val="000000" w:themeColor="text1"/>
          <w:szCs w:val="24"/>
        </w:rPr>
        <w:t xml:space="preserve">, </w:t>
      </w:r>
      <w:r w:rsidR="0070599F" w:rsidRPr="00B92698">
        <w:rPr>
          <w:rFonts w:asciiTheme="minorHAnsi" w:hAnsiTheme="minorHAnsi" w:cstheme="minorHAnsi"/>
          <w:szCs w:val="24"/>
        </w:rPr>
        <w:t xml:space="preserve">wykonywane będą </w:t>
      </w:r>
      <w:r>
        <w:rPr>
          <w:rFonts w:asciiTheme="minorHAnsi" w:hAnsiTheme="minorHAnsi" w:cstheme="minorHAnsi"/>
          <w:szCs w:val="24"/>
        </w:rPr>
        <w:t xml:space="preserve">równocześnie </w:t>
      </w:r>
      <w:r w:rsidR="0070599F" w:rsidRPr="00B92698">
        <w:rPr>
          <w:rFonts w:asciiTheme="minorHAnsi" w:hAnsiTheme="minorHAnsi" w:cstheme="minorHAnsi"/>
          <w:szCs w:val="24"/>
        </w:rPr>
        <w:t xml:space="preserve">przez minimum </w:t>
      </w:r>
      <w:r w:rsidR="004801C0">
        <w:rPr>
          <w:rFonts w:asciiTheme="minorHAnsi" w:hAnsiTheme="minorHAnsi" w:cstheme="minorHAnsi"/>
          <w:szCs w:val="24"/>
        </w:rPr>
        <w:t>dwie osoby tworzące</w:t>
      </w:r>
      <w:r w:rsidR="0070599F" w:rsidRPr="00B92698">
        <w:rPr>
          <w:rFonts w:asciiTheme="minorHAnsi" w:hAnsiTheme="minorHAnsi" w:cstheme="minorHAnsi"/>
          <w:szCs w:val="24"/>
        </w:rPr>
        <w:t xml:space="preserve"> </w:t>
      </w:r>
      <w:r w:rsidR="004801C0">
        <w:rPr>
          <w:rFonts w:asciiTheme="minorHAnsi" w:hAnsiTheme="minorHAnsi" w:cstheme="minorHAnsi"/>
          <w:szCs w:val="24"/>
        </w:rPr>
        <w:t>zespół kontrolujący</w:t>
      </w:r>
      <w:r w:rsidR="0070599F" w:rsidRPr="00B92698">
        <w:rPr>
          <w:rFonts w:asciiTheme="minorHAnsi" w:hAnsiTheme="minorHAnsi" w:cstheme="minorHAnsi"/>
          <w:szCs w:val="24"/>
        </w:rPr>
        <w:t xml:space="preserve"> (kierownika i członka zespołu kontrolującego). </w:t>
      </w:r>
      <w:r w:rsidR="00C12F04">
        <w:rPr>
          <w:rFonts w:asciiTheme="minorHAnsi" w:hAnsiTheme="minorHAnsi" w:cstheme="minorHAnsi"/>
          <w:szCs w:val="24"/>
        </w:rPr>
        <w:t xml:space="preserve">Poza ww. osobami </w:t>
      </w:r>
      <w:r w:rsidR="00211827">
        <w:rPr>
          <w:rFonts w:asciiTheme="minorHAnsi" w:hAnsiTheme="minorHAnsi" w:cstheme="minorHAnsi"/>
          <w:szCs w:val="24"/>
        </w:rPr>
        <w:t>w skład zespołu kontrolującego mo</w:t>
      </w:r>
      <w:r w:rsidR="00843DC7">
        <w:rPr>
          <w:rFonts w:asciiTheme="minorHAnsi" w:hAnsiTheme="minorHAnsi" w:cstheme="minorHAnsi"/>
          <w:szCs w:val="24"/>
        </w:rPr>
        <w:t>że</w:t>
      </w:r>
      <w:r w:rsidR="00211827">
        <w:rPr>
          <w:rFonts w:asciiTheme="minorHAnsi" w:hAnsiTheme="minorHAnsi" w:cstheme="minorHAnsi"/>
          <w:szCs w:val="24"/>
        </w:rPr>
        <w:t xml:space="preserve"> wejść większa liczba członków zespołu kontrolującego</w:t>
      </w:r>
      <w:r w:rsidR="008F5231">
        <w:rPr>
          <w:rFonts w:asciiTheme="minorHAnsi" w:hAnsiTheme="minorHAnsi" w:cstheme="minorHAnsi"/>
          <w:szCs w:val="24"/>
        </w:rPr>
        <w:t xml:space="preserve"> oraz</w:t>
      </w:r>
      <w:r w:rsidR="00C12F04">
        <w:rPr>
          <w:rFonts w:asciiTheme="minorHAnsi" w:hAnsiTheme="minorHAnsi" w:cstheme="minorHAnsi"/>
          <w:szCs w:val="24"/>
        </w:rPr>
        <w:t xml:space="preserve"> </w:t>
      </w:r>
      <w:r w:rsidR="00396F0A">
        <w:rPr>
          <w:rFonts w:asciiTheme="minorHAnsi" w:hAnsiTheme="minorHAnsi" w:cstheme="minorHAnsi"/>
          <w:szCs w:val="24"/>
        </w:rPr>
        <w:t>ekspert</w:t>
      </w:r>
      <w:r w:rsidR="001A570E">
        <w:rPr>
          <w:rFonts w:asciiTheme="minorHAnsi" w:hAnsiTheme="minorHAnsi" w:cstheme="minorHAnsi"/>
          <w:szCs w:val="24"/>
        </w:rPr>
        <w:t xml:space="preserve"> </w:t>
      </w:r>
      <w:r w:rsidR="008F5231">
        <w:rPr>
          <w:rFonts w:asciiTheme="minorHAnsi" w:hAnsiTheme="minorHAnsi" w:cstheme="minorHAnsi"/>
          <w:szCs w:val="24"/>
        </w:rPr>
        <w:t>lub</w:t>
      </w:r>
      <w:r w:rsidR="001A570E">
        <w:rPr>
          <w:rFonts w:asciiTheme="minorHAnsi" w:hAnsiTheme="minorHAnsi" w:cstheme="minorHAnsi"/>
          <w:szCs w:val="24"/>
        </w:rPr>
        <w:t xml:space="preserve"> eksperci</w:t>
      </w:r>
      <w:r w:rsidR="00AB7B4C">
        <w:rPr>
          <w:rFonts w:asciiTheme="minorHAnsi" w:hAnsiTheme="minorHAnsi" w:cstheme="minorHAnsi"/>
          <w:szCs w:val="24"/>
        </w:rPr>
        <w:t xml:space="preserve">. </w:t>
      </w:r>
      <w:r w:rsidR="0065190D">
        <w:rPr>
          <w:rFonts w:asciiTheme="minorHAnsi" w:hAnsiTheme="minorHAnsi" w:cstheme="minorHAnsi"/>
          <w:szCs w:val="24"/>
        </w:rPr>
        <w:t xml:space="preserve"> </w:t>
      </w:r>
    </w:p>
    <w:p w14:paraId="02C6256D" w14:textId="4581DC5A" w:rsidR="0070599F" w:rsidRPr="00B92698" w:rsidRDefault="0070599F" w:rsidP="0070599F">
      <w:pPr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Zamawiający zastrzega sobie prawo do braku wyrażenia zgody na udział w czynnościach kontrolnych osoby wskazanej przez Wykonawcę</w:t>
      </w:r>
      <w:r w:rsidR="00AB7B4C">
        <w:rPr>
          <w:rFonts w:asciiTheme="minorHAnsi" w:hAnsiTheme="minorHAnsi" w:cstheme="minorHAnsi"/>
          <w:szCs w:val="24"/>
        </w:rPr>
        <w:t xml:space="preserve"> bądź </w:t>
      </w:r>
      <w:r w:rsidR="00AB7B4C" w:rsidRPr="00AB7B4C">
        <w:rPr>
          <w:rFonts w:asciiTheme="minorHAnsi" w:hAnsiTheme="minorHAnsi" w:cstheme="minorHAnsi"/>
          <w:szCs w:val="24"/>
        </w:rPr>
        <w:t>odwołania osoby przeprowadzającej kontrolę</w:t>
      </w:r>
      <w:r w:rsidR="002E0B32">
        <w:rPr>
          <w:rFonts w:asciiTheme="minorHAnsi" w:hAnsiTheme="minorHAnsi" w:cstheme="minorHAnsi"/>
          <w:szCs w:val="24"/>
        </w:rPr>
        <w:t>,</w:t>
      </w:r>
      <w:r w:rsidRPr="00B92698">
        <w:rPr>
          <w:rFonts w:asciiTheme="minorHAnsi" w:hAnsiTheme="minorHAnsi" w:cstheme="minorHAnsi"/>
          <w:szCs w:val="24"/>
        </w:rPr>
        <w:t xml:space="preserve"> w</w:t>
      </w:r>
      <w:r w:rsidR="002E0B32">
        <w:rPr>
          <w:rFonts w:asciiTheme="minorHAnsi" w:hAnsiTheme="minorHAnsi" w:cstheme="minorHAnsi"/>
          <w:szCs w:val="24"/>
        </w:rPr>
        <w:t> </w:t>
      </w:r>
      <w:r w:rsidRPr="00B92698">
        <w:rPr>
          <w:rFonts w:asciiTheme="minorHAnsi" w:hAnsiTheme="minorHAnsi" w:cstheme="minorHAnsi"/>
          <w:szCs w:val="24"/>
        </w:rPr>
        <w:t>przypadku stwierdzenia nienależytego wykonywania czynności przez tę osobę lub</w:t>
      </w:r>
      <w:r w:rsidR="00843DC7">
        <w:rPr>
          <w:rFonts w:asciiTheme="minorHAnsi" w:hAnsiTheme="minorHAnsi" w:cstheme="minorHAnsi"/>
          <w:szCs w:val="24"/>
        </w:rPr>
        <w:t xml:space="preserve"> wykonywania czynności</w:t>
      </w:r>
      <w:r w:rsidRPr="00B92698">
        <w:rPr>
          <w:rFonts w:asciiTheme="minorHAnsi" w:hAnsiTheme="minorHAnsi" w:cstheme="minorHAnsi"/>
          <w:szCs w:val="24"/>
        </w:rPr>
        <w:t xml:space="preserve"> w</w:t>
      </w:r>
      <w:r w:rsidR="00AB7B4C">
        <w:rPr>
          <w:rFonts w:asciiTheme="minorHAnsi" w:hAnsiTheme="minorHAnsi" w:cstheme="minorHAnsi"/>
          <w:szCs w:val="24"/>
        </w:rPr>
        <w:t> </w:t>
      </w:r>
      <w:r w:rsidRPr="00B92698">
        <w:rPr>
          <w:rFonts w:asciiTheme="minorHAnsi" w:hAnsiTheme="minorHAnsi" w:cstheme="minorHAnsi"/>
          <w:szCs w:val="24"/>
        </w:rPr>
        <w:t>sposób odbiegający od ogóln</w:t>
      </w:r>
      <w:r w:rsidR="00177FE1">
        <w:rPr>
          <w:rFonts w:asciiTheme="minorHAnsi" w:hAnsiTheme="minorHAnsi" w:cstheme="minorHAnsi"/>
          <w:szCs w:val="24"/>
        </w:rPr>
        <w:t>ie przyjętych</w:t>
      </w:r>
      <w:r w:rsidR="00843DC7">
        <w:rPr>
          <w:rFonts w:asciiTheme="minorHAnsi" w:hAnsiTheme="minorHAnsi" w:cstheme="minorHAnsi"/>
          <w:szCs w:val="24"/>
        </w:rPr>
        <w:t xml:space="preserve"> standardów, w szczególności w </w:t>
      </w:r>
      <w:r w:rsidRPr="00B92698">
        <w:rPr>
          <w:rFonts w:asciiTheme="minorHAnsi" w:hAnsiTheme="minorHAnsi" w:cstheme="minorHAnsi"/>
          <w:szCs w:val="24"/>
        </w:rPr>
        <w:t>przypadku:</w:t>
      </w:r>
    </w:p>
    <w:p w14:paraId="069687DD" w14:textId="63726779" w:rsidR="0070599F" w:rsidRPr="00B92698" w:rsidRDefault="00AF3F2C" w:rsidP="006D18A6">
      <w:pPr>
        <w:pStyle w:val="Akapitzlist"/>
        <w:numPr>
          <w:ilvl w:val="0"/>
          <w:numId w:val="9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uzasadnionych</w:t>
      </w:r>
      <w:r w:rsidR="0070599F" w:rsidRPr="00B92698">
        <w:rPr>
          <w:rFonts w:asciiTheme="minorHAnsi" w:hAnsiTheme="minorHAnsi" w:cstheme="minorHAnsi"/>
        </w:rPr>
        <w:t xml:space="preserve"> zastrzeżeń </w:t>
      </w:r>
      <w:r w:rsidRPr="00B92698">
        <w:rPr>
          <w:rFonts w:asciiTheme="minorHAnsi" w:hAnsiTheme="minorHAnsi" w:cstheme="minorHAnsi"/>
        </w:rPr>
        <w:t>ze strony podmiot</w:t>
      </w:r>
      <w:r w:rsidR="00177FE1">
        <w:rPr>
          <w:rFonts w:asciiTheme="minorHAnsi" w:hAnsiTheme="minorHAnsi" w:cstheme="minorHAnsi"/>
        </w:rPr>
        <w:t>u</w:t>
      </w:r>
      <w:r w:rsidRPr="00B92698">
        <w:rPr>
          <w:rFonts w:asciiTheme="minorHAnsi" w:hAnsiTheme="minorHAnsi" w:cstheme="minorHAnsi"/>
        </w:rPr>
        <w:t xml:space="preserve"> </w:t>
      </w:r>
      <w:r w:rsidR="00177FE1">
        <w:rPr>
          <w:rFonts w:asciiTheme="minorHAnsi" w:hAnsiTheme="minorHAnsi" w:cstheme="minorHAnsi"/>
        </w:rPr>
        <w:t>kontrolowanego</w:t>
      </w:r>
      <w:r w:rsidRPr="00B92698">
        <w:rPr>
          <w:rFonts w:asciiTheme="minorHAnsi" w:hAnsiTheme="minorHAnsi" w:cstheme="minorHAnsi"/>
        </w:rPr>
        <w:t xml:space="preserve"> </w:t>
      </w:r>
      <w:r w:rsidR="0070599F" w:rsidRPr="00B92698">
        <w:rPr>
          <w:rFonts w:asciiTheme="minorHAnsi" w:hAnsiTheme="minorHAnsi" w:cstheme="minorHAnsi"/>
        </w:rPr>
        <w:t xml:space="preserve">do wykonywanych przez </w:t>
      </w:r>
      <w:r>
        <w:rPr>
          <w:rFonts w:asciiTheme="minorHAnsi" w:hAnsiTheme="minorHAnsi" w:cstheme="minorHAnsi"/>
        </w:rPr>
        <w:t>tę osobę</w:t>
      </w:r>
      <w:r w:rsidR="0070599F" w:rsidRPr="00B92698">
        <w:rPr>
          <w:rFonts w:asciiTheme="minorHAnsi" w:hAnsiTheme="minorHAnsi" w:cstheme="minorHAnsi"/>
        </w:rPr>
        <w:t xml:space="preserve"> czynności lub jej zachowania w trakcie realizacji czynności kontrolnych;</w:t>
      </w:r>
    </w:p>
    <w:p w14:paraId="7ADB3B5F" w14:textId="55D0CC37" w:rsidR="00427419" w:rsidRDefault="00427419" w:rsidP="006D18A6">
      <w:pPr>
        <w:pStyle w:val="Akapitzlist"/>
        <w:numPr>
          <w:ilvl w:val="0"/>
          <w:numId w:val="9"/>
        </w:numPr>
        <w:suppressAutoHyphens w:val="0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>uzasadnionych zastrzeżeń ze strony Zamawiającego co do jakości</w:t>
      </w:r>
      <w:r w:rsidR="007F7056">
        <w:rPr>
          <w:rFonts w:asciiTheme="minorHAnsi" w:hAnsiTheme="minorHAnsi" w:cstheme="minorHAnsi"/>
        </w:rPr>
        <w:t xml:space="preserve"> przeprowadzonych</w:t>
      </w:r>
      <w:r w:rsidR="00620B5C">
        <w:rPr>
          <w:rFonts w:asciiTheme="minorHAnsi" w:hAnsiTheme="minorHAnsi" w:cstheme="minorHAnsi"/>
        </w:rPr>
        <w:t xml:space="preserve"> kontroli, </w:t>
      </w:r>
      <w:r w:rsidR="007F7056">
        <w:rPr>
          <w:rFonts w:asciiTheme="minorHAnsi" w:hAnsiTheme="minorHAnsi" w:cstheme="minorHAnsi"/>
        </w:rPr>
        <w:t xml:space="preserve">powziętych </w:t>
      </w:r>
      <w:r w:rsidR="00620B5C">
        <w:rPr>
          <w:rFonts w:asciiTheme="minorHAnsi" w:hAnsiTheme="minorHAnsi" w:cstheme="minorHAnsi"/>
        </w:rPr>
        <w:t>w </w:t>
      </w:r>
      <w:r>
        <w:rPr>
          <w:rFonts w:asciiTheme="minorHAnsi" w:hAnsiTheme="minorHAnsi" w:cstheme="minorHAnsi"/>
        </w:rPr>
        <w:t xml:space="preserve">szczególności w wyniku </w:t>
      </w:r>
      <w:r w:rsidR="00177FE1">
        <w:rPr>
          <w:rFonts w:asciiTheme="minorHAnsi" w:hAnsiTheme="minorHAnsi" w:cstheme="minorHAnsi"/>
        </w:rPr>
        <w:t xml:space="preserve">weryfikacji dokumentacji pokontrolnej, </w:t>
      </w:r>
      <w:r>
        <w:rPr>
          <w:rFonts w:asciiTheme="minorHAnsi" w:hAnsiTheme="minorHAnsi" w:cstheme="minorHAnsi"/>
        </w:rPr>
        <w:t xml:space="preserve">przeprowadzonej przez Zamawiającego </w:t>
      </w:r>
      <w:proofErr w:type="spellStart"/>
      <w:r w:rsidR="00620B5C">
        <w:rPr>
          <w:rFonts w:asciiTheme="minorHAnsi" w:hAnsiTheme="minorHAnsi" w:cstheme="minorHAnsi"/>
        </w:rPr>
        <w:t>rekontroli</w:t>
      </w:r>
      <w:proofErr w:type="spellEnd"/>
      <w:r w:rsidR="00620B5C">
        <w:rPr>
          <w:rFonts w:asciiTheme="minorHAnsi" w:hAnsiTheme="minorHAnsi" w:cstheme="minorHAnsi"/>
        </w:rPr>
        <w:t xml:space="preserve"> lub </w:t>
      </w:r>
      <w:r>
        <w:rPr>
          <w:rFonts w:asciiTheme="minorHAnsi" w:hAnsiTheme="minorHAnsi" w:cstheme="minorHAnsi"/>
        </w:rPr>
        <w:t xml:space="preserve">obserwacji czynności kontrolnych </w:t>
      </w:r>
      <w:r w:rsidR="00620B5C">
        <w:rPr>
          <w:rFonts w:asciiTheme="minorHAnsi" w:hAnsiTheme="minorHAnsi" w:cstheme="minorHAnsi"/>
        </w:rPr>
        <w:t>w miejscu ich przeprowadzenia</w:t>
      </w:r>
      <w:r>
        <w:rPr>
          <w:rFonts w:asciiTheme="minorHAnsi" w:hAnsiTheme="minorHAnsi" w:cstheme="minorHAnsi"/>
        </w:rPr>
        <w:t>;</w:t>
      </w:r>
    </w:p>
    <w:p w14:paraId="57E6E4C8" w14:textId="0EBCA313" w:rsidR="0070599F" w:rsidRPr="00B92698" w:rsidRDefault="0070599F" w:rsidP="006D18A6">
      <w:pPr>
        <w:pStyle w:val="Akapitzlist"/>
        <w:numPr>
          <w:ilvl w:val="0"/>
          <w:numId w:val="9"/>
        </w:numPr>
        <w:suppressAutoHyphens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uzasadnionych zastrzeżeń ze strony Zamawiającego co do jakości opracowywanych dokumentów </w:t>
      </w:r>
      <w:r w:rsidR="007F7056">
        <w:rPr>
          <w:rFonts w:asciiTheme="minorHAnsi" w:hAnsiTheme="minorHAnsi" w:cstheme="minorHAnsi"/>
        </w:rPr>
        <w:t>pokontrolnych,</w:t>
      </w:r>
      <w:r w:rsidRPr="00B92698">
        <w:rPr>
          <w:rFonts w:asciiTheme="minorHAnsi" w:hAnsiTheme="minorHAnsi" w:cstheme="minorHAnsi"/>
        </w:rPr>
        <w:t xml:space="preserve"> w tym w szczególności</w:t>
      </w:r>
      <w:r w:rsidR="000F0882">
        <w:rPr>
          <w:rFonts w:asciiTheme="minorHAnsi" w:hAnsiTheme="minorHAnsi" w:cstheme="minorHAnsi"/>
        </w:rPr>
        <w:t>:</w:t>
      </w:r>
      <w:r w:rsidRPr="00B92698">
        <w:rPr>
          <w:rFonts w:asciiTheme="minorHAnsi" w:hAnsiTheme="minorHAnsi" w:cstheme="minorHAnsi"/>
        </w:rPr>
        <w:t xml:space="preserve"> nieterminowego dokonania korekty </w:t>
      </w:r>
      <w:r w:rsidR="00427419">
        <w:rPr>
          <w:rFonts w:asciiTheme="minorHAnsi" w:hAnsiTheme="minorHAnsi" w:cstheme="minorHAnsi"/>
        </w:rPr>
        <w:t>dokumentacji</w:t>
      </w:r>
      <w:r w:rsidRPr="00B92698">
        <w:rPr>
          <w:rFonts w:asciiTheme="minorHAnsi" w:hAnsiTheme="minorHAnsi" w:cstheme="minorHAnsi"/>
        </w:rPr>
        <w:t xml:space="preserve"> pokontrolnej zgodnie z uwaga</w:t>
      </w:r>
      <w:r w:rsidR="00427419">
        <w:rPr>
          <w:rFonts w:asciiTheme="minorHAnsi" w:hAnsiTheme="minorHAnsi" w:cstheme="minorHAnsi"/>
        </w:rPr>
        <w:t>mi i wytycznymi Zamawiającego,</w:t>
      </w:r>
      <w:r w:rsidRPr="00B92698">
        <w:rPr>
          <w:rFonts w:asciiTheme="minorHAnsi" w:hAnsiTheme="minorHAnsi" w:cstheme="minorHAnsi"/>
        </w:rPr>
        <w:t xml:space="preserve"> zaniechania wykonania tej czynności</w:t>
      </w:r>
      <w:r w:rsidR="00427419">
        <w:rPr>
          <w:rFonts w:asciiTheme="minorHAnsi" w:hAnsiTheme="minorHAnsi" w:cstheme="minorHAnsi"/>
        </w:rPr>
        <w:t xml:space="preserve">, stwierdzenia </w:t>
      </w:r>
      <w:r w:rsidR="007F7056">
        <w:rPr>
          <w:rFonts w:asciiTheme="minorHAnsi" w:hAnsiTheme="minorHAnsi" w:cstheme="minorHAnsi"/>
        </w:rPr>
        <w:t xml:space="preserve">istotnych </w:t>
      </w:r>
      <w:r w:rsidR="00427419">
        <w:rPr>
          <w:rFonts w:asciiTheme="minorHAnsi" w:hAnsiTheme="minorHAnsi" w:cstheme="minorHAnsi"/>
        </w:rPr>
        <w:t>błędów</w:t>
      </w:r>
      <w:r w:rsidR="00A21A8A">
        <w:rPr>
          <w:rFonts w:asciiTheme="minorHAnsi" w:hAnsiTheme="minorHAnsi" w:cstheme="minorHAnsi"/>
        </w:rPr>
        <w:t>, braków,</w:t>
      </w:r>
      <w:r w:rsidR="00427419">
        <w:rPr>
          <w:rFonts w:asciiTheme="minorHAnsi" w:hAnsiTheme="minorHAnsi" w:cstheme="minorHAnsi"/>
        </w:rPr>
        <w:t xml:space="preserve"> </w:t>
      </w:r>
      <w:r w:rsidR="00A21A8A">
        <w:rPr>
          <w:rFonts w:asciiTheme="minorHAnsi" w:hAnsiTheme="minorHAnsi" w:cstheme="minorHAnsi"/>
        </w:rPr>
        <w:t>rozbieżności w </w:t>
      </w:r>
      <w:r w:rsidR="00620B5C">
        <w:rPr>
          <w:rFonts w:asciiTheme="minorHAnsi" w:hAnsiTheme="minorHAnsi" w:cstheme="minorHAnsi"/>
        </w:rPr>
        <w:t xml:space="preserve">przygotowanej </w:t>
      </w:r>
      <w:r w:rsidR="00427419">
        <w:rPr>
          <w:rFonts w:asciiTheme="minorHAnsi" w:hAnsiTheme="minorHAnsi" w:cstheme="minorHAnsi"/>
        </w:rPr>
        <w:t xml:space="preserve">dokumentacji lub niezgodności dokumentacji </w:t>
      </w:r>
      <w:r w:rsidR="007F7056">
        <w:rPr>
          <w:rFonts w:asciiTheme="minorHAnsi" w:hAnsiTheme="minorHAnsi" w:cstheme="minorHAnsi"/>
        </w:rPr>
        <w:t xml:space="preserve">pokontrolnej </w:t>
      </w:r>
      <w:r w:rsidR="00620B5C">
        <w:rPr>
          <w:rFonts w:asciiTheme="minorHAnsi" w:hAnsiTheme="minorHAnsi" w:cstheme="minorHAnsi"/>
        </w:rPr>
        <w:t>ze stanem faktycznym</w:t>
      </w:r>
      <w:r w:rsidRPr="00B92698">
        <w:rPr>
          <w:rFonts w:asciiTheme="minorHAnsi" w:hAnsiTheme="minorHAnsi" w:cstheme="minorHAnsi"/>
        </w:rPr>
        <w:t>.</w:t>
      </w:r>
    </w:p>
    <w:p w14:paraId="4F810D3C" w14:textId="37301BFE" w:rsidR="002E0B32" w:rsidRDefault="002F5CF9" w:rsidP="002E0B32">
      <w:pPr>
        <w:spacing w:after="120"/>
        <w:jc w:val="both"/>
        <w:rPr>
          <w:rFonts w:asciiTheme="minorHAnsi" w:hAnsiTheme="minorHAnsi" w:cstheme="minorHAnsi"/>
          <w:szCs w:val="24"/>
        </w:rPr>
      </w:pPr>
      <w:r w:rsidRPr="002F5CF9">
        <w:rPr>
          <w:rFonts w:asciiTheme="minorHAnsi" w:hAnsiTheme="minorHAnsi" w:cstheme="minorHAnsi"/>
        </w:rPr>
        <w:t xml:space="preserve">W przypadku braku wyrażenia zgody na udział w czynnościach kontrolnych </w:t>
      </w:r>
      <w:r w:rsidR="00AB7B4C">
        <w:rPr>
          <w:rFonts w:asciiTheme="minorHAnsi" w:hAnsiTheme="minorHAnsi" w:cstheme="minorHAnsi"/>
        </w:rPr>
        <w:t xml:space="preserve">osoby </w:t>
      </w:r>
      <w:r w:rsidRPr="002F5CF9">
        <w:rPr>
          <w:rFonts w:asciiTheme="minorHAnsi" w:hAnsiTheme="minorHAnsi" w:cstheme="minorHAnsi"/>
        </w:rPr>
        <w:t xml:space="preserve">wskazanej przez Wykonawcę </w:t>
      </w:r>
      <w:r w:rsidR="00AB7B4C">
        <w:rPr>
          <w:rFonts w:asciiTheme="minorHAnsi" w:hAnsiTheme="minorHAnsi" w:cstheme="minorHAnsi"/>
          <w:szCs w:val="24"/>
        </w:rPr>
        <w:t xml:space="preserve">bądź </w:t>
      </w:r>
      <w:r w:rsidR="00AB7B4C" w:rsidRPr="00AB7B4C">
        <w:rPr>
          <w:rFonts w:asciiTheme="minorHAnsi" w:hAnsiTheme="minorHAnsi" w:cstheme="minorHAnsi"/>
          <w:szCs w:val="24"/>
        </w:rPr>
        <w:t>odwołania osoby przeprowadzającej kontrolę</w:t>
      </w:r>
      <w:r w:rsidRPr="002F5CF9">
        <w:rPr>
          <w:rFonts w:asciiTheme="minorHAnsi" w:hAnsiTheme="minorHAnsi" w:cstheme="minorHAnsi"/>
        </w:rPr>
        <w:t>, Wykonawca zobowiązany jest wskazać inną osobę spełniającą warunki określone w dokumentacji postępowania, która daje rękojmię należytego wykonania kontroli.</w:t>
      </w:r>
      <w:r w:rsidR="00F110C1">
        <w:rPr>
          <w:rFonts w:asciiTheme="minorHAnsi" w:hAnsiTheme="minorHAnsi" w:cstheme="minorHAnsi"/>
        </w:rPr>
        <w:t xml:space="preserve"> </w:t>
      </w:r>
      <w:r w:rsidR="002E0B32">
        <w:rPr>
          <w:rFonts w:asciiTheme="minorHAnsi" w:hAnsiTheme="minorHAnsi" w:cstheme="minorHAnsi"/>
        </w:rPr>
        <w:t xml:space="preserve">Podobnie, </w:t>
      </w:r>
      <w:r w:rsidR="002E0B32">
        <w:rPr>
          <w:rFonts w:asciiTheme="minorHAnsi" w:hAnsiTheme="minorHAnsi" w:cstheme="minorHAnsi"/>
          <w:szCs w:val="24"/>
        </w:rPr>
        <w:t>w</w:t>
      </w:r>
      <w:r w:rsidR="002E0B32" w:rsidRPr="0096765D">
        <w:rPr>
          <w:rFonts w:asciiTheme="minorHAnsi" w:hAnsiTheme="minorHAnsi" w:cstheme="minorHAnsi"/>
          <w:szCs w:val="24"/>
        </w:rPr>
        <w:t xml:space="preserve"> </w:t>
      </w:r>
      <w:r w:rsidR="002E0B32">
        <w:rPr>
          <w:rFonts w:asciiTheme="minorHAnsi" w:hAnsiTheme="minorHAnsi" w:cstheme="minorHAnsi"/>
          <w:szCs w:val="24"/>
        </w:rPr>
        <w:t>przypadku</w:t>
      </w:r>
      <w:r w:rsidR="002E0B32" w:rsidRPr="0096765D">
        <w:rPr>
          <w:rFonts w:asciiTheme="minorHAnsi" w:hAnsiTheme="minorHAnsi" w:cstheme="minorHAnsi"/>
          <w:szCs w:val="24"/>
        </w:rPr>
        <w:t xml:space="preserve"> z</w:t>
      </w:r>
      <w:r w:rsidR="002E0B32">
        <w:rPr>
          <w:rFonts w:asciiTheme="minorHAnsi" w:hAnsiTheme="minorHAnsi" w:cstheme="minorHAnsi"/>
          <w:szCs w:val="24"/>
        </w:rPr>
        <w:t>aistnienia w trakcie kontroli okoliczności wskazujących na brak bezst</w:t>
      </w:r>
      <w:r w:rsidR="002E0B32" w:rsidRPr="0096765D">
        <w:rPr>
          <w:rFonts w:asciiTheme="minorHAnsi" w:hAnsiTheme="minorHAnsi" w:cstheme="minorHAnsi"/>
          <w:szCs w:val="24"/>
        </w:rPr>
        <w:t>r</w:t>
      </w:r>
      <w:r w:rsidR="002E0B32">
        <w:rPr>
          <w:rFonts w:asciiTheme="minorHAnsi" w:hAnsiTheme="minorHAnsi" w:cstheme="minorHAnsi"/>
          <w:szCs w:val="24"/>
        </w:rPr>
        <w:t>o</w:t>
      </w:r>
      <w:r w:rsidR="002E0B32" w:rsidRPr="0096765D">
        <w:rPr>
          <w:rFonts w:asciiTheme="minorHAnsi" w:hAnsiTheme="minorHAnsi" w:cstheme="minorHAnsi"/>
          <w:szCs w:val="24"/>
        </w:rPr>
        <w:t>nno</w:t>
      </w:r>
      <w:r w:rsidR="002E0B32">
        <w:rPr>
          <w:rFonts w:asciiTheme="minorHAnsi" w:hAnsiTheme="minorHAnsi" w:cstheme="minorHAnsi"/>
          <w:szCs w:val="24"/>
        </w:rPr>
        <w:t>ś</w:t>
      </w:r>
      <w:r w:rsidR="002E0B32" w:rsidRPr="0096765D">
        <w:rPr>
          <w:rFonts w:asciiTheme="minorHAnsi" w:hAnsiTheme="minorHAnsi" w:cstheme="minorHAnsi"/>
          <w:szCs w:val="24"/>
        </w:rPr>
        <w:t>ci</w:t>
      </w:r>
      <w:r w:rsidR="002E0B32">
        <w:rPr>
          <w:rFonts w:asciiTheme="minorHAnsi" w:hAnsiTheme="minorHAnsi" w:cstheme="minorHAnsi"/>
          <w:szCs w:val="24"/>
        </w:rPr>
        <w:t xml:space="preserve"> osoby wchodzącej w skład zespołu kontrolującego, osoba ta niez</w:t>
      </w:r>
      <w:r w:rsidR="002E0B32" w:rsidRPr="0096765D">
        <w:rPr>
          <w:rFonts w:asciiTheme="minorHAnsi" w:hAnsiTheme="minorHAnsi" w:cstheme="minorHAnsi"/>
          <w:szCs w:val="24"/>
        </w:rPr>
        <w:t>w</w:t>
      </w:r>
      <w:r w:rsidR="002E0B32">
        <w:rPr>
          <w:rFonts w:asciiTheme="minorHAnsi" w:hAnsiTheme="minorHAnsi" w:cstheme="minorHAnsi"/>
          <w:szCs w:val="24"/>
        </w:rPr>
        <w:t>łocznie</w:t>
      </w:r>
      <w:r w:rsidR="002E0B32" w:rsidRPr="0096765D">
        <w:rPr>
          <w:rFonts w:asciiTheme="minorHAnsi" w:hAnsiTheme="minorHAnsi" w:cstheme="minorHAnsi"/>
          <w:szCs w:val="24"/>
        </w:rPr>
        <w:t xml:space="preserve"> zapr</w:t>
      </w:r>
      <w:r w:rsidR="002E0B32">
        <w:rPr>
          <w:rFonts w:asciiTheme="minorHAnsi" w:hAnsiTheme="minorHAnsi" w:cstheme="minorHAnsi"/>
          <w:szCs w:val="24"/>
        </w:rPr>
        <w:t>ze</w:t>
      </w:r>
      <w:r w:rsidR="002E0B32" w:rsidRPr="0096765D">
        <w:rPr>
          <w:rFonts w:asciiTheme="minorHAnsi" w:hAnsiTheme="minorHAnsi" w:cstheme="minorHAnsi"/>
          <w:szCs w:val="24"/>
        </w:rPr>
        <w:t>staje realizacji czynności kontrol</w:t>
      </w:r>
      <w:r w:rsidR="002E0B32">
        <w:rPr>
          <w:rFonts w:asciiTheme="minorHAnsi" w:hAnsiTheme="minorHAnsi" w:cstheme="minorHAnsi"/>
          <w:szCs w:val="24"/>
        </w:rPr>
        <w:t>nych, a w</w:t>
      </w:r>
      <w:r w:rsidR="002E0B32" w:rsidRPr="0096765D">
        <w:rPr>
          <w:rFonts w:asciiTheme="minorHAnsi" w:hAnsiTheme="minorHAnsi" w:cstheme="minorHAnsi"/>
          <w:szCs w:val="24"/>
        </w:rPr>
        <w:t xml:space="preserve"> jej miejsce Wykon</w:t>
      </w:r>
      <w:r w:rsidR="002E0B32">
        <w:rPr>
          <w:rFonts w:asciiTheme="minorHAnsi" w:hAnsiTheme="minorHAnsi" w:cstheme="minorHAnsi"/>
          <w:szCs w:val="24"/>
        </w:rPr>
        <w:t xml:space="preserve">awca </w:t>
      </w:r>
      <w:r w:rsidR="003638DE">
        <w:rPr>
          <w:rFonts w:asciiTheme="minorHAnsi" w:hAnsiTheme="minorHAnsi" w:cstheme="minorHAnsi"/>
          <w:szCs w:val="24"/>
        </w:rPr>
        <w:t>wskazuje</w:t>
      </w:r>
      <w:r w:rsidR="002E0B32">
        <w:rPr>
          <w:rFonts w:asciiTheme="minorHAnsi" w:hAnsiTheme="minorHAnsi" w:cstheme="minorHAnsi"/>
          <w:szCs w:val="24"/>
        </w:rPr>
        <w:t xml:space="preserve"> </w:t>
      </w:r>
      <w:r w:rsidR="002E0B32" w:rsidRPr="002F5CF9">
        <w:rPr>
          <w:rFonts w:asciiTheme="minorHAnsi" w:hAnsiTheme="minorHAnsi" w:cstheme="minorHAnsi"/>
        </w:rPr>
        <w:t>inną osobę spełniającą warunki określ</w:t>
      </w:r>
      <w:r w:rsidR="002E0B32">
        <w:rPr>
          <w:rFonts w:asciiTheme="minorHAnsi" w:hAnsiTheme="minorHAnsi" w:cstheme="minorHAnsi"/>
        </w:rPr>
        <w:t xml:space="preserve">one w dokumentacji postępowania, </w:t>
      </w:r>
      <w:r w:rsidR="002E0B32" w:rsidRPr="002F5CF9">
        <w:rPr>
          <w:rFonts w:asciiTheme="minorHAnsi" w:hAnsiTheme="minorHAnsi" w:cstheme="minorHAnsi"/>
        </w:rPr>
        <w:t>która daje rękojmię należytego wykonania kontroli</w:t>
      </w:r>
      <w:r w:rsidR="002E0B32">
        <w:rPr>
          <w:rFonts w:asciiTheme="minorHAnsi" w:hAnsiTheme="minorHAnsi" w:cstheme="minorHAnsi"/>
          <w:szCs w:val="24"/>
        </w:rPr>
        <w:t>.</w:t>
      </w:r>
    </w:p>
    <w:p w14:paraId="045D1119" w14:textId="7E5D1797" w:rsidR="002F5CF9" w:rsidRPr="002F5CF9" w:rsidRDefault="002E0B32" w:rsidP="002F5CF9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przypadkach opisanych wyżej, p</w:t>
      </w:r>
      <w:r w:rsidR="00F110C1">
        <w:rPr>
          <w:rFonts w:asciiTheme="minorHAnsi" w:hAnsiTheme="minorHAnsi" w:cstheme="minorHAnsi"/>
        </w:rPr>
        <w:t>o wyrażeniu przez Zamawiającego zgody na wskazaną przez Wykonawcę osobę</w:t>
      </w:r>
      <w:r>
        <w:rPr>
          <w:rFonts w:asciiTheme="minorHAnsi" w:hAnsiTheme="minorHAnsi" w:cstheme="minorHAnsi"/>
        </w:rPr>
        <w:t xml:space="preserve"> (w sposób określony </w:t>
      </w:r>
      <w:r w:rsidRPr="0096765D">
        <w:rPr>
          <w:rFonts w:asciiTheme="minorHAnsi" w:hAnsiTheme="minorHAnsi" w:cstheme="minorHAnsi"/>
          <w:szCs w:val="24"/>
        </w:rPr>
        <w:t xml:space="preserve">w </w:t>
      </w:r>
      <w:r>
        <w:rPr>
          <w:rFonts w:asciiTheme="minorHAnsi" w:hAnsiTheme="minorHAnsi" w:cstheme="minorHAnsi"/>
          <w:szCs w:val="24"/>
        </w:rPr>
        <w:t>rozdziale III C pkt 2 i 3)</w:t>
      </w:r>
      <w:r w:rsidR="00F110C1">
        <w:rPr>
          <w:rFonts w:asciiTheme="minorHAnsi" w:hAnsiTheme="minorHAnsi" w:cstheme="minorHAnsi"/>
        </w:rPr>
        <w:t>, Wykonawca niezwłocznie przekazuje Zamawiającemu skan podpisanej przez tę osobę deklaracji poufności i bezstronności, a</w:t>
      </w:r>
      <w:r>
        <w:rPr>
          <w:rFonts w:asciiTheme="minorHAnsi" w:hAnsiTheme="minorHAnsi" w:cstheme="minorHAnsi"/>
        </w:rPr>
        <w:t> </w:t>
      </w:r>
      <w:r w:rsidR="00F110C1">
        <w:rPr>
          <w:rFonts w:asciiTheme="minorHAnsi" w:hAnsiTheme="minorHAnsi" w:cstheme="minorHAnsi"/>
        </w:rPr>
        <w:t>Zamawiający wystawia dla niej stosowne upoważnienie</w:t>
      </w:r>
      <w:r>
        <w:rPr>
          <w:rFonts w:asciiTheme="minorHAnsi" w:hAnsiTheme="minorHAnsi" w:cstheme="minorHAnsi"/>
        </w:rPr>
        <w:t xml:space="preserve"> do przeprowadzenia kontroli</w:t>
      </w:r>
      <w:r w:rsidR="00F110C1">
        <w:rPr>
          <w:rFonts w:asciiTheme="minorHAnsi" w:hAnsiTheme="minorHAnsi" w:cstheme="minorHAnsi"/>
        </w:rPr>
        <w:t xml:space="preserve"> (jeżeli spełnione są wymogi poufności i bezstronności względem kontrolowanego projektu).</w:t>
      </w:r>
      <w:r>
        <w:rPr>
          <w:rFonts w:asciiTheme="minorHAnsi" w:hAnsiTheme="minorHAnsi" w:cstheme="minorHAnsi"/>
        </w:rPr>
        <w:t xml:space="preserve"> Nowo wyznaczona osoba nie może rozpocząć czynności kontrolnych przed otrzymaniem i okazaniem podmiotowi kontrolowanemu upoważnienia do przeprowadzenia kontroli.</w:t>
      </w:r>
    </w:p>
    <w:p w14:paraId="7E365545" w14:textId="381C9A97" w:rsidR="00D264A5" w:rsidRPr="00B92698" w:rsidRDefault="00D264A5" w:rsidP="00D264A5">
      <w:pPr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Zespół kontrolujący w trakcie k</w:t>
      </w:r>
      <w:r>
        <w:rPr>
          <w:rFonts w:asciiTheme="minorHAnsi" w:hAnsiTheme="minorHAnsi" w:cstheme="minorHAnsi"/>
          <w:szCs w:val="24"/>
        </w:rPr>
        <w:t>ontroli w miejscu realizacji projektu /</w:t>
      </w:r>
      <w:r w:rsidRPr="00B92698">
        <w:rPr>
          <w:rFonts w:asciiTheme="minorHAnsi" w:hAnsiTheme="minorHAnsi" w:cstheme="minorHAnsi"/>
          <w:szCs w:val="24"/>
        </w:rPr>
        <w:t xml:space="preserve"> siedzibie </w:t>
      </w:r>
      <w:r>
        <w:rPr>
          <w:rFonts w:asciiTheme="minorHAnsi" w:hAnsiTheme="minorHAnsi" w:cstheme="minorHAnsi"/>
          <w:szCs w:val="24"/>
        </w:rPr>
        <w:t>podmiotu kontrolowanego</w:t>
      </w:r>
      <w:r w:rsidRPr="00B92698">
        <w:rPr>
          <w:rFonts w:asciiTheme="minorHAnsi" w:hAnsiTheme="minorHAnsi" w:cstheme="minorHAnsi"/>
          <w:szCs w:val="24"/>
        </w:rPr>
        <w:t xml:space="preserve"> jest upoważniony do:</w:t>
      </w:r>
    </w:p>
    <w:p w14:paraId="057234C0" w14:textId="4E2DF03F" w:rsidR="00D264A5" w:rsidRDefault="00D264A5" w:rsidP="00061038">
      <w:pPr>
        <w:numPr>
          <w:ilvl w:val="0"/>
          <w:numId w:val="3"/>
        </w:numPr>
        <w:autoSpaceDE w:val="0"/>
        <w:autoSpaceDN w:val="0"/>
        <w:adjustRightInd w:val="0"/>
        <w:ind w:left="567" w:hanging="283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swobodnego poruszania si</w:t>
      </w:r>
      <w:r w:rsidRPr="00B92698">
        <w:rPr>
          <w:rFonts w:asciiTheme="minorHAnsi" w:eastAsia="TimesNewRoman" w:hAnsiTheme="minorHAnsi" w:cstheme="minorHAnsi"/>
          <w:szCs w:val="24"/>
        </w:rPr>
        <w:t xml:space="preserve">ę </w:t>
      </w:r>
      <w:r w:rsidRPr="00B92698">
        <w:rPr>
          <w:rFonts w:asciiTheme="minorHAnsi" w:hAnsiTheme="minorHAnsi" w:cstheme="minorHAnsi"/>
          <w:szCs w:val="24"/>
        </w:rPr>
        <w:t>po terenie w miejscu prowadzenia działań kontrolnych;</w:t>
      </w:r>
    </w:p>
    <w:p w14:paraId="2A7520D4" w14:textId="6B5F1D68" w:rsidR="00D264A5" w:rsidRPr="00B92698" w:rsidRDefault="00D264A5" w:rsidP="00061038">
      <w:pPr>
        <w:numPr>
          <w:ilvl w:val="0"/>
          <w:numId w:val="3"/>
        </w:numPr>
        <w:autoSpaceDE w:val="0"/>
        <w:autoSpaceDN w:val="0"/>
        <w:adjustRightInd w:val="0"/>
        <w:ind w:left="567" w:hanging="283"/>
        <w:jc w:val="both"/>
        <w:rPr>
          <w:rFonts w:asciiTheme="minorHAnsi" w:hAnsiTheme="minorHAnsi" w:cstheme="minorHAnsi"/>
          <w:szCs w:val="24"/>
        </w:rPr>
      </w:pPr>
      <w:r w:rsidRPr="00F55F0B">
        <w:rPr>
          <w:rFonts w:asciiTheme="minorHAnsi" w:hAnsiTheme="minorHAnsi" w:cstheme="minorHAnsi"/>
          <w:szCs w:val="24"/>
        </w:rPr>
        <w:t>wstępu do pomieszczeń i terenu realizacji projektu, dostępu do związanych z projekt</w:t>
      </w:r>
      <w:r>
        <w:rPr>
          <w:rFonts w:asciiTheme="minorHAnsi" w:hAnsiTheme="minorHAnsi" w:cstheme="minorHAnsi"/>
          <w:szCs w:val="24"/>
        </w:rPr>
        <w:t>em systemów teleinformatycznych;</w:t>
      </w:r>
    </w:p>
    <w:p w14:paraId="095E66D2" w14:textId="29783798" w:rsidR="00D264A5" w:rsidRPr="00B92698" w:rsidRDefault="00D264A5" w:rsidP="00061038">
      <w:pPr>
        <w:numPr>
          <w:ilvl w:val="0"/>
          <w:numId w:val="3"/>
        </w:numPr>
        <w:autoSpaceDE w:val="0"/>
        <w:autoSpaceDN w:val="0"/>
        <w:adjustRightInd w:val="0"/>
        <w:ind w:left="567" w:hanging="283"/>
        <w:jc w:val="both"/>
        <w:rPr>
          <w:rFonts w:asciiTheme="minorHAnsi" w:eastAsia="TimesNewRoman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wgl</w:t>
      </w:r>
      <w:r w:rsidRPr="00B92698">
        <w:rPr>
          <w:rFonts w:asciiTheme="minorHAnsi" w:eastAsia="TimesNewRoman" w:hAnsiTheme="minorHAnsi" w:cstheme="minorHAnsi"/>
          <w:szCs w:val="24"/>
        </w:rPr>
        <w:t>ą</w:t>
      </w:r>
      <w:r w:rsidRPr="00B92698">
        <w:rPr>
          <w:rFonts w:asciiTheme="minorHAnsi" w:hAnsiTheme="minorHAnsi" w:cstheme="minorHAnsi"/>
          <w:szCs w:val="24"/>
        </w:rPr>
        <w:t>du oraz tworzenia kopii i odpisów dokumentów zwi</w:t>
      </w:r>
      <w:r w:rsidRPr="00B92698">
        <w:rPr>
          <w:rFonts w:asciiTheme="minorHAnsi" w:eastAsia="TimesNewRoman" w:hAnsiTheme="minorHAnsi" w:cstheme="minorHAnsi"/>
          <w:szCs w:val="24"/>
        </w:rPr>
        <w:t>ą</w:t>
      </w:r>
      <w:r>
        <w:rPr>
          <w:rFonts w:asciiTheme="minorHAnsi" w:hAnsiTheme="minorHAnsi" w:cstheme="minorHAnsi"/>
          <w:szCs w:val="24"/>
        </w:rPr>
        <w:t xml:space="preserve">zanych z </w:t>
      </w:r>
      <w:r w:rsidRPr="00F55F0B">
        <w:rPr>
          <w:rFonts w:asciiTheme="minorHAnsi" w:hAnsiTheme="minorHAnsi" w:cstheme="minorHAnsi"/>
          <w:szCs w:val="24"/>
        </w:rPr>
        <w:t>działalnością podmiotu kontrolowanego w zakresie realizowanego projektu</w:t>
      </w:r>
      <w:r w:rsidRPr="00B92698">
        <w:rPr>
          <w:rFonts w:asciiTheme="minorHAnsi" w:hAnsiTheme="minorHAnsi" w:cstheme="minorHAnsi"/>
          <w:szCs w:val="24"/>
        </w:rPr>
        <w:t>, w szczególności dokumentów potwierdzają</w:t>
      </w:r>
      <w:r>
        <w:rPr>
          <w:rFonts w:asciiTheme="minorHAnsi" w:hAnsiTheme="minorHAnsi" w:cstheme="minorHAnsi"/>
          <w:szCs w:val="24"/>
        </w:rPr>
        <w:t>cych wykryte nieprawidłowości (</w:t>
      </w:r>
      <w:r w:rsidRPr="00B92698">
        <w:rPr>
          <w:rFonts w:asciiTheme="minorHAnsi" w:hAnsiTheme="minorHAnsi" w:cstheme="minorHAnsi"/>
          <w:szCs w:val="24"/>
        </w:rPr>
        <w:t>sporządzone kopie są potwierdzane za zgodność z oryginałem przez upoważnionego przedstawiciela podmiotu kontrolowanego w trakcie prowadzenia czynności kontrolnych; w przypadku odmowy przekazania przez podmiot kopii dokumentów potwierdzonych za zgodność z oryginałem</w:t>
      </w:r>
      <w:r>
        <w:rPr>
          <w:rFonts w:asciiTheme="minorHAnsi" w:hAnsiTheme="minorHAnsi" w:cstheme="minorHAnsi"/>
          <w:szCs w:val="24"/>
        </w:rPr>
        <w:t>,</w:t>
      </w:r>
      <w:r w:rsidRPr="00B92698">
        <w:rPr>
          <w:rFonts w:asciiTheme="minorHAnsi" w:hAnsiTheme="minorHAnsi" w:cstheme="minorHAnsi"/>
          <w:szCs w:val="24"/>
        </w:rPr>
        <w:t xml:space="preserve"> zespół kontrolujący </w:t>
      </w:r>
      <w:r w:rsidR="002E0B32">
        <w:rPr>
          <w:rFonts w:asciiTheme="minorHAnsi" w:hAnsiTheme="minorHAnsi" w:cstheme="minorHAnsi"/>
          <w:szCs w:val="24"/>
        </w:rPr>
        <w:t>pozyskuje</w:t>
      </w:r>
      <w:r w:rsidRPr="00B92698">
        <w:rPr>
          <w:rFonts w:asciiTheme="minorHAnsi" w:hAnsiTheme="minorHAnsi" w:cstheme="minorHAnsi"/>
          <w:szCs w:val="24"/>
        </w:rPr>
        <w:t xml:space="preserve"> od osoby upoważnionej ze strony podmiotu oświadczenie w tym zakresie oraz w przypadku okazania przez </w:t>
      </w:r>
      <w:r>
        <w:rPr>
          <w:rFonts w:asciiTheme="minorHAnsi" w:hAnsiTheme="minorHAnsi" w:cstheme="minorHAnsi"/>
          <w:szCs w:val="24"/>
        </w:rPr>
        <w:t>podmiot kontrolowany</w:t>
      </w:r>
      <w:r w:rsidRPr="00B92698">
        <w:rPr>
          <w:rFonts w:asciiTheme="minorHAnsi" w:hAnsiTheme="minorHAnsi" w:cstheme="minorHAnsi"/>
          <w:szCs w:val="24"/>
        </w:rPr>
        <w:t xml:space="preserve"> oryginałów dokumentacji, sporządz</w:t>
      </w:r>
      <w:r w:rsidR="00C754C1">
        <w:rPr>
          <w:rFonts w:asciiTheme="minorHAnsi" w:hAnsiTheme="minorHAnsi" w:cstheme="minorHAnsi"/>
          <w:szCs w:val="24"/>
        </w:rPr>
        <w:t>a</w:t>
      </w:r>
      <w:r w:rsidRPr="00B92698">
        <w:rPr>
          <w:rFonts w:asciiTheme="minorHAnsi" w:hAnsiTheme="minorHAnsi" w:cstheme="minorHAnsi"/>
          <w:szCs w:val="24"/>
        </w:rPr>
        <w:t xml:space="preserve"> kopie dokumentów we własnym zakresie, np. w formie skanów, zdjęć, a następnie wydruków potwierdzonych </w:t>
      </w:r>
      <w:r w:rsidRPr="00B92698">
        <w:rPr>
          <w:rFonts w:asciiTheme="minorHAnsi" w:eastAsia="TimesNewRoman" w:hAnsiTheme="minorHAnsi" w:cstheme="minorHAnsi"/>
          <w:szCs w:val="24"/>
        </w:rPr>
        <w:t xml:space="preserve">za zgodność z oryginałem przez </w:t>
      </w:r>
      <w:r>
        <w:rPr>
          <w:rFonts w:asciiTheme="minorHAnsi" w:eastAsia="TimesNewRoman" w:hAnsiTheme="minorHAnsi" w:cstheme="minorHAnsi"/>
          <w:szCs w:val="24"/>
        </w:rPr>
        <w:t>osoby wchodzące w skład</w:t>
      </w:r>
      <w:r w:rsidRPr="00B92698">
        <w:rPr>
          <w:rFonts w:asciiTheme="minorHAnsi" w:eastAsia="TimesNewRoman" w:hAnsiTheme="minorHAnsi" w:cstheme="minorHAnsi"/>
          <w:szCs w:val="24"/>
        </w:rPr>
        <w:t xml:space="preserve"> zespołu kontrolującego</w:t>
      </w:r>
      <w:r w:rsidRPr="00B92698">
        <w:rPr>
          <w:rFonts w:asciiTheme="minorHAnsi" w:hAnsiTheme="minorHAnsi" w:cstheme="minorHAnsi"/>
          <w:szCs w:val="24"/>
        </w:rPr>
        <w:t>);</w:t>
      </w:r>
    </w:p>
    <w:p w14:paraId="059B3B31" w14:textId="40079B38" w:rsidR="00D264A5" w:rsidRPr="00B92698" w:rsidRDefault="00D264A5" w:rsidP="00061038">
      <w:pPr>
        <w:numPr>
          <w:ilvl w:val="0"/>
          <w:numId w:val="3"/>
        </w:numPr>
        <w:autoSpaceDE w:val="0"/>
        <w:autoSpaceDN w:val="0"/>
        <w:adjustRightInd w:val="0"/>
        <w:ind w:left="567" w:hanging="283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przeprowadzenia ogl</w:t>
      </w:r>
      <w:r w:rsidRPr="00B92698">
        <w:rPr>
          <w:rFonts w:asciiTheme="minorHAnsi" w:eastAsia="TimesNewRoman" w:hAnsiTheme="minorHAnsi" w:cstheme="minorHAnsi"/>
          <w:szCs w:val="24"/>
        </w:rPr>
        <w:t>ę</w:t>
      </w:r>
      <w:r w:rsidRPr="00B92698">
        <w:rPr>
          <w:rFonts w:asciiTheme="minorHAnsi" w:hAnsiTheme="minorHAnsi" w:cstheme="minorHAnsi"/>
          <w:szCs w:val="24"/>
        </w:rPr>
        <w:t xml:space="preserve">dzin obiektów i składników </w:t>
      </w:r>
      <w:r w:rsidR="00601004">
        <w:rPr>
          <w:rFonts w:asciiTheme="minorHAnsi" w:hAnsiTheme="minorHAnsi" w:cstheme="minorHAnsi"/>
          <w:szCs w:val="24"/>
        </w:rPr>
        <w:t xml:space="preserve">majątku </w:t>
      </w:r>
      <w:r w:rsidRPr="00B92698">
        <w:rPr>
          <w:rFonts w:asciiTheme="minorHAnsi" w:hAnsiTheme="minorHAnsi" w:cstheme="minorHAnsi"/>
          <w:szCs w:val="24"/>
        </w:rPr>
        <w:t>związanych z zakresem kontroli;</w:t>
      </w:r>
    </w:p>
    <w:p w14:paraId="2F3A836B" w14:textId="5B2C9960" w:rsidR="00D264A5" w:rsidRPr="00B92698" w:rsidRDefault="00D264A5" w:rsidP="00061038">
      <w:pPr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rFonts w:asciiTheme="minorHAnsi" w:hAnsiTheme="minorHAnsi" w:cstheme="minorHAnsi"/>
          <w:szCs w:val="24"/>
        </w:rPr>
      </w:pPr>
      <w:r w:rsidRPr="00B92698">
        <w:rPr>
          <w:rFonts w:asciiTheme="minorHAnsi" w:eastAsia="TimesNewRoman" w:hAnsiTheme="minorHAnsi" w:cstheme="minorHAnsi"/>
          <w:szCs w:val="24"/>
        </w:rPr>
        <w:t>żą</w:t>
      </w:r>
      <w:r w:rsidRPr="00B92698">
        <w:rPr>
          <w:rFonts w:asciiTheme="minorHAnsi" w:hAnsiTheme="minorHAnsi" w:cstheme="minorHAnsi"/>
          <w:szCs w:val="24"/>
        </w:rPr>
        <w:t xml:space="preserve">dania od pracowników </w:t>
      </w:r>
      <w:r>
        <w:rPr>
          <w:rFonts w:asciiTheme="minorHAnsi" w:hAnsiTheme="minorHAnsi" w:cstheme="minorHAnsi"/>
          <w:szCs w:val="24"/>
        </w:rPr>
        <w:t>podmiotu kontrolowanego</w:t>
      </w:r>
      <w:r w:rsidRPr="00B92698">
        <w:rPr>
          <w:rFonts w:asciiTheme="minorHAnsi" w:hAnsiTheme="minorHAnsi" w:cstheme="minorHAnsi"/>
          <w:szCs w:val="24"/>
        </w:rPr>
        <w:t xml:space="preserve"> ustnych i pisemnych wyja</w:t>
      </w:r>
      <w:r w:rsidRPr="00B92698">
        <w:rPr>
          <w:rFonts w:asciiTheme="minorHAnsi" w:eastAsia="TimesNewRoman" w:hAnsiTheme="minorHAnsi" w:cstheme="minorHAnsi"/>
          <w:szCs w:val="24"/>
        </w:rPr>
        <w:t>ś</w:t>
      </w:r>
      <w:r w:rsidRPr="00B92698">
        <w:rPr>
          <w:rFonts w:asciiTheme="minorHAnsi" w:hAnsiTheme="minorHAnsi" w:cstheme="minorHAnsi"/>
          <w:szCs w:val="24"/>
        </w:rPr>
        <w:t>nie</w:t>
      </w:r>
      <w:r w:rsidRPr="00B92698">
        <w:rPr>
          <w:rFonts w:asciiTheme="minorHAnsi" w:eastAsia="TimesNewRoman" w:hAnsiTheme="minorHAnsi" w:cstheme="minorHAnsi"/>
          <w:szCs w:val="24"/>
        </w:rPr>
        <w:t>ń</w:t>
      </w:r>
      <w:r w:rsidRPr="00B92698">
        <w:rPr>
          <w:rFonts w:asciiTheme="minorHAnsi" w:hAnsiTheme="minorHAnsi" w:cstheme="minorHAnsi"/>
          <w:szCs w:val="24"/>
        </w:rPr>
        <w:t>;</w:t>
      </w:r>
    </w:p>
    <w:p w14:paraId="72D077AF" w14:textId="77777777" w:rsidR="00D264A5" w:rsidRPr="00B92698" w:rsidRDefault="00D264A5" w:rsidP="00061038">
      <w:pPr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zabezpieczenia materiałów dowodowych;</w:t>
      </w:r>
    </w:p>
    <w:p w14:paraId="428C7048" w14:textId="77777777" w:rsidR="00D264A5" w:rsidRPr="00B92698" w:rsidRDefault="00D264A5" w:rsidP="00061038">
      <w:pPr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sprawdzenia przebiegu okre</w:t>
      </w:r>
      <w:r w:rsidRPr="00B92698">
        <w:rPr>
          <w:rFonts w:asciiTheme="minorHAnsi" w:eastAsia="TimesNewRoman" w:hAnsiTheme="minorHAnsi" w:cstheme="minorHAnsi"/>
          <w:szCs w:val="24"/>
        </w:rPr>
        <w:t>ś</w:t>
      </w:r>
      <w:r w:rsidRPr="00B92698">
        <w:rPr>
          <w:rFonts w:asciiTheme="minorHAnsi" w:hAnsiTheme="minorHAnsi" w:cstheme="minorHAnsi"/>
          <w:szCs w:val="24"/>
        </w:rPr>
        <w:t>lonych czynno</w:t>
      </w:r>
      <w:r w:rsidRPr="00B92698">
        <w:rPr>
          <w:rFonts w:asciiTheme="minorHAnsi" w:eastAsia="TimesNewRoman" w:hAnsiTheme="minorHAnsi" w:cstheme="minorHAnsi"/>
          <w:szCs w:val="24"/>
        </w:rPr>
        <w:t>ś</w:t>
      </w:r>
      <w:r w:rsidRPr="00B92698">
        <w:rPr>
          <w:rFonts w:asciiTheme="minorHAnsi" w:hAnsiTheme="minorHAnsi" w:cstheme="minorHAnsi"/>
          <w:szCs w:val="24"/>
        </w:rPr>
        <w:t>ci;</w:t>
      </w:r>
    </w:p>
    <w:p w14:paraId="20BC4FCD" w14:textId="77777777" w:rsidR="00D264A5" w:rsidRPr="00B92698" w:rsidRDefault="00D264A5" w:rsidP="00061038">
      <w:pPr>
        <w:numPr>
          <w:ilvl w:val="0"/>
          <w:numId w:val="3"/>
        </w:numPr>
        <w:autoSpaceDE w:val="0"/>
        <w:autoSpaceDN w:val="0"/>
        <w:adjustRightInd w:val="0"/>
        <w:ind w:left="567" w:hanging="283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wykonywania zdjęć obiektów / urządzeń wytworzonych / zakupionych w ramach projektu;</w:t>
      </w:r>
    </w:p>
    <w:p w14:paraId="734E368C" w14:textId="29EDFFA5" w:rsidR="00D264A5" w:rsidRPr="00B92698" w:rsidRDefault="00D264A5" w:rsidP="00061038">
      <w:pPr>
        <w:numPr>
          <w:ilvl w:val="0"/>
          <w:numId w:val="3"/>
        </w:numPr>
        <w:spacing w:after="60"/>
        <w:ind w:left="567" w:hanging="283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przyjmowania o</w:t>
      </w:r>
      <w:r w:rsidRPr="00B92698">
        <w:rPr>
          <w:rFonts w:asciiTheme="minorHAnsi" w:eastAsia="TimesNewRoman" w:hAnsiTheme="minorHAnsi" w:cstheme="minorHAnsi"/>
          <w:szCs w:val="24"/>
        </w:rPr>
        <w:t>ś</w:t>
      </w:r>
      <w:r w:rsidRPr="00B92698">
        <w:rPr>
          <w:rFonts w:asciiTheme="minorHAnsi" w:hAnsiTheme="minorHAnsi" w:cstheme="minorHAnsi"/>
          <w:szCs w:val="24"/>
        </w:rPr>
        <w:t>wiadcze</w:t>
      </w:r>
      <w:r w:rsidRPr="00B92698">
        <w:rPr>
          <w:rFonts w:asciiTheme="minorHAnsi" w:eastAsia="TimesNewRoman" w:hAnsiTheme="minorHAnsi" w:cstheme="minorHAnsi"/>
          <w:szCs w:val="24"/>
        </w:rPr>
        <w:t xml:space="preserve">ń </w:t>
      </w:r>
      <w:r>
        <w:rPr>
          <w:rFonts w:asciiTheme="minorHAnsi" w:hAnsiTheme="minorHAnsi" w:cstheme="minorHAnsi"/>
          <w:szCs w:val="24"/>
        </w:rPr>
        <w:t>od osób kontrolowanych;</w:t>
      </w:r>
    </w:p>
    <w:p w14:paraId="70E48F61" w14:textId="77777777" w:rsidR="001B6CBC" w:rsidRDefault="00D264A5" w:rsidP="00D264A5">
      <w:pPr>
        <w:suppressAutoHyphens w:val="0"/>
        <w:autoSpaceDE w:val="0"/>
        <w:autoSpaceDN w:val="0"/>
        <w:adjustRightInd w:val="0"/>
        <w:ind w:left="283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  <w:szCs w:val="24"/>
        </w:rPr>
        <w:t>– o ile nie jest to zabronione z mocy ustawy z 5 sierpnia 2010 r. o ochronie informacji niejawnych (Dz.U. z 201</w:t>
      </w:r>
      <w:r w:rsidR="00CD3393">
        <w:rPr>
          <w:rFonts w:asciiTheme="minorHAnsi" w:hAnsiTheme="minorHAnsi" w:cstheme="minorHAnsi"/>
          <w:szCs w:val="24"/>
        </w:rPr>
        <w:t>8 r.</w:t>
      </w:r>
      <w:r w:rsidRPr="00B92698">
        <w:rPr>
          <w:rFonts w:asciiTheme="minorHAnsi" w:hAnsiTheme="minorHAnsi" w:cstheme="minorHAnsi"/>
          <w:szCs w:val="24"/>
        </w:rPr>
        <w:t xml:space="preserve">, poz. </w:t>
      </w:r>
      <w:r w:rsidR="00CD3393">
        <w:rPr>
          <w:rFonts w:asciiTheme="minorHAnsi" w:hAnsiTheme="minorHAnsi" w:cstheme="minorHAnsi"/>
          <w:szCs w:val="24"/>
        </w:rPr>
        <w:t xml:space="preserve">412 z </w:t>
      </w:r>
      <w:proofErr w:type="spellStart"/>
      <w:r w:rsidR="00CD3393">
        <w:rPr>
          <w:rFonts w:asciiTheme="minorHAnsi" w:hAnsiTheme="minorHAnsi" w:cstheme="minorHAnsi"/>
          <w:szCs w:val="24"/>
        </w:rPr>
        <w:t>późn</w:t>
      </w:r>
      <w:proofErr w:type="spellEnd"/>
      <w:r w:rsidR="00CD3393">
        <w:rPr>
          <w:rFonts w:asciiTheme="minorHAnsi" w:hAnsiTheme="minorHAnsi" w:cstheme="minorHAnsi"/>
          <w:szCs w:val="24"/>
        </w:rPr>
        <w:t>.</w:t>
      </w:r>
      <w:r w:rsidRPr="00B92698">
        <w:rPr>
          <w:rFonts w:asciiTheme="minorHAnsi" w:hAnsiTheme="minorHAnsi" w:cstheme="minorHAnsi"/>
          <w:szCs w:val="24"/>
        </w:rPr>
        <w:t xml:space="preserve"> zm.).</w:t>
      </w:r>
      <w:r w:rsidR="001B6CBC" w:rsidRPr="001B6CBC">
        <w:rPr>
          <w:rFonts w:asciiTheme="minorHAnsi" w:hAnsiTheme="minorHAnsi" w:cstheme="minorHAnsi"/>
        </w:rPr>
        <w:t xml:space="preserve"> </w:t>
      </w:r>
    </w:p>
    <w:p w14:paraId="1BE373BB" w14:textId="77777777" w:rsidR="001B6CBC" w:rsidRDefault="001B6CBC" w:rsidP="005D367E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F5489E8" w14:textId="1DA589B5" w:rsidR="00213C94" w:rsidRDefault="00B86068" w:rsidP="00C1057B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C1057B">
        <w:rPr>
          <w:rFonts w:asciiTheme="minorHAnsi" w:hAnsiTheme="minorHAnsi" w:cstheme="minorHAnsi"/>
        </w:rPr>
        <w:t xml:space="preserve">W </w:t>
      </w:r>
      <w:r w:rsidR="005D37E2" w:rsidRPr="00C1057B">
        <w:rPr>
          <w:rFonts w:asciiTheme="minorHAnsi" w:hAnsiTheme="minorHAnsi" w:cstheme="minorHAnsi"/>
        </w:rPr>
        <w:t>przypadku</w:t>
      </w:r>
      <w:r w:rsidR="00EA54BF">
        <w:rPr>
          <w:rFonts w:asciiTheme="minorHAnsi" w:hAnsiTheme="minorHAnsi" w:cstheme="minorHAnsi"/>
        </w:rPr>
        <w:t>,</w:t>
      </w:r>
      <w:r w:rsidR="005D37E2" w:rsidRPr="00C1057B">
        <w:rPr>
          <w:rFonts w:asciiTheme="minorHAnsi" w:hAnsiTheme="minorHAnsi" w:cstheme="minorHAnsi"/>
        </w:rPr>
        <w:t xml:space="preserve"> gdy zakres kontroli będzie wymagał wiedzy specjalistycznej z obszarów innych niż wskazane </w:t>
      </w:r>
      <w:r w:rsidR="00652842" w:rsidRPr="00C1057B">
        <w:rPr>
          <w:rFonts w:asciiTheme="minorHAnsi" w:hAnsiTheme="minorHAnsi" w:cstheme="minorHAnsi"/>
        </w:rPr>
        <w:t xml:space="preserve">w pkt </w:t>
      </w:r>
      <w:r w:rsidR="008F5231">
        <w:rPr>
          <w:rFonts w:asciiTheme="minorHAnsi" w:hAnsiTheme="minorHAnsi" w:cstheme="minorHAnsi"/>
        </w:rPr>
        <w:t>6</w:t>
      </w:r>
      <w:r w:rsidR="00652842" w:rsidRPr="00C1057B">
        <w:rPr>
          <w:rFonts w:asciiTheme="minorHAnsi" w:hAnsiTheme="minorHAnsi" w:cstheme="minorHAnsi"/>
        </w:rPr>
        <w:t xml:space="preserve"> poniżej</w:t>
      </w:r>
      <w:r>
        <w:rPr>
          <w:rFonts w:asciiTheme="minorHAnsi" w:hAnsiTheme="minorHAnsi" w:cstheme="minorHAnsi"/>
        </w:rPr>
        <w:t>,</w:t>
      </w:r>
      <w:r w:rsidR="00652842" w:rsidRPr="00C1057B">
        <w:rPr>
          <w:rFonts w:asciiTheme="minorHAnsi" w:hAnsiTheme="minorHAnsi" w:cstheme="minorHAnsi"/>
        </w:rPr>
        <w:t xml:space="preserve"> tj. </w:t>
      </w:r>
      <w:r w:rsidR="00213C94">
        <w:rPr>
          <w:rFonts w:asciiTheme="minorHAnsi" w:hAnsiTheme="minorHAnsi" w:cstheme="minorHAnsi"/>
        </w:rPr>
        <w:t>wynikających z charakteru</w:t>
      </w:r>
      <w:r w:rsidR="00D23DA8">
        <w:rPr>
          <w:rFonts w:asciiTheme="minorHAnsi" w:hAnsiTheme="minorHAnsi" w:cstheme="minorHAnsi"/>
        </w:rPr>
        <w:t xml:space="preserve"> kontrolowanych projektów, realizowanych w ramach</w:t>
      </w:r>
      <w:r w:rsidR="00213C94">
        <w:rPr>
          <w:rFonts w:asciiTheme="minorHAnsi" w:hAnsiTheme="minorHAnsi" w:cstheme="minorHAnsi"/>
        </w:rPr>
        <w:t xml:space="preserve"> </w:t>
      </w:r>
      <w:r w:rsidR="00652842" w:rsidRPr="00C1057B">
        <w:rPr>
          <w:rFonts w:asciiTheme="minorHAnsi" w:hAnsiTheme="minorHAnsi" w:cstheme="minorHAnsi"/>
        </w:rPr>
        <w:t xml:space="preserve">działań </w:t>
      </w:r>
      <w:r w:rsidRPr="00213C94">
        <w:rPr>
          <w:rFonts w:asciiTheme="minorHAnsi" w:hAnsiTheme="minorHAnsi" w:cstheme="minorHAnsi"/>
        </w:rPr>
        <w:t>i poddziałań wskazanych w rozdziale</w:t>
      </w:r>
      <w:r w:rsidR="00213C94" w:rsidRPr="00213C94">
        <w:rPr>
          <w:rFonts w:asciiTheme="minorHAnsi" w:hAnsiTheme="minorHAnsi" w:cstheme="minorHAnsi"/>
        </w:rPr>
        <w:t xml:space="preserve"> II </w:t>
      </w:r>
      <w:proofErr w:type="spellStart"/>
      <w:r w:rsidR="00213C94" w:rsidRPr="00213C94">
        <w:rPr>
          <w:rFonts w:asciiTheme="minorHAnsi" w:hAnsiTheme="minorHAnsi" w:cstheme="minorHAnsi"/>
        </w:rPr>
        <w:t>ppkt</w:t>
      </w:r>
      <w:proofErr w:type="spellEnd"/>
      <w:r w:rsidR="00213C94" w:rsidRPr="00213C94">
        <w:rPr>
          <w:rFonts w:asciiTheme="minorHAnsi" w:hAnsiTheme="minorHAnsi" w:cstheme="minorHAnsi"/>
        </w:rPr>
        <w:t xml:space="preserve"> 2 niniejszego OPZ</w:t>
      </w:r>
      <w:r w:rsidR="005D37E2" w:rsidRPr="00C1057B">
        <w:rPr>
          <w:rFonts w:asciiTheme="minorHAnsi" w:hAnsiTheme="minorHAnsi" w:cstheme="minorHAnsi"/>
        </w:rPr>
        <w:t>, Wykonawca zapewni udział w kontroli eksperta lub ekspertów,</w:t>
      </w:r>
      <w:r w:rsidR="00113326" w:rsidRPr="00C1057B">
        <w:rPr>
          <w:rFonts w:asciiTheme="minorHAnsi" w:hAnsiTheme="minorHAnsi" w:cstheme="minorHAnsi"/>
        </w:rPr>
        <w:t xml:space="preserve"> </w:t>
      </w:r>
      <w:r w:rsidR="005D37E2" w:rsidRPr="00C1057B">
        <w:rPr>
          <w:rFonts w:asciiTheme="minorHAnsi" w:hAnsiTheme="minorHAnsi" w:cstheme="minorHAnsi"/>
        </w:rPr>
        <w:t>którzy będą odpowiedzialni za przygotowanie ekspertyzy w wymaganym przez Zamawiającego obszarze</w:t>
      </w:r>
      <w:r w:rsidR="001B6CBC" w:rsidRPr="00C1057B">
        <w:rPr>
          <w:rFonts w:asciiTheme="minorHAnsi" w:hAnsiTheme="minorHAnsi" w:cstheme="minorHAnsi"/>
        </w:rPr>
        <w:t xml:space="preserve">. </w:t>
      </w:r>
    </w:p>
    <w:p w14:paraId="58249DB4" w14:textId="32781380" w:rsidR="00505056" w:rsidRPr="00C1057B" w:rsidRDefault="00213C94" w:rsidP="00C1057B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505056" w:rsidRPr="00C1057B">
        <w:rPr>
          <w:rFonts w:asciiTheme="minorHAnsi" w:hAnsiTheme="minorHAnsi" w:cstheme="minorHAnsi"/>
        </w:rPr>
        <w:t>kspert</w:t>
      </w:r>
      <w:r>
        <w:rPr>
          <w:rFonts w:asciiTheme="minorHAnsi" w:hAnsiTheme="minorHAnsi" w:cstheme="minorHAnsi"/>
        </w:rPr>
        <w:t>, o którym mowa</w:t>
      </w:r>
      <w:r w:rsidR="00D23DA8">
        <w:rPr>
          <w:rFonts w:asciiTheme="minorHAnsi" w:hAnsiTheme="minorHAnsi" w:cstheme="minorHAnsi"/>
        </w:rPr>
        <w:t xml:space="preserve"> wyżej</w:t>
      </w:r>
      <w:r>
        <w:rPr>
          <w:rFonts w:asciiTheme="minorHAnsi" w:hAnsiTheme="minorHAnsi" w:cstheme="minorHAnsi"/>
        </w:rPr>
        <w:t xml:space="preserve"> spełniał będzie następujące wymagania</w:t>
      </w:r>
      <w:r w:rsidR="00505056" w:rsidRPr="00C1057B">
        <w:rPr>
          <w:rFonts w:asciiTheme="minorHAnsi" w:hAnsiTheme="minorHAnsi" w:cstheme="minorHAnsi"/>
        </w:rPr>
        <w:t>:</w:t>
      </w:r>
    </w:p>
    <w:p w14:paraId="0FC2D809" w14:textId="77777777" w:rsidR="00505056" w:rsidRPr="004168B1" w:rsidRDefault="00505056" w:rsidP="00213C94">
      <w:pPr>
        <w:pStyle w:val="Akapitzlist"/>
        <w:numPr>
          <w:ilvl w:val="1"/>
          <w:numId w:val="24"/>
        </w:numPr>
        <w:ind w:left="709"/>
        <w:rPr>
          <w:rFonts w:asciiTheme="minorHAnsi" w:hAnsiTheme="minorHAnsi" w:cstheme="minorHAnsi"/>
        </w:rPr>
      </w:pPr>
      <w:r w:rsidRPr="00B86068">
        <w:rPr>
          <w:rFonts w:asciiTheme="minorHAnsi" w:hAnsiTheme="minorHAnsi" w:cstheme="minorHAnsi"/>
        </w:rPr>
        <w:t>posługuje się biegle językiem</w:t>
      </w:r>
      <w:r>
        <w:rPr>
          <w:rFonts w:asciiTheme="minorHAnsi" w:hAnsiTheme="minorHAnsi" w:cstheme="minorHAnsi"/>
        </w:rPr>
        <w:t xml:space="preserve"> polskim w mowie i piśmie,</w:t>
      </w:r>
    </w:p>
    <w:p w14:paraId="40E69C59" w14:textId="77777777" w:rsidR="00505056" w:rsidRDefault="00505056" w:rsidP="00213C94">
      <w:pPr>
        <w:pStyle w:val="Akapitzlist"/>
        <w:numPr>
          <w:ilvl w:val="1"/>
          <w:numId w:val="24"/>
        </w:numPr>
        <w:suppressAutoHyphens w:val="0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</w:rPr>
      </w:pPr>
      <w:r w:rsidRPr="004168B1">
        <w:rPr>
          <w:rFonts w:asciiTheme="minorHAnsi" w:hAnsiTheme="minorHAnsi" w:cstheme="minorHAnsi"/>
        </w:rPr>
        <w:t>posiada wykształcenie wyższe kierunkowe</w:t>
      </w:r>
      <w:r>
        <w:rPr>
          <w:rFonts w:asciiTheme="minorHAnsi" w:hAnsiTheme="minorHAnsi" w:cstheme="minorHAnsi"/>
        </w:rPr>
        <w:t xml:space="preserve"> w zakresie wymaganej specjalizacji,</w:t>
      </w:r>
    </w:p>
    <w:p w14:paraId="00206BEA" w14:textId="4390E227" w:rsidR="00505056" w:rsidRDefault="00505056" w:rsidP="00C1057B">
      <w:pPr>
        <w:pStyle w:val="Akapitzlist"/>
        <w:numPr>
          <w:ilvl w:val="1"/>
          <w:numId w:val="24"/>
        </w:numPr>
        <w:suppressAutoHyphens w:val="0"/>
        <w:autoSpaceDE w:val="0"/>
        <w:autoSpaceDN w:val="0"/>
        <w:adjustRightInd w:val="0"/>
        <w:spacing w:after="120"/>
        <w:ind w:left="709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posiada wiedzę w badanym obszarze w zakresie niezbędnym do sporządzenia opinii eksperckiej</w:t>
      </w:r>
      <w:r w:rsidR="00213C94">
        <w:rPr>
          <w:rFonts w:asciiTheme="minorHAnsi" w:hAnsiTheme="minorHAnsi" w:cstheme="minorHAnsi"/>
        </w:rPr>
        <w:t>.</w:t>
      </w:r>
    </w:p>
    <w:p w14:paraId="60E788E1" w14:textId="58216D16" w:rsidR="00213C94" w:rsidRPr="00B92698" w:rsidRDefault="00213C94" w:rsidP="00213C94">
      <w:pPr>
        <w:spacing w:after="6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Ekspert </w:t>
      </w:r>
      <w:r w:rsidRPr="00B92698">
        <w:rPr>
          <w:rFonts w:asciiTheme="minorHAnsi" w:hAnsiTheme="minorHAnsi" w:cstheme="minorHAnsi"/>
          <w:szCs w:val="24"/>
        </w:rPr>
        <w:t>odpowiada</w:t>
      </w:r>
      <w:r w:rsidR="00D23DA8">
        <w:rPr>
          <w:rFonts w:asciiTheme="minorHAnsi" w:hAnsiTheme="minorHAnsi" w:cstheme="minorHAnsi"/>
          <w:szCs w:val="24"/>
        </w:rPr>
        <w:t>ć będzie</w:t>
      </w:r>
      <w:r w:rsidRPr="00B92698">
        <w:rPr>
          <w:rFonts w:asciiTheme="minorHAnsi" w:hAnsiTheme="minorHAnsi" w:cstheme="minorHAnsi"/>
          <w:szCs w:val="24"/>
        </w:rPr>
        <w:t xml:space="preserve"> w szczególności za:</w:t>
      </w:r>
    </w:p>
    <w:p w14:paraId="2D7B0D6F" w14:textId="77777777" w:rsidR="00213C94" w:rsidRPr="00B92698" w:rsidRDefault="00213C94" w:rsidP="00213C94">
      <w:pPr>
        <w:pStyle w:val="Akapitzlist"/>
        <w:numPr>
          <w:ilvl w:val="0"/>
          <w:numId w:val="34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pozyskanie i zabezpieczenie danych niezbędnych do sporządzenia opinii eksperckiej</w:t>
      </w:r>
      <w:r w:rsidRPr="00B92698">
        <w:rPr>
          <w:rFonts w:asciiTheme="minorHAnsi" w:hAnsiTheme="minorHAnsi" w:cstheme="minorHAnsi"/>
        </w:rPr>
        <w:t>;</w:t>
      </w:r>
    </w:p>
    <w:p w14:paraId="64BF322A" w14:textId="77777777" w:rsidR="00213C94" w:rsidRPr="00B92698" w:rsidRDefault="00213C94" w:rsidP="00213C94">
      <w:pPr>
        <w:pStyle w:val="Akapitzlist"/>
        <w:numPr>
          <w:ilvl w:val="0"/>
          <w:numId w:val="34"/>
        </w:numPr>
        <w:suppressAutoHyphens w:val="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przygotowanie </w:t>
      </w:r>
      <w:r>
        <w:rPr>
          <w:rFonts w:asciiTheme="minorHAnsi" w:hAnsiTheme="minorHAnsi" w:cstheme="minorHAnsi"/>
        </w:rPr>
        <w:t>opinii eksperckiej w zakresie wskazanym przez Zamawiającego, zgodnie z jego uwagami i wskazówkami</w:t>
      </w:r>
      <w:r w:rsidRPr="00B92698">
        <w:rPr>
          <w:rFonts w:asciiTheme="minorHAnsi" w:hAnsiTheme="minorHAnsi" w:cstheme="minorHAnsi"/>
        </w:rPr>
        <w:t>;</w:t>
      </w:r>
    </w:p>
    <w:p w14:paraId="15F4631B" w14:textId="77777777" w:rsidR="00213C94" w:rsidRDefault="00213C94" w:rsidP="00213C94">
      <w:pPr>
        <w:pStyle w:val="Akapitzlist"/>
        <w:numPr>
          <w:ilvl w:val="0"/>
          <w:numId w:val="34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dokumentowanie </w:t>
      </w:r>
      <w:r>
        <w:rPr>
          <w:rFonts w:asciiTheme="minorHAnsi" w:hAnsiTheme="minorHAnsi" w:cstheme="minorHAnsi"/>
        </w:rPr>
        <w:t>podjętych w toku kontroli czynności</w:t>
      </w:r>
      <w:r w:rsidRPr="00B92698">
        <w:rPr>
          <w:rFonts w:asciiTheme="minorHAnsi" w:hAnsiTheme="minorHAnsi" w:cstheme="minorHAnsi"/>
        </w:rPr>
        <w:t>;</w:t>
      </w:r>
    </w:p>
    <w:p w14:paraId="5B8AC139" w14:textId="77777777" w:rsidR="00213C94" w:rsidRDefault="00213C94" w:rsidP="00C1057B">
      <w:pPr>
        <w:pStyle w:val="Akapitzlist"/>
        <w:numPr>
          <w:ilvl w:val="0"/>
          <w:numId w:val="34"/>
        </w:numPr>
        <w:suppressAutoHyphens w:val="0"/>
        <w:spacing w:before="240" w:after="120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46600A">
        <w:rPr>
          <w:rFonts w:asciiTheme="minorHAnsi" w:hAnsiTheme="minorHAnsi" w:cstheme="minorHAnsi"/>
        </w:rPr>
        <w:t>ochronę poufności informacji w związku z wykonywanymi czynnościami w procesie kontroli</w:t>
      </w:r>
      <w:r>
        <w:rPr>
          <w:rFonts w:asciiTheme="minorHAnsi" w:hAnsiTheme="minorHAnsi" w:cstheme="minorHAnsi"/>
        </w:rPr>
        <w:t>.</w:t>
      </w:r>
    </w:p>
    <w:p w14:paraId="5406312C" w14:textId="2D504759" w:rsidR="00F8442B" w:rsidRDefault="00F8442B" w:rsidP="00C1057B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F8442B">
        <w:rPr>
          <w:rFonts w:asciiTheme="minorHAnsi" w:hAnsiTheme="minorHAnsi" w:cstheme="minorHAnsi"/>
        </w:rPr>
        <w:t>Zamawiający przed rozpoczęciem kontroli wskaże Wykonawcy konieczność udziału eksperta w</w:t>
      </w:r>
      <w:r w:rsidR="00213C94">
        <w:rPr>
          <w:rFonts w:asciiTheme="minorHAnsi" w:hAnsiTheme="minorHAnsi" w:cstheme="minorHAnsi"/>
        </w:rPr>
        <w:t> </w:t>
      </w:r>
      <w:r w:rsidRPr="00F8442B">
        <w:rPr>
          <w:rFonts w:asciiTheme="minorHAnsi" w:hAnsiTheme="minorHAnsi" w:cstheme="minorHAnsi"/>
        </w:rPr>
        <w:t>kontroli oraz sporządzenia analizy / opinii eksperckiej w odniesieniu do określonych zagadnień objętych kontrolą.</w:t>
      </w:r>
    </w:p>
    <w:p w14:paraId="672E46E8" w14:textId="50CEA6BC" w:rsidR="00C01E07" w:rsidRDefault="00F8442B" w:rsidP="00C1057B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F8442B">
        <w:rPr>
          <w:rFonts w:asciiTheme="minorHAnsi" w:hAnsiTheme="minorHAnsi" w:cstheme="minorHAnsi"/>
        </w:rPr>
        <w:t>Każdorazowo udział wskazanego przez Wykonawcę eksperta w przeprowadzanej kontroli wymaga wcześniejszej zgody Zamawiającego (na zasadach określonych w rozdziale III C pkt 2 i 3). Zamawiający, na etapie przed zatwierdzeniem składu zespołu kontrolującego, zastrzega sobie prawo zweryfikowania spełniania przez zaproponowanych ekspertów wymogów określonych w</w:t>
      </w:r>
      <w:r w:rsidR="00D23DA8">
        <w:rPr>
          <w:rFonts w:asciiTheme="minorHAnsi" w:hAnsiTheme="minorHAnsi" w:cstheme="minorHAnsi"/>
        </w:rPr>
        <w:t> </w:t>
      </w:r>
      <w:r w:rsidRPr="00F8442B">
        <w:rPr>
          <w:rFonts w:asciiTheme="minorHAnsi" w:hAnsiTheme="minorHAnsi" w:cstheme="minorHAnsi"/>
        </w:rPr>
        <w:t>OPZ.</w:t>
      </w:r>
    </w:p>
    <w:p w14:paraId="70B1C47B" w14:textId="22DF6CB7" w:rsidR="00D23DA8" w:rsidRDefault="00D23DA8" w:rsidP="00C1057B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F8442B">
        <w:rPr>
          <w:rFonts w:asciiTheme="minorHAnsi" w:hAnsiTheme="minorHAnsi" w:cstheme="minorHAnsi"/>
        </w:rPr>
        <w:t xml:space="preserve">szelkie koszty związane z zatrudnieniem eksperta (ekspertów) oraz sporządzeniem analizy / opinii eksperckiej ponosi Wykonawca. </w:t>
      </w:r>
    </w:p>
    <w:p w14:paraId="219C6958" w14:textId="24A8C102" w:rsidR="00F8442B" w:rsidRDefault="005A7359" w:rsidP="00FD3539">
      <w:pPr>
        <w:spacing w:after="60"/>
        <w:jc w:val="both"/>
        <w:rPr>
          <w:rFonts w:asciiTheme="minorHAnsi" w:hAnsiTheme="minorHAnsi" w:cstheme="minorHAnsi"/>
          <w:szCs w:val="24"/>
        </w:rPr>
      </w:pPr>
      <w:r w:rsidRPr="00505056">
        <w:rPr>
          <w:rFonts w:asciiTheme="minorHAnsi" w:hAnsiTheme="minorHAnsi" w:cstheme="minorHAnsi"/>
          <w:szCs w:val="24"/>
        </w:rPr>
        <w:t xml:space="preserve">Zamawiający przewiduje, że </w:t>
      </w:r>
      <w:r w:rsidR="00D23DA8">
        <w:rPr>
          <w:rFonts w:asciiTheme="minorHAnsi" w:hAnsiTheme="minorHAnsi" w:cstheme="minorHAnsi"/>
          <w:szCs w:val="24"/>
        </w:rPr>
        <w:t xml:space="preserve">w ramach realizacji zamówienia </w:t>
      </w:r>
      <w:r w:rsidR="00652842" w:rsidRPr="00505056">
        <w:rPr>
          <w:rFonts w:asciiTheme="minorHAnsi" w:hAnsiTheme="minorHAnsi" w:cstheme="minorHAnsi"/>
          <w:szCs w:val="24"/>
        </w:rPr>
        <w:t xml:space="preserve">zleci </w:t>
      </w:r>
      <w:r w:rsidR="00D23DA8">
        <w:rPr>
          <w:rFonts w:asciiTheme="minorHAnsi" w:hAnsiTheme="minorHAnsi" w:cstheme="minorHAnsi"/>
          <w:szCs w:val="24"/>
        </w:rPr>
        <w:t xml:space="preserve">Wykonawcy </w:t>
      </w:r>
      <w:r w:rsidR="00A27A13">
        <w:rPr>
          <w:rFonts w:asciiTheme="minorHAnsi" w:hAnsiTheme="minorHAnsi" w:cstheme="minorHAnsi"/>
          <w:szCs w:val="24"/>
        </w:rPr>
        <w:t xml:space="preserve">wykonanie </w:t>
      </w:r>
      <w:r w:rsidR="00652842" w:rsidRPr="00505056">
        <w:rPr>
          <w:rFonts w:asciiTheme="minorHAnsi" w:hAnsiTheme="minorHAnsi" w:cstheme="minorHAnsi"/>
          <w:szCs w:val="24"/>
        </w:rPr>
        <w:t>nie więcej niż</w:t>
      </w:r>
      <w:r w:rsidR="00C01E07">
        <w:rPr>
          <w:rFonts w:asciiTheme="minorHAnsi" w:hAnsiTheme="minorHAnsi" w:cstheme="minorHAnsi"/>
          <w:szCs w:val="24"/>
        </w:rPr>
        <w:t xml:space="preserve"> </w:t>
      </w:r>
      <w:r w:rsidR="00CE7D86">
        <w:rPr>
          <w:rFonts w:asciiTheme="minorHAnsi" w:hAnsiTheme="minorHAnsi" w:cstheme="minorHAnsi"/>
          <w:szCs w:val="24"/>
        </w:rPr>
        <w:t>5</w:t>
      </w:r>
      <w:r w:rsidR="00CE7D86" w:rsidRPr="00505056">
        <w:rPr>
          <w:rFonts w:asciiTheme="minorHAnsi" w:hAnsiTheme="minorHAnsi" w:cstheme="minorHAnsi"/>
          <w:szCs w:val="24"/>
        </w:rPr>
        <w:t xml:space="preserve"> </w:t>
      </w:r>
      <w:r w:rsidR="00652842" w:rsidRPr="00505056">
        <w:rPr>
          <w:rFonts w:asciiTheme="minorHAnsi" w:hAnsiTheme="minorHAnsi" w:cstheme="minorHAnsi"/>
          <w:szCs w:val="24"/>
        </w:rPr>
        <w:t>ekspertyz</w:t>
      </w:r>
      <w:r w:rsidR="00A27A13">
        <w:rPr>
          <w:rFonts w:asciiTheme="minorHAnsi" w:hAnsiTheme="minorHAnsi" w:cstheme="minorHAnsi"/>
          <w:szCs w:val="24"/>
        </w:rPr>
        <w:t xml:space="preserve"> z obszarów innych niż wskazane w pkt </w:t>
      </w:r>
      <w:r w:rsidR="00966D9C">
        <w:rPr>
          <w:rFonts w:asciiTheme="minorHAnsi" w:hAnsiTheme="minorHAnsi" w:cstheme="minorHAnsi"/>
          <w:szCs w:val="24"/>
        </w:rPr>
        <w:t>6</w:t>
      </w:r>
      <w:r w:rsidR="00652842" w:rsidRPr="00505056">
        <w:rPr>
          <w:rFonts w:asciiTheme="minorHAnsi" w:hAnsiTheme="minorHAnsi" w:cstheme="minorHAnsi"/>
          <w:szCs w:val="24"/>
        </w:rPr>
        <w:t>.</w:t>
      </w:r>
      <w:r w:rsidR="00FD3539" w:rsidRPr="00FD3539">
        <w:t xml:space="preserve"> </w:t>
      </w:r>
    </w:p>
    <w:p w14:paraId="6A713790" w14:textId="20E8942E" w:rsidR="0070599F" w:rsidRPr="002F5CF9" w:rsidRDefault="0070599F" w:rsidP="00CE7D86">
      <w:pPr>
        <w:pStyle w:val="Akapitzlist"/>
        <w:numPr>
          <w:ilvl w:val="1"/>
          <w:numId w:val="6"/>
        </w:numPr>
        <w:spacing w:before="240"/>
        <w:ind w:left="284"/>
        <w:jc w:val="both"/>
        <w:rPr>
          <w:rFonts w:asciiTheme="minorHAnsi" w:hAnsiTheme="minorHAnsi" w:cstheme="minorHAnsi"/>
          <w:b/>
        </w:rPr>
      </w:pPr>
      <w:r w:rsidRPr="002F5CF9">
        <w:rPr>
          <w:rFonts w:asciiTheme="minorHAnsi" w:hAnsiTheme="minorHAnsi" w:cstheme="minorHAnsi"/>
          <w:b/>
        </w:rPr>
        <w:t xml:space="preserve"> Koordynator zespołów kontrolujących</w:t>
      </w:r>
    </w:p>
    <w:p w14:paraId="07F8D983" w14:textId="7987405C" w:rsidR="001549B6" w:rsidRDefault="0070599F" w:rsidP="00CE7D86">
      <w:pPr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Funkcję koordy</w:t>
      </w:r>
      <w:r w:rsidR="00AE3CD3">
        <w:rPr>
          <w:rFonts w:asciiTheme="minorHAnsi" w:hAnsiTheme="minorHAnsi" w:cstheme="minorHAnsi"/>
          <w:szCs w:val="24"/>
        </w:rPr>
        <w:t xml:space="preserve">natora zespołów kontrolujących </w:t>
      </w:r>
      <w:r w:rsidRPr="00B92698">
        <w:rPr>
          <w:rFonts w:asciiTheme="minorHAnsi" w:hAnsiTheme="minorHAnsi" w:cstheme="minorHAnsi"/>
          <w:szCs w:val="24"/>
        </w:rPr>
        <w:t xml:space="preserve">pełnić </w:t>
      </w:r>
      <w:r w:rsidR="00AE3CD3">
        <w:rPr>
          <w:rFonts w:asciiTheme="minorHAnsi" w:hAnsiTheme="minorHAnsi" w:cstheme="minorHAnsi"/>
          <w:szCs w:val="24"/>
        </w:rPr>
        <w:t xml:space="preserve">będzie </w:t>
      </w:r>
      <w:r w:rsidR="00B15995">
        <w:rPr>
          <w:rFonts w:asciiTheme="minorHAnsi" w:hAnsiTheme="minorHAnsi" w:cstheme="minorHAnsi"/>
          <w:szCs w:val="24"/>
        </w:rPr>
        <w:t xml:space="preserve">osoba spełniająca wymagania w zakresie </w:t>
      </w:r>
      <w:r w:rsidR="00994EC2">
        <w:rPr>
          <w:rFonts w:asciiTheme="minorHAnsi" w:hAnsiTheme="minorHAnsi" w:cstheme="minorHAnsi"/>
          <w:szCs w:val="24"/>
        </w:rPr>
        <w:t>kwalifikacji,</w:t>
      </w:r>
      <w:r w:rsidR="00B15995">
        <w:rPr>
          <w:rFonts w:asciiTheme="minorHAnsi" w:hAnsiTheme="minorHAnsi" w:cstheme="minorHAnsi"/>
          <w:szCs w:val="24"/>
        </w:rPr>
        <w:t xml:space="preserve"> doświadczenia</w:t>
      </w:r>
      <w:r w:rsidR="00E2483D">
        <w:rPr>
          <w:rFonts w:asciiTheme="minorHAnsi" w:hAnsiTheme="minorHAnsi" w:cstheme="minorHAnsi"/>
          <w:szCs w:val="24"/>
        </w:rPr>
        <w:t xml:space="preserve"> </w:t>
      </w:r>
      <w:r w:rsidR="00994EC2">
        <w:rPr>
          <w:rFonts w:asciiTheme="minorHAnsi" w:hAnsiTheme="minorHAnsi" w:cstheme="minorHAnsi"/>
          <w:szCs w:val="24"/>
        </w:rPr>
        <w:t xml:space="preserve">i </w:t>
      </w:r>
      <w:r w:rsidR="00E2483D">
        <w:rPr>
          <w:rFonts w:asciiTheme="minorHAnsi" w:hAnsiTheme="minorHAnsi" w:cstheme="minorHAnsi"/>
          <w:szCs w:val="24"/>
        </w:rPr>
        <w:t>wykształcenia</w:t>
      </w:r>
      <w:r w:rsidR="00B15995">
        <w:rPr>
          <w:rFonts w:asciiTheme="minorHAnsi" w:hAnsiTheme="minorHAnsi" w:cstheme="minorHAnsi"/>
          <w:szCs w:val="24"/>
        </w:rPr>
        <w:t xml:space="preserve"> określone w </w:t>
      </w:r>
      <w:r w:rsidR="003B2708">
        <w:rPr>
          <w:rFonts w:asciiTheme="minorHAnsi" w:hAnsiTheme="minorHAnsi" w:cstheme="minorHAnsi"/>
          <w:szCs w:val="24"/>
        </w:rPr>
        <w:t>dokumentacji postępowania</w:t>
      </w:r>
      <w:r w:rsidRPr="00B92698">
        <w:rPr>
          <w:rFonts w:asciiTheme="minorHAnsi" w:hAnsiTheme="minorHAnsi" w:cstheme="minorHAnsi"/>
          <w:szCs w:val="24"/>
        </w:rPr>
        <w:t xml:space="preserve">. </w:t>
      </w:r>
    </w:p>
    <w:p w14:paraId="146D845A" w14:textId="7D08CE6B" w:rsidR="0070599F" w:rsidRPr="00B92698" w:rsidRDefault="0070599F" w:rsidP="0070599F">
      <w:pPr>
        <w:spacing w:after="60"/>
        <w:jc w:val="both"/>
        <w:rPr>
          <w:rFonts w:asciiTheme="minorHAnsi" w:hAnsiTheme="minorHAnsi" w:cstheme="minorHAnsi"/>
          <w:b/>
          <w:szCs w:val="24"/>
        </w:rPr>
      </w:pPr>
      <w:r w:rsidRPr="00B92698">
        <w:rPr>
          <w:rFonts w:asciiTheme="minorHAnsi" w:hAnsiTheme="minorHAnsi" w:cstheme="minorHAnsi"/>
          <w:szCs w:val="24"/>
        </w:rPr>
        <w:t xml:space="preserve">Koordynator zespołów kontrolujących będzie </w:t>
      </w:r>
      <w:r w:rsidRPr="007105B9">
        <w:rPr>
          <w:rFonts w:asciiTheme="minorHAnsi" w:hAnsiTheme="minorHAnsi" w:cstheme="minorHAnsi"/>
          <w:szCs w:val="24"/>
        </w:rPr>
        <w:t>sprawowa</w:t>
      </w:r>
      <w:r w:rsidR="0008603F" w:rsidRPr="007105B9">
        <w:rPr>
          <w:rFonts w:asciiTheme="minorHAnsi" w:hAnsiTheme="minorHAnsi" w:cstheme="minorHAnsi"/>
          <w:szCs w:val="24"/>
        </w:rPr>
        <w:t>ć</w:t>
      </w:r>
      <w:r w:rsidRPr="00905C21">
        <w:rPr>
          <w:rFonts w:asciiTheme="minorHAnsi" w:hAnsiTheme="minorHAnsi" w:cstheme="minorHAnsi"/>
          <w:szCs w:val="24"/>
        </w:rPr>
        <w:t xml:space="preserve"> nadzór nad przebiegiem procesu</w:t>
      </w:r>
      <w:r w:rsidRPr="00B92698">
        <w:rPr>
          <w:rFonts w:asciiTheme="minorHAnsi" w:hAnsiTheme="minorHAnsi" w:cstheme="minorHAnsi"/>
          <w:szCs w:val="24"/>
        </w:rPr>
        <w:t xml:space="preserve"> wykonania </w:t>
      </w:r>
      <w:r w:rsidR="00BD100A">
        <w:rPr>
          <w:rFonts w:asciiTheme="minorHAnsi" w:hAnsiTheme="minorHAnsi" w:cstheme="minorHAnsi"/>
          <w:szCs w:val="24"/>
        </w:rPr>
        <w:t>zamówienia</w:t>
      </w:r>
      <w:r w:rsidR="00BD100A" w:rsidRPr="00B92698">
        <w:rPr>
          <w:rFonts w:asciiTheme="minorHAnsi" w:hAnsiTheme="minorHAnsi" w:cstheme="minorHAnsi"/>
          <w:szCs w:val="24"/>
        </w:rPr>
        <w:t xml:space="preserve"> </w:t>
      </w:r>
      <w:r w:rsidRPr="00B92698">
        <w:rPr>
          <w:rFonts w:asciiTheme="minorHAnsi" w:hAnsiTheme="minorHAnsi" w:cstheme="minorHAnsi"/>
          <w:szCs w:val="24"/>
        </w:rPr>
        <w:t>przez Wykonawcę, w szczególności:</w:t>
      </w:r>
      <w:r w:rsidRPr="00B92698">
        <w:rPr>
          <w:rFonts w:asciiTheme="minorHAnsi" w:hAnsiTheme="minorHAnsi" w:cstheme="minorHAnsi"/>
          <w:b/>
          <w:szCs w:val="24"/>
        </w:rPr>
        <w:t xml:space="preserve"> </w:t>
      </w:r>
    </w:p>
    <w:p w14:paraId="487B3FE5" w14:textId="1EFDAF97" w:rsidR="0070599F" w:rsidRDefault="0070599F" w:rsidP="00113326">
      <w:pPr>
        <w:pStyle w:val="Akapitzlist"/>
        <w:numPr>
          <w:ilvl w:val="0"/>
          <w:numId w:val="10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będzie sprawował </w:t>
      </w:r>
      <w:r w:rsidR="00BD100A">
        <w:rPr>
          <w:rFonts w:asciiTheme="minorHAnsi" w:hAnsiTheme="minorHAnsi" w:cstheme="minorHAnsi"/>
        </w:rPr>
        <w:t xml:space="preserve">ogólny </w:t>
      </w:r>
      <w:r w:rsidRPr="00B92698">
        <w:rPr>
          <w:rFonts w:asciiTheme="minorHAnsi" w:hAnsiTheme="minorHAnsi" w:cstheme="minorHAnsi"/>
        </w:rPr>
        <w:t>nadzór organizacyjny nad realizacją usługi;</w:t>
      </w:r>
    </w:p>
    <w:p w14:paraId="3B4F0DCE" w14:textId="77777777" w:rsidR="0070599F" w:rsidRDefault="0070599F" w:rsidP="00113326">
      <w:pPr>
        <w:pStyle w:val="Akapitzlist"/>
        <w:numPr>
          <w:ilvl w:val="0"/>
          <w:numId w:val="10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>będzie sprawował nadzór nad zespołami kontrolującymi oraz będzie koordynował ich pracę;</w:t>
      </w:r>
    </w:p>
    <w:p w14:paraId="588C7DA3" w14:textId="3CBCA895" w:rsidR="00BD100A" w:rsidRDefault="00BD100A" w:rsidP="00113326">
      <w:pPr>
        <w:pStyle w:val="Akapitzlist"/>
        <w:numPr>
          <w:ilvl w:val="0"/>
          <w:numId w:val="10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będzie sprawował nadzór nad </w:t>
      </w:r>
      <w:r>
        <w:rPr>
          <w:rFonts w:asciiTheme="minorHAnsi" w:hAnsiTheme="minorHAnsi" w:cstheme="minorHAnsi"/>
        </w:rPr>
        <w:t>prawidłowością i kompletnością sporządzanej dokumentacji pokontrolnej;</w:t>
      </w:r>
    </w:p>
    <w:p w14:paraId="408588DC" w14:textId="52C0D02A" w:rsidR="00AE3CD3" w:rsidRPr="00B92698" w:rsidRDefault="00AE3CD3" w:rsidP="00113326">
      <w:pPr>
        <w:pStyle w:val="Akapitzlist"/>
        <w:numPr>
          <w:ilvl w:val="0"/>
          <w:numId w:val="10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będzie dokonywał weryfikacji sposobu sporządzenia informacji pokontrolnej, ostatecznej informacji pokontrolnej oraz listy sprawdzającej do weryfikacji </w:t>
      </w:r>
      <w:r w:rsidR="00601004">
        <w:rPr>
          <w:rFonts w:asciiTheme="minorHAnsi" w:hAnsiTheme="minorHAnsi" w:cstheme="minorHAnsi"/>
        </w:rPr>
        <w:t xml:space="preserve">realizacji </w:t>
      </w:r>
      <w:r>
        <w:rPr>
          <w:rFonts w:asciiTheme="minorHAnsi" w:hAnsiTheme="minorHAnsi" w:cstheme="minorHAnsi"/>
        </w:rPr>
        <w:t>zaleceń pokontrolnych / rekomendacji z kontroli, w celu potwierdzenia sporządzenia ich zgodnie z wymaganiami OPZ</w:t>
      </w:r>
      <w:r w:rsidR="009D5DB2">
        <w:rPr>
          <w:rFonts w:asciiTheme="minorHAnsi" w:hAnsiTheme="minorHAnsi" w:cstheme="minorHAnsi"/>
        </w:rPr>
        <w:t xml:space="preserve"> i zapewnienia jednolitego podejścia do poczynionych ustaleń</w:t>
      </w:r>
      <w:r>
        <w:rPr>
          <w:rFonts w:asciiTheme="minorHAnsi" w:hAnsiTheme="minorHAnsi" w:cstheme="minorHAnsi"/>
        </w:rPr>
        <w:t xml:space="preserve">. Potwierdzeniem dokonanej weryfikacji będzie </w:t>
      </w:r>
      <w:r w:rsidR="00183DBF">
        <w:rPr>
          <w:rFonts w:asciiTheme="minorHAnsi" w:hAnsiTheme="minorHAnsi" w:cstheme="minorHAnsi"/>
        </w:rPr>
        <w:t>podpis koordynatora zespoł</w:t>
      </w:r>
      <w:r w:rsidR="0062740B">
        <w:rPr>
          <w:rFonts w:asciiTheme="minorHAnsi" w:hAnsiTheme="minorHAnsi" w:cstheme="minorHAnsi"/>
        </w:rPr>
        <w:t>ów</w:t>
      </w:r>
      <w:r w:rsidR="00183DBF">
        <w:rPr>
          <w:rFonts w:asciiTheme="minorHAnsi" w:hAnsiTheme="minorHAnsi" w:cstheme="minorHAnsi"/>
        </w:rPr>
        <w:t xml:space="preserve"> kontrolując</w:t>
      </w:r>
      <w:r w:rsidR="0062740B">
        <w:rPr>
          <w:rFonts w:asciiTheme="minorHAnsi" w:hAnsiTheme="minorHAnsi" w:cstheme="minorHAnsi"/>
        </w:rPr>
        <w:t>ych</w:t>
      </w:r>
      <w:r w:rsidR="00183DB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składany na ww. dokumentach;</w:t>
      </w:r>
    </w:p>
    <w:p w14:paraId="62D17AF7" w14:textId="2EDDB031" w:rsidR="0070599F" w:rsidRDefault="00AE3CD3" w:rsidP="00113326">
      <w:pPr>
        <w:pStyle w:val="Akapitzlist"/>
        <w:numPr>
          <w:ilvl w:val="0"/>
          <w:numId w:val="10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podpisuje pisma kierowane do podmiotu kontrolowanego w zakresie wynikającym z</w:t>
      </w:r>
      <w:r w:rsidR="00866545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upoważnienia</w:t>
      </w:r>
      <w:r w:rsidR="007811A9">
        <w:rPr>
          <w:rFonts w:asciiTheme="minorHAnsi" w:hAnsiTheme="minorHAnsi" w:cstheme="minorHAnsi"/>
        </w:rPr>
        <w:t xml:space="preserve"> </w:t>
      </w:r>
      <w:r w:rsidR="00475D6C" w:rsidRPr="00475D6C">
        <w:rPr>
          <w:rFonts w:asciiTheme="minorHAnsi" w:hAnsiTheme="minorHAnsi" w:cstheme="minorHAnsi"/>
        </w:rPr>
        <w:t xml:space="preserve">udzielonego mu na podstawie zapisów </w:t>
      </w:r>
      <w:r w:rsidR="00475D6C" w:rsidRPr="005D367E">
        <w:rPr>
          <w:rFonts w:asciiTheme="minorHAnsi" w:hAnsiTheme="minorHAnsi" w:cstheme="minorHAnsi"/>
        </w:rPr>
        <w:t>umowy</w:t>
      </w:r>
      <w:r>
        <w:rPr>
          <w:rFonts w:asciiTheme="minorHAnsi" w:hAnsiTheme="minorHAnsi" w:cstheme="minorHAnsi"/>
        </w:rPr>
        <w:t>.</w:t>
      </w:r>
    </w:p>
    <w:p w14:paraId="6117C002" w14:textId="0740640C" w:rsidR="00376763" w:rsidRDefault="00376763" w:rsidP="00D10CA8">
      <w:pPr>
        <w:suppressAutoHyphens w:val="0"/>
        <w:spacing w:after="240"/>
        <w:jc w:val="both"/>
        <w:rPr>
          <w:rFonts w:asciiTheme="minorHAnsi" w:hAnsiTheme="minorHAnsi" w:cstheme="minorHAnsi"/>
        </w:rPr>
      </w:pPr>
      <w:r w:rsidRPr="00376763">
        <w:rPr>
          <w:rFonts w:asciiTheme="minorHAnsi" w:hAnsiTheme="minorHAnsi" w:cstheme="minorHAnsi"/>
        </w:rPr>
        <w:t xml:space="preserve">Koordynator zespołów kontrolujących może brać udział w kontrolach w charakterze kierownika zespołu kontrolującego lub członka zespołu kontrolującego, </w:t>
      </w:r>
      <w:r>
        <w:rPr>
          <w:rFonts w:asciiTheme="minorHAnsi" w:hAnsiTheme="minorHAnsi" w:cstheme="minorHAnsi"/>
        </w:rPr>
        <w:t xml:space="preserve">jednak </w:t>
      </w:r>
      <w:r w:rsidRPr="00376763">
        <w:rPr>
          <w:rFonts w:asciiTheme="minorHAnsi" w:hAnsiTheme="minorHAnsi" w:cstheme="minorHAnsi"/>
        </w:rPr>
        <w:t xml:space="preserve">bez uszczerbku dla obowiązków wykonywanych na </w:t>
      </w:r>
      <w:r>
        <w:rPr>
          <w:rFonts w:asciiTheme="minorHAnsi" w:hAnsiTheme="minorHAnsi" w:cstheme="minorHAnsi"/>
        </w:rPr>
        <w:t>stanowisku koordynatora zespołów kontrolujących.</w:t>
      </w:r>
    </w:p>
    <w:p w14:paraId="2672AD82" w14:textId="3CC30652" w:rsidR="00855AF5" w:rsidRDefault="00183DBF" w:rsidP="00D10CA8">
      <w:pPr>
        <w:suppressAutoHyphens w:val="0"/>
        <w:spacing w:after="240"/>
        <w:jc w:val="both"/>
        <w:rPr>
          <w:rFonts w:asciiTheme="minorHAnsi" w:hAnsiTheme="minorHAnsi" w:cstheme="minorHAnsi"/>
          <w:b/>
          <w:szCs w:val="24"/>
        </w:rPr>
      </w:pPr>
      <w:r w:rsidRPr="00855AF5">
        <w:rPr>
          <w:rFonts w:asciiTheme="minorHAnsi" w:hAnsiTheme="minorHAnsi" w:cstheme="minorHAnsi"/>
        </w:rPr>
        <w:t>Osoba pełniąca funkcję koordynatora zespołów kontrolujących będzie</w:t>
      </w:r>
      <w:r w:rsidR="00855AF5" w:rsidRPr="005D367E">
        <w:rPr>
          <w:rFonts w:asciiTheme="minorHAnsi" w:hAnsiTheme="minorHAnsi" w:cstheme="minorHAnsi"/>
        </w:rPr>
        <w:t xml:space="preserve"> wyznaczon</w:t>
      </w:r>
      <w:r w:rsidR="00855AF5">
        <w:rPr>
          <w:rFonts w:asciiTheme="minorHAnsi" w:hAnsiTheme="minorHAnsi" w:cstheme="minorHAnsi"/>
        </w:rPr>
        <w:t>a</w:t>
      </w:r>
      <w:r w:rsidR="00855AF5" w:rsidRPr="005D367E">
        <w:rPr>
          <w:rFonts w:asciiTheme="minorHAnsi" w:hAnsiTheme="minorHAnsi" w:cstheme="minorHAnsi"/>
        </w:rPr>
        <w:t xml:space="preserve"> do kontaktu</w:t>
      </w:r>
      <w:r w:rsidRPr="00855AF5">
        <w:rPr>
          <w:rFonts w:asciiTheme="minorHAnsi" w:hAnsiTheme="minorHAnsi" w:cstheme="minorHAnsi"/>
        </w:rPr>
        <w:t xml:space="preserve"> </w:t>
      </w:r>
      <w:r w:rsidR="00855AF5">
        <w:rPr>
          <w:rFonts w:asciiTheme="minorHAnsi" w:hAnsiTheme="minorHAnsi" w:cstheme="minorHAnsi"/>
        </w:rPr>
        <w:t>z</w:t>
      </w:r>
      <w:r w:rsidR="00866545">
        <w:rPr>
          <w:rFonts w:asciiTheme="minorHAnsi" w:hAnsiTheme="minorHAnsi" w:cstheme="minorHAnsi"/>
        </w:rPr>
        <w:t> </w:t>
      </w:r>
      <w:r w:rsidR="00855AF5">
        <w:rPr>
          <w:rFonts w:asciiTheme="minorHAnsi" w:hAnsiTheme="minorHAnsi" w:cstheme="minorHAnsi"/>
        </w:rPr>
        <w:t xml:space="preserve">Zamawiającym </w:t>
      </w:r>
      <w:r w:rsidR="00DE248A" w:rsidRPr="00DE248A">
        <w:rPr>
          <w:rFonts w:asciiTheme="minorHAnsi" w:hAnsiTheme="minorHAnsi" w:cstheme="minorHAnsi"/>
        </w:rPr>
        <w:t>w kwestiach o charakterze formalnym i merytorycznym oraz będzie odpowiadać za organizację pracy zespołów</w:t>
      </w:r>
      <w:r w:rsidR="00667860">
        <w:rPr>
          <w:rFonts w:asciiTheme="minorHAnsi" w:hAnsiTheme="minorHAnsi" w:cstheme="minorHAnsi"/>
        </w:rPr>
        <w:t xml:space="preserve"> i ogólny nadzór organizacyjny nad realizacją usługi</w:t>
      </w:r>
      <w:r w:rsidR="00DE248A" w:rsidRPr="00DE248A">
        <w:rPr>
          <w:rFonts w:asciiTheme="minorHAnsi" w:hAnsiTheme="minorHAnsi" w:cstheme="minorHAnsi"/>
        </w:rPr>
        <w:t>. Bieżąca wymiana informacji pomiędzy koordynatorem zespołów kontrolujących a Zamawiającym odbywać się będzie telefonicznie, drogą elektroniczną lub pisemnie, w sposób umożliwiający prawidłową i sprawn</w:t>
      </w:r>
      <w:r w:rsidR="00B42512">
        <w:rPr>
          <w:rFonts w:asciiTheme="minorHAnsi" w:hAnsiTheme="minorHAnsi" w:cstheme="minorHAnsi"/>
        </w:rPr>
        <w:t>ą</w:t>
      </w:r>
      <w:r w:rsidR="00DE248A" w:rsidRPr="00DE248A">
        <w:rPr>
          <w:rFonts w:asciiTheme="minorHAnsi" w:hAnsiTheme="minorHAnsi" w:cstheme="minorHAnsi"/>
        </w:rPr>
        <w:t xml:space="preserve"> realizację zamówienia. </w:t>
      </w:r>
      <w:r w:rsidRPr="00183DBF">
        <w:rPr>
          <w:rFonts w:asciiTheme="minorHAnsi" w:hAnsiTheme="minorHAnsi" w:cstheme="minorHAnsi"/>
          <w:b/>
          <w:szCs w:val="24"/>
        </w:rPr>
        <w:t xml:space="preserve"> </w:t>
      </w:r>
    </w:p>
    <w:p w14:paraId="73BC6120" w14:textId="557121FE" w:rsidR="00441AE1" w:rsidRDefault="00441AE1" w:rsidP="00441AE1">
      <w:pPr>
        <w:suppressAutoHyphens w:val="0"/>
        <w:spacing w:after="24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Koordynator zespołów kontrolujących </w:t>
      </w:r>
      <w:r w:rsidR="008F5231">
        <w:rPr>
          <w:rFonts w:asciiTheme="minorHAnsi" w:hAnsiTheme="minorHAnsi" w:cstheme="minorHAnsi"/>
          <w:szCs w:val="24"/>
        </w:rPr>
        <w:t xml:space="preserve">może </w:t>
      </w:r>
      <w:r>
        <w:rPr>
          <w:rFonts w:asciiTheme="minorHAnsi" w:hAnsiTheme="minorHAnsi" w:cstheme="minorHAnsi"/>
          <w:szCs w:val="24"/>
        </w:rPr>
        <w:t>powierzy</w:t>
      </w:r>
      <w:r w:rsidR="008F5231">
        <w:rPr>
          <w:rFonts w:asciiTheme="minorHAnsi" w:hAnsiTheme="minorHAnsi" w:cstheme="minorHAnsi"/>
          <w:szCs w:val="24"/>
        </w:rPr>
        <w:t>ć</w:t>
      </w:r>
      <w:r>
        <w:rPr>
          <w:rFonts w:asciiTheme="minorHAnsi" w:hAnsiTheme="minorHAnsi" w:cstheme="minorHAnsi"/>
          <w:szCs w:val="24"/>
        </w:rPr>
        <w:t xml:space="preserve"> </w:t>
      </w:r>
      <w:r w:rsidR="00FD4E8F">
        <w:rPr>
          <w:rFonts w:asciiTheme="minorHAnsi" w:hAnsiTheme="minorHAnsi" w:cstheme="minorHAnsi"/>
          <w:szCs w:val="24"/>
        </w:rPr>
        <w:t xml:space="preserve">wykonywanie </w:t>
      </w:r>
      <w:r>
        <w:rPr>
          <w:rFonts w:asciiTheme="minorHAnsi" w:hAnsiTheme="minorHAnsi" w:cstheme="minorHAnsi"/>
          <w:szCs w:val="24"/>
        </w:rPr>
        <w:t xml:space="preserve">czynności </w:t>
      </w:r>
      <w:r w:rsidR="00FD4E8F">
        <w:rPr>
          <w:rFonts w:asciiTheme="minorHAnsi" w:hAnsiTheme="minorHAnsi" w:cstheme="minorHAnsi"/>
          <w:szCs w:val="24"/>
        </w:rPr>
        <w:t xml:space="preserve">określonych w lit. b – e powyżej, </w:t>
      </w:r>
      <w:r>
        <w:rPr>
          <w:rFonts w:asciiTheme="minorHAnsi" w:hAnsiTheme="minorHAnsi" w:cstheme="minorHAnsi"/>
          <w:szCs w:val="24"/>
        </w:rPr>
        <w:t>zastępcom koordynatora</w:t>
      </w:r>
      <w:r w:rsidR="00FD4E8F">
        <w:rPr>
          <w:rFonts w:asciiTheme="minorHAnsi" w:hAnsiTheme="minorHAnsi" w:cstheme="minorHAnsi"/>
          <w:szCs w:val="24"/>
        </w:rPr>
        <w:t xml:space="preserve"> zespołów kontrolujących</w:t>
      </w:r>
      <w:r>
        <w:rPr>
          <w:rFonts w:asciiTheme="minorHAnsi" w:hAnsiTheme="minorHAnsi" w:cstheme="minorHAnsi"/>
          <w:szCs w:val="24"/>
        </w:rPr>
        <w:t>, o których mowa w pkt 3 poniżej.</w:t>
      </w:r>
      <w:r w:rsidR="00FD4E8F">
        <w:rPr>
          <w:rFonts w:asciiTheme="minorHAnsi" w:hAnsiTheme="minorHAnsi" w:cstheme="minorHAnsi"/>
          <w:szCs w:val="24"/>
        </w:rPr>
        <w:t xml:space="preserve"> Koordynator zespołów kontrolujących</w:t>
      </w:r>
      <w:r w:rsidR="00610E6D">
        <w:rPr>
          <w:rFonts w:asciiTheme="minorHAnsi" w:hAnsiTheme="minorHAnsi" w:cstheme="minorHAnsi"/>
          <w:szCs w:val="24"/>
        </w:rPr>
        <w:t>, z zastrzeżeniem wyjątku opisanego niżej,</w:t>
      </w:r>
      <w:r w:rsidR="00FD4E8F">
        <w:rPr>
          <w:rFonts w:asciiTheme="minorHAnsi" w:hAnsiTheme="minorHAnsi" w:cstheme="minorHAnsi"/>
          <w:szCs w:val="24"/>
        </w:rPr>
        <w:t xml:space="preserve"> nie może powierzyć zastępcom koordynatora zespołów kontrolujących czynności związanych ze </w:t>
      </w:r>
      <w:r w:rsidR="00FD4E8F" w:rsidRPr="00B92698">
        <w:rPr>
          <w:rFonts w:asciiTheme="minorHAnsi" w:hAnsiTheme="minorHAnsi" w:cstheme="minorHAnsi"/>
        </w:rPr>
        <w:t>sprawow</w:t>
      </w:r>
      <w:r w:rsidR="00FD4E8F">
        <w:rPr>
          <w:rFonts w:asciiTheme="minorHAnsi" w:hAnsiTheme="minorHAnsi" w:cstheme="minorHAnsi"/>
        </w:rPr>
        <w:t>aniem</w:t>
      </w:r>
      <w:r w:rsidR="00FD4E8F" w:rsidRPr="00B92698">
        <w:rPr>
          <w:rFonts w:asciiTheme="minorHAnsi" w:hAnsiTheme="minorHAnsi" w:cstheme="minorHAnsi"/>
        </w:rPr>
        <w:t xml:space="preserve"> </w:t>
      </w:r>
      <w:r w:rsidR="00FD4E8F">
        <w:rPr>
          <w:rFonts w:asciiTheme="minorHAnsi" w:hAnsiTheme="minorHAnsi" w:cstheme="minorHAnsi"/>
        </w:rPr>
        <w:t xml:space="preserve">ogólnego </w:t>
      </w:r>
      <w:r w:rsidR="00FD4E8F" w:rsidRPr="00B92698">
        <w:rPr>
          <w:rFonts w:asciiTheme="minorHAnsi" w:hAnsiTheme="minorHAnsi" w:cstheme="minorHAnsi"/>
        </w:rPr>
        <w:t>nadz</w:t>
      </w:r>
      <w:r w:rsidR="00FD4E8F">
        <w:rPr>
          <w:rFonts w:asciiTheme="minorHAnsi" w:hAnsiTheme="minorHAnsi" w:cstheme="minorHAnsi"/>
        </w:rPr>
        <w:t>o</w:t>
      </w:r>
      <w:r w:rsidR="00FD4E8F" w:rsidRPr="00B92698">
        <w:rPr>
          <w:rFonts w:asciiTheme="minorHAnsi" w:hAnsiTheme="minorHAnsi" w:cstheme="minorHAnsi"/>
        </w:rPr>
        <w:t>r</w:t>
      </w:r>
      <w:r w:rsidR="00FD4E8F">
        <w:rPr>
          <w:rFonts w:asciiTheme="minorHAnsi" w:hAnsiTheme="minorHAnsi" w:cstheme="minorHAnsi"/>
        </w:rPr>
        <w:t>u</w:t>
      </w:r>
      <w:r w:rsidR="00FD4E8F" w:rsidRPr="00B92698">
        <w:rPr>
          <w:rFonts w:asciiTheme="minorHAnsi" w:hAnsiTheme="minorHAnsi" w:cstheme="minorHAnsi"/>
        </w:rPr>
        <w:t xml:space="preserve"> organizacyjn</w:t>
      </w:r>
      <w:r w:rsidR="00FD4E8F">
        <w:rPr>
          <w:rFonts w:asciiTheme="minorHAnsi" w:hAnsiTheme="minorHAnsi" w:cstheme="minorHAnsi"/>
        </w:rPr>
        <w:t>ego</w:t>
      </w:r>
      <w:r w:rsidR="00FD4E8F" w:rsidRPr="00B92698">
        <w:rPr>
          <w:rFonts w:asciiTheme="minorHAnsi" w:hAnsiTheme="minorHAnsi" w:cstheme="minorHAnsi"/>
        </w:rPr>
        <w:t xml:space="preserve"> nad realizacją usługi</w:t>
      </w:r>
      <w:r w:rsidR="00FD4E8F">
        <w:rPr>
          <w:rFonts w:asciiTheme="minorHAnsi" w:hAnsiTheme="minorHAnsi" w:cstheme="minorHAnsi"/>
          <w:szCs w:val="24"/>
        </w:rPr>
        <w:t xml:space="preserve"> oraz kontaktu z</w:t>
      </w:r>
      <w:r w:rsidR="00610E6D">
        <w:rPr>
          <w:rFonts w:asciiTheme="minorHAnsi" w:hAnsiTheme="minorHAnsi" w:cstheme="minorHAnsi"/>
          <w:szCs w:val="24"/>
        </w:rPr>
        <w:t> </w:t>
      </w:r>
      <w:r w:rsidR="00FD4E8F">
        <w:rPr>
          <w:rFonts w:asciiTheme="minorHAnsi" w:hAnsiTheme="minorHAnsi" w:cstheme="minorHAnsi"/>
          <w:szCs w:val="24"/>
        </w:rPr>
        <w:t>Zamawiającym.</w:t>
      </w:r>
    </w:p>
    <w:p w14:paraId="761741A8" w14:textId="118C9F3A" w:rsidR="000D2673" w:rsidRDefault="00183DBF" w:rsidP="00D10CA8">
      <w:pPr>
        <w:suppressAutoHyphens w:val="0"/>
        <w:spacing w:after="240"/>
        <w:jc w:val="both"/>
        <w:rPr>
          <w:rFonts w:asciiTheme="minorHAnsi" w:hAnsiTheme="minorHAnsi" w:cstheme="minorHAnsi"/>
          <w:szCs w:val="24"/>
        </w:rPr>
      </w:pPr>
      <w:r w:rsidRPr="00183DBF">
        <w:rPr>
          <w:rFonts w:asciiTheme="minorHAnsi" w:hAnsiTheme="minorHAnsi" w:cstheme="minorHAnsi"/>
          <w:szCs w:val="24"/>
        </w:rPr>
        <w:t xml:space="preserve">W przypadku </w:t>
      </w:r>
      <w:r w:rsidR="00485CD5" w:rsidRPr="00183DBF">
        <w:rPr>
          <w:rFonts w:asciiTheme="minorHAnsi" w:hAnsiTheme="minorHAnsi" w:cstheme="minorHAnsi"/>
          <w:szCs w:val="24"/>
        </w:rPr>
        <w:t>nie</w:t>
      </w:r>
      <w:r w:rsidR="00485CD5">
        <w:rPr>
          <w:rFonts w:asciiTheme="minorHAnsi" w:hAnsiTheme="minorHAnsi" w:cstheme="minorHAnsi"/>
          <w:szCs w:val="24"/>
        </w:rPr>
        <w:t>dostępności</w:t>
      </w:r>
      <w:r w:rsidR="00485CD5" w:rsidRPr="00183DBF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koordynatora </w:t>
      </w:r>
      <w:r w:rsidR="000A3819">
        <w:rPr>
          <w:rFonts w:asciiTheme="minorHAnsi" w:hAnsiTheme="minorHAnsi" w:cstheme="minorHAnsi"/>
          <w:szCs w:val="24"/>
        </w:rPr>
        <w:t xml:space="preserve">wynikającej z niezdolności do pracy </w:t>
      </w:r>
      <w:r w:rsidRPr="00183DBF">
        <w:rPr>
          <w:rFonts w:asciiTheme="minorHAnsi" w:hAnsiTheme="minorHAnsi" w:cstheme="minorHAnsi"/>
          <w:szCs w:val="24"/>
        </w:rPr>
        <w:t>spowodow</w:t>
      </w:r>
      <w:r w:rsidR="00D10CA8">
        <w:rPr>
          <w:rFonts w:asciiTheme="minorHAnsi" w:hAnsiTheme="minorHAnsi" w:cstheme="minorHAnsi"/>
          <w:szCs w:val="24"/>
        </w:rPr>
        <w:t>anej zwolnieniem lekarskim</w:t>
      </w:r>
      <w:r w:rsidR="000A3819">
        <w:rPr>
          <w:rFonts w:asciiTheme="minorHAnsi" w:hAnsiTheme="minorHAnsi" w:cstheme="minorHAnsi"/>
          <w:szCs w:val="24"/>
        </w:rPr>
        <w:t xml:space="preserve">, </w:t>
      </w:r>
      <w:r w:rsidRPr="00183DBF">
        <w:rPr>
          <w:rFonts w:asciiTheme="minorHAnsi" w:hAnsiTheme="minorHAnsi" w:cstheme="minorHAnsi"/>
          <w:szCs w:val="24"/>
        </w:rPr>
        <w:t xml:space="preserve">urlopem </w:t>
      </w:r>
      <w:r>
        <w:rPr>
          <w:rFonts w:asciiTheme="minorHAnsi" w:hAnsiTheme="minorHAnsi" w:cstheme="minorHAnsi"/>
          <w:szCs w:val="24"/>
        </w:rPr>
        <w:t>wypoczynkowym</w:t>
      </w:r>
      <w:r w:rsidR="000A3819">
        <w:rPr>
          <w:rFonts w:asciiTheme="minorHAnsi" w:hAnsiTheme="minorHAnsi" w:cstheme="minorHAnsi"/>
          <w:szCs w:val="24"/>
        </w:rPr>
        <w:t xml:space="preserve"> lub wynikającej z innej przyczyny</w:t>
      </w:r>
      <w:r>
        <w:rPr>
          <w:rFonts w:asciiTheme="minorHAnsi" w:hAnsiTheme="minorHAnsi" w:cstheme="minorHAnsi"/>
          <w:szCs w:val="24"/>
        </w:rPr>
        <w:t>,</w:t>
      </w:r>
      <w:r w:rsidR="00D10CA8">
        <w:rPr>
          <w:rFonts w:asciiTheme="minorHAnsi" w:hAnsiTheme="minorHAnsi" w:cstheme="minorHAnsi"/>
          <w:szCs w:val="24"/>
        </w:rPr>
        <w:t xml:space="preserve"> jego</w:t>
      </w:r>
      <w:r>
        <w:rPr>
          <w:rFonts w:asciiTheme="minorHAnsi" w:hAnsiTheme="minorHAnsi" w:cstheme="minorHAnsi"/>
          <w:szCs w:val="24"/>
        </w:rPr>
        <w:t xml:space="preserve"> obowiązki</w:t>
      </w:r>
      <w:r w:rsidRPr="00183DBF">
        <w:rPr>
          <w:rFonts w:asciiTheme="minorHAnsi" w:hAnsiTheme="minorHAnsi" w:cstheme="minorHAnsi"/>
          <w:szCs w:val="24"/>
        </w:rPr>
        <w:t xml:space="preserve"> wypełnia</w:t>
      </w:r>
      <w:r w:rsidR="00D10CA8">
        <w:rPr>
          <w:rFonts w:asciiTheme="minorHAnsi" w:hAnsiTheme="minorHAnsi" w:cstheme="minorHAnsi"/>
          <w:szCs w:val="24"/>
        </w:rPr>
        <w:t xml:space="preserve">ć będzie przez czas oznaczony – nie dłuższy niż </w:t>
      </w:r>
      <w:r w:rsidR="00485CD5">
        <w:rPr>
          <w:rFonts w:asciiTheme="minorHAnsi" w:hAnsiTheme="minorHAnsi" w:cstheme="minorHAnsi"/>
          <w:szCs w:val="24"/>
        </w:rPr>
        <w:t>30 dni</w:t>
      </w:r>
      <w:r w:rsidR="00D10CA8">
        <w:rPr>
          <w:rFonts w:asciiTheme="minorHAnsi" w:hAnsiTheme="minorHAnsi" w:cstheme="minorHAnsi"/>
          <w:szCs w:val="24"/>
        </w:rPr>
        <w:t>,</w:t>
      </w:r>
      <w:r w:rsidRPr="00183DBF">
        <w:rPr>
          <w:rFonts w:asciiTheme="minorHAnsi" w:hAnsiTheme="minorHAnsi" w:cstheme="minorHAnsi"/>
          <w:szCs w:val="24"/>
        </w:rPr>
        <w:t xml:space="preserve"> wskazany przez </w:t>
      </w:r>
      <w:r w:rsidR="00D10CA8">
        <w:rPr>
          <w:rFonts w:asciiTheme="minorHAnsi" w:hAnsiTheme="minorHAnsi" w:cstheme="minorHAnsi"/>
          <w:szCs w:val="24"/>
        </w:rPr>
        <w:t>W</w:t>
      </w:r>
      <w:r w:rsidRPr="00183DBF">
        <w:rPr>
          <w:rFonts w:asciiTheme="minorHAnsi" w:hAnsiTheme="minorHAnsi" w:cstheme="minorHAnsi"/>
          <w:szCs w:val="24"/>
        </w:rPr>
        <w:t>yko</w:t>
      </w:r>
      <w:r w:rsidR="00D10CA8">
        <w:rPr>
          <w:rFonts w:asciiTheme="minorHAnsi" w:hAnsiTheme="minorHAnsi" w:cstheme="minorHAnsi"/>
          <w:szCs w:val="24"/>
        </w:rPr>
        <w:t xml:space="preserve">nawcę jeden </w:t>
      </w:r>
      <w:r w:rsidR="00D10CA8" w:rsidRPr="0068138A">
        <w:rPr>
          <w:rFonts w:asciiTheme="minorHAnsi" w:hAnsiTheme="minorHAnsi" w:cstheme="minorHAnsi"/>
          <w:szCs w:val="24"/>
        </w:rPr>
        <w:t>z</w:t>
      </w:r>
      <w:r w:rsidR="00E1616C" w:rsidRPr="0068138A">
        <w:rPr>
          <w:rFonts w:asciiTheme="minorHAnsi" w:hAnsiTheme="minorHAnsi" w:cstheme="minorHAnsi"/>
          <w:szCs w:val="24"/>
        </w:rPr>
        <w:t> </w:t>
      </w:r>
      <w:r w:rsidR="00D10CA8" w:rsidRPr="0068138A">
        <w:rPr>
          <w:rFonts w:asciiTheme="minorHAnsi" w:hAnsiTheme="minorHAnsi" w:cstheme="minorHAnsi"/>
          <w:szCs w:val="24"/>
        </w:rPr>
        <w:t>zastępców koordy</w:t>
      </w:r>
      <w:r w:rsidRPr="0068138A">
        <w:rPr>
          <w:rFonts w:asciiTheme="minorHAnsi" w:hAnsiTheme="minorHAnsi" w:cstheme="minorHAnsi"/>
          <w:szCs w:val="24"/>
        </w:rPr>
        <w:t>n</w:t>
      </w:r>
      <w:r w:rsidR="00D10CA8" w:rsidRPr="0068138A">
        <w:rPr>
          <w:rFonts w:asciiTheme="minorHAnsi" w:hAnsiTheme="minorHAnsi" w:cstheme="minorHAnsi"/>
          <w:szCs w:val="24"/>
        </w:rPr>
        <w:t>a</w:t>
      </w:r>
      <w:r w:rsidRPr="0068138A">
        <w:rPr>
          <w:rFonts w:asciiTheme="minorHAnsi" w:hAnsiTheme="minorHAnsi" w:cstheme="minorHAnsi"/>
          <w:szCs w:val="24"/>
        </w:rPr>
        <w:t>tora</w:t>
      </w:r>
      <w:r w:rsidR="00D10CA8" w:rsidRPr="0068138A">
        <w:rPr>
          <w:rFonts w:asciiTheme="minorHAnsi" w:hAnsiTheme="minorHAnsi" w:cstheme="minorHAnsi"/>
          <w:szCs w:val="24"/>
        </w:rPr>
        <w:t xml:space="preserve"> zespołów kontrolujących</w:t>
      </w:r>
      <w:r w:rsidR="00C01E07">
        <w:rPr>
          <w:rFonts w:asciiTheme="minorHAnsi" w:hAnsiTheme="minorHAnsi" w:cstheme="minorHAnsi"/>
          <w:szCs w:val="24"/>
        </w:rPr>
        <w:t xml:space="preserve">. </w:t>
      </w:r>
      <w:r w:rsidR="00D10CA8">
        <w:rPr>
          <w:rFonts w:asciiTheme="minorHAnsi" w:hAnsiTheme="minorHAnsi" w:cstheme="minorHAnsi"/>
          <w:szCs w:val="24"/>
        </w:rPr>
        <w:t>W przypadku</w:t>
      </w:r>
      <w:r w:rsidR="00162506">
        <w:rPr>
          <w:rFonts w:asciiTheme="minorHAnsi" w:hAnsiTheme="minorHAnsi" w:cstheme="minorHAnsi"/>
          <w:szCs w:val="24"/>
        </w:rPr>
        <w:t>,</w:t>
      </w:r>
      <w:r w:rsidR="00D10CA8">
        <w:rPr>
          <w:rFonts w:asciiTheme="minorHAnsi" w:hAnsiTheme="minorHAnsi" w:cstheme="minorHAnsi"/>
          <w:szCs w:val="24"/>
        </w:rPr>
        <w:t xml:space="preserve"> </w:t>
      </w:r>
      <w:r w:rsidR="00AA6847">
        <w:rPr>
          <w:rFonts w:asciiTheme="minorHAnsi" w:hAnsiTheme="minorHAnsi" w:cstheme="minorHAnsi"/>
          <w:szCs w:val="24"/>
        </w:rPr>
        <w:t xml:space="preserve">gdy nieprzerwana nieobecność koordynatora trwa dłużej niż 30 dni, </w:t>
      </w:r>
      <w:r w:rsidR="00D10CA8">
        <w:rPr>
          <w:rFonts w:asciiTheme="minorHAnsi" w:hAnsiTheme="minorHAnsi" w:cstheme="minorHAnsi"/>
          <w:szCs w:val="24"/>
        </w:rPr>
        <w:t xml:space="preserve">Wykonawca zobowiązany jest </w:t>
      </w:r>
      <w:r w:rsidR="00380475">
        <w:rPr>
          <w:rFonts w:asciiTheme="minorHAnsi" w:hAnsiTheme="minorHAnsi" w:cstheme="minorHAnsi"/>
          <w:szCs w:val="24"/>
        </w:rPr>
        <w:t>wskazać w miejsce</w:t>
      </w:r>
      <w:r w:rsidR="00D10CA8">
        <w:rPr>
          <w:rFonts w:asciiTheme="minorHAnsi" w:hAnsiTheme="minorHAnsi" w:cstheme="minorHAnsi"/>
          <w:szCs w:val="24"/>
        </w:rPr>
        <w:t xml:space="preserve"> </w:t>
      </w:r>
      <w:r w:rsidR="002D1B0A">
        <w:rPr>
          <w:rFonts w:asciiTheme="minorHAnsi" w:hAnsiTheme="minorHAnsi" w:cstheme="minorHAnsi"/>
          <w:szCs w:val="24"/>
        </w:rPr>
        <w:t>dotychczasowego</w:t>
      </w:r>
      <w:r w:rsidR="00D10CA8">
        <w:rPr>
          <w:rFonts w:asciiTheme="minorHAnsi" w:hAnsiTheme="minorHAnsi" w:cstheme="minorHAnsi"/>
          <w:szCs w:val="24"/>
        </w:rPr>
        <w:t xml:space="preserve"> koordynatora zespołów kontrolujących inną </w:t>
      </w:r>
      <w:r w:rsidR="00362126" w:rsidRPr="002F5CF9">
        <w:rPr>
          <w:rFonts w:asciiTheme="minorHAnsi" w:hAnsiTheme="minorHAnsi" w:cstheme="minorHAnsi"/>
        </w:rPr>
        <w:t>osobę spełniającą warunki określ</w:t>
      </w:r>
      <w:r w:rsidR="00362126">
        <w:rPr>
          <w:rFonts w:asciiTheme="minorHAnsi" w:hAnsiTheme="minorHAnsi" w:cstheme="minorHAnsi"/>
        </w:rPr>
        <w:t>one w dokumentacji postępowania</w:t>
      </w:r>
      <w:r w:rsidR="00D10CA8">
        <w:rPr>
          <w:rFonts w:asciiTheme="minorHAnsi" w:hAnsiTheme="minorHAnsi" w:cstheme="minorHAnsi"/>
          <w:szCs w:val="24"/>
        </w:rPr>
        <w:t>.</w:t>
      </w:r>
    </w:p>
    <w:p w14:paraId="147723E7" w14:textId="3BB7BD8D" w:rsidR="007C5E62" w:rsidRPr="007C5E62" w:rsidRDefault="0008603F" w:rsidP="00061038">
      <w:pPr>
        <w:pStyle w:val="Akapitzlist"/>
        <w:numPr>
          <w:ilvl w:val="1"/>
          <w:numId w:val="6"/>
        </w:numPr>
        <w:suppressAutoHyphens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Zastępca </w:t>
      </w:r>
      <w:r w:rsidR="0062740B">
        <w:rPr>
          <w:rFonts w:asciiTheme="minorHAnsi" w:hAnsiTheme="minorHAnsi" w:cstheme="minorHAnsi"/>
          <w:b/>
        </w:rPr>
        <w:t>k</w:t>
      </w:r>
      <w:r w:rsidR="0062740B" w:rsidRPr="007C5E62">
        <w:rPr>
          <w:rFonts w:asciiTheme="minorHAnsi" w:hAnsiTheme="minorHAnsi" w:cstheme="minorHAnsi"/>
          <w:b/>
        </w:rPr>
        <w:t>oordynator</w:t>
      </w:r>
      <w:r w:rsidR="0062740B">
        <w:rPr>
          <w:rFonts w:asciiTheme="minorHAnsi" w:hAnsiTheme="minorHAnsi" w:cstheme="minorHAnsi"/>
          <w:b/>
        </w:rPr>
        <w:t>a</w:t>
      </w:r>
      <w:r w:rsidR="0062740B" w:rsidRPr="007C5E62">
        <w:rPr>
          <w:rFonts w:asciiTheme="minorHAnsi" w:hAnsiTheme="minorHAnsi" w:cstheme="minorHAnsi"/>
          <w:b/>
        </w:rPr>
        <w:t xml:space="preserve"> </w:t>
      </w:r>
      <w:r w:rsidR="007C5E62" w:rsidRPr="007C5E62">
        <w:rPr>
          <w:rFonts w:asciiTheme="minorHAnsi" w:hAnsiTheme="minorHAnsi" w:cstheme="minorHAnsi"/>
          <w:b/>
        </w:rPr>
        <w:t>zespołów kontrolujących</w:t>
      </w:r>
    </w:p>
    <w:p w14:paraId="7EFA1268" w14:textId="71B8809B" w:rsidR="003D30B6" w:rsidRPr="009D4BD0" w:rsidRDefault="003D30B6" w:rsidP="005D367E">
      <w:pPr>
        <w:suppressAutoHyphens w:val="0"/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Funkcję </w:t>
      </w:r>
      <w:r w:rsidR="0062740B">
        <w:rPr>
          <w:rFonts w:asciiTheme="minorHAnsi" w:hAnsiTheme="minorHAnsi" w:cstheme="minorHAnsi"/>
        </w:rPr>
        <w:t xml:space="preserve">zastępcy </w:t>
      </w:r>
      <w:r w:rsidRPr="003D30B6">
        <w:rPr>
          <w:rFonts w:asciiTheme="minorHAnsi" w:hAnsiTheme="minorHAnsi" w:cstheme="minorHAnsi"/>
        </w:rPr>
        <w:t xml:space="preserve">koordynatora zespołów kontrolujących pełnić </w:t>
      </w:r>
      <w:r>
        <w:rPr>
          <w:rFonts w:asciiTheme="minorHAnsi" w:hAnsiTheme="minorHAnsi" w:cstheme="minorHAnsi"/>
        </w:rPr>
        <w:t>mogą</w:t>
      </w:r>
      <w:r w:rsidRPr="003D30B6">
        <w:rPr>
          <w:rFonts w:asciiTheme="minorHAnsi" w:hAnsiTheme="minorHAnsi" w:cstheme="minorHAnsi"/>
        </w:rPr>
        <w:t xml:space="preserve"> osob</w:t>
      </w:r>
      <w:r>
        <w:rPr>
          <w:rFonts w:asciiTheme="minorHAnsi" w:hAnsiTheme="minorHAnsi" w:cstheme="minorHAnsi"/>
        </w:rPr>
        <w:t>y</w:t>
      </w:r>
      <w:r w:rsidRPr="003D30B6">
        <w:rPr>
          <w:rFonts w:asciiTheme="minorHAnsi" w:hAnsiTheme="minorHAnsi" w:cstheme="minorHAnsi"/>
        </w:rPr>
        <w:t xml:space="preserve"> spełniając</w:t>
      </w:r>
      <w:r>
        <w:rPr>
          <w:rFonts w:asciiTheme="minorHAnsi" w:hAnsiTheme="minorHAnsi" w:cstheme="minorHAnsi"/>
        </w:rPr>
        <w:t>e</w:t>
      </w:r>
      <w:r w:rsidRPr="003D30B6">
        <w:rPr>
          <w:rFonts w:asciiTheme="minorHAnsi" w:hAnsiTheme="minorHAnsi" w:cstheme="minorHAnsi"/>
        </w:rPr>
        <w:t xml:space="preserve"> wymagania w zakresie kwalifikacji, doświadczenia i </w:t>
      </w:r>
      <w:r w:rsidRPr="009D4BD0">
        <w:rPr>
          <w:rFonts w:asciiTheme="minorHAnsi" w:hAnsiTheme="minorHAnsi" w:cstheme="minorHAnsi"/>
        </w:rPr>
        <w:t xml:space="preserve">wykształcenia </w:t>
      </w:r>
      <w:r w:rsidR="009D4BD0" w:rsidRPr="009D4BD0">
        <w:rPr>
          <w:rFonts w:asciiTheme="minorHAnsi" w:hAnsiTheme="minorHAnsi" w:cstheme="minorHAnsi"/>
        </w:rPr>
        <w:t xml:space="preserve">wskazane w </w:t>
      </w:r>
      <w:r w:rsidR="003B2708">
        <w:rPr>
          <w:rFonts w:asciiTheme="minorHAnsi" w:hAnsiTheme="minorHAnsi" w:cstheme="minorHAnsi"/>
        </w:rPr>
        <w:t>dokumentacji postępowania</w:t>
      </w:r>
      <w:r w:rsidR="009D4BD0" w:rsidRPr="009D4BD0">
        <w:rPr>
          <w:rFonts w:asciiTheme="minorHAnsi" w:hAnsiTheme="minorHAnsi" w:cstheme="minorHAnsi"/>
        </w:rPr>
        <w:t>.</w:t>
      </w:r>
    </w:p>
    <w:p w14:paraId="7A2CB2F9" w14:textId="56E761EA" w:rsidR="0062740B" w:rsidRDefault="0008603F" w:rsidP="005D367E">
      <w:pPr>
        <w:suppressAutoHyphens w:val="0"/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</w:t>
      </w:r>
      <w:r w:rsidR="00A73A0F">
        <w:rPr>
          <w:rFonts w:asciiTheme="minorHAnsi" w:hAnsiTheme="minorHAnsi" w:cstheme="minorHAnsi"/>
        </w:rPr>
        <w:t>wyznaczy 2</w:t>
      </w:r>
      <w:r>
        <w:rPr>
          <w:rFonts w:asciiTheme="minorHAnsi" w:hAnsiTheme="minorHAnsi" w:cstheme="minorHAnsi"/>
        </w:rPr>
        <w:t xml:space="preserve"> zastępców koordynatora zespołów kontrolujących, </w:t>
      </w:r>
      <w:r w:rsidR="00241AC8">
        <w:rPr>
          <w:rFonts w:asciiTheme="minorHAnsi" w:hAnsiTheme="minorHAnsi" w:cstheme="minorHAnsi"/>
        </w:rPr>
        <w:t xml:space="preserve">którym </w:t>
      </w:r>
      <w:r w:rsidR="00956151">
        <w:rPr>
          <w:rFonts w:asciiTheme="minorHAnsi" w:hAnsiTheme="minorHAnsi" w:cstheme="minorHAnsi"/>
        </w:rPr>
        <w:t xml:space="preserve">może </w:t>
      </w:r>
      <w:r w:rsidR="00A73A0F">
        <w:rPr>
          <w:rFonts w:asciiTheme="minorHAnsi" w:hAnsiTheme="minorHAnsi" w:cstheme="minorHAnsi"/>
        </w:rPr>
        <w:t>powierzy</w:t>
      </w:r>
      <w:r w:rsidR="00956151">
        <w:rPr>
          <w:rFonts w:asciiTheme="minorHAnsi" w:hAnsiTheme="minorHAnsi" w:cstheme="minorHAnsi"/>
        </w:rPr>
        <w:t>ć</w:t>
      </w:r>
      <w:r w:rsidR="0062740B">
        <w:rPr>
          <w:rFonts w:asciiTheme="minorHAnsi" w:hAnsiTheme="minorHAnsi" w:cstheme="minorHAnsi"/>
        </w:rPr>
        <w:t xml:space="preserve"> wykonywanie poniższych</w:t>
      </w:r>
      <w:r w:rsidR="00241AC8">
        <w:rPr>
          <w:rFonts w:asciiTheme="minorHAnsi" w:hAnsiTheme="minorHAnsi" w:cstheme="minorHAnsi"/>
        </w:rPr>
        <w:t xml:space="preserve"> </w:t>
      </w:r>
      <w:r w:rsidR="00485CD5">
        <w:rPr>
          <w:rFonts w:asciiTheme="minorHAnsi" w:hAnsiTheme="minorHAnsi" w:cstheme="minorHAnsi"/>
        </w:rPr>
        <w:t>czynności</w:t>
      </w:r>
      <w:r w:rsidR="0062740B">
        <w:rPr>
          <w:rFonts w:asciiTheme="minorHAnsi" w:hAnsiTheme="minorHAnsi" w:cstheme="minorHAnsi"/>
        </w:rPr>
        <w:t>:</w:t>
      </w:r>
    </w:p>
    <w:p w14:paraId="115EEAB1" w14:textId="77777777" w:rsidR="00BD100A" w:rsidRDefault="0062740B" w:rsidP="006D18A6">
      <w:pPr>
        <w:pStyle w:val="Akapitzlist"/>
        <w:numPr>
          <w:ilvl w:val="0"/>
          <w:numId w:val="39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sprawowanie nadzo</w:t>
      </w:r>
      <w:r w:rsidRPr="00B92698">
        <w:rPr>
          <w:rFonts w:asciiTheme="minorHAnsi" w:hAnsiTheme="minorHAnsi" w:cstheme="minorHAnsi"/>
        </w:rPr>
        <w:t>r</w:t>
      </w:r>
      <w:r>
        <w:rPr>
          <w:rFonts w:asciiTheme="minorHAnsi" w:hAnsiTheme="minorHAnsi" w:cstheme="minorHAnsi"/>
        </w:rPr>
        <w:t>u</w:t>
      </w:r>
      <w:r w:rsidRPr="00B92698">
        <w:rPr>
          <w:rFonts w:asciiTheme="minorHAnsi" w:hAnsiTheme="minorHAnsi" w:cstheme="minorHAnsi"/>
        </w:rPr>
        <w:t xml:space="preserve"> nad zespo</w:t>
      </w:r>
      <w:r>
        <w:rPr>
          <w:rFonts w:asciiTheme="minorHAnsi" w:hAnsiTheme="minorHAnsi" w:cstheme="minorHAnsi"/>
        </w:rPr>
        <w:t>łami kontrolującymi oraz koordynowanie</w:t>
      </w:r>
      <w:r w:rsidRPr="00B92698">
        <w:rPr>
          <w:rFonts w:asciiTheme="minorHAnsi" w:hAnsiTheme="minorHAnsi" w:cstheme="minorHAnsi"/>
        </w:rPr>
        <w:t xml:space="preserve"> ich </w:t>
      </w:r>
      <w:r>
        <w:rPr>
          <w:rFonts w:asciiTheme="minorHAnsi" w:hAnsiTheme="minorHAnsi" w:cstheme="minorHAnsi"/>
        </w:rPr>
        <w:t>pracy</w:t>
      </w:r>
      <w:r w:rsidRPr="00B92698">
        <w:rPr>
          <w:rFonts w:asciiTheme="minorHAnsi" w:hAnsiTheme="minorHAnsi" w:cstheme="minorHAnsi"/>
        </w:rPr>
        <w:t>;</w:t>
      </w:r>
    </w:p>
    <w:p w14:paraId="1B30329B" w14:textId="61A3CAE9" w:rsidR="00BD100A" w:rsidRPr="005D367E" w:rsidRDefault="00BD100A" w:rsidP="006D18A6">
      <w:pPr>
        <w:pStyle w:val="Akapitzlist"/>
        <w:numPr>
          <w:ilvl w:val="0"/>
          <w:numId w:val="39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EA35C4">
        <w:rPr>
          <w:rFonts w:asciiTheme="minorHAnsi" w:hAnsiTheme="minorHAnsi" w:cstheme="minorHAnsi"/>
        </w:rPr>
        <w:t>sprawowanie nadzoru</w:t>
      </w:r>
      <w:r w:rsidRPr="005D367E">
        <w:rPr>
          <w:rFonts w:asciiTheme="minorHAnsi" w:hAnsiTheme="minorHAnsi" w:cstheme="minorHAnsi"/>
        </w:rPr>
        <w:t xml:space="preserve"> nad prawidłowością i kompletnością sporządzanej dokumentacji pokontrolnej;</w:t>
      </w:r>
    </w:p>
    <w:p w14:paraId="3DAAE67E" w14:textId="67F8F589" w:rsidR="0062740B" w:rsidRDefault="0062740B" w:rsidP="006D18A6">
      <w:pPr>
        <w:pStyle w:val="Akapitzlist"/>
        <w:numPr>
          <w:ilvl w:val="0"/>
          <w:numId w:val="39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dokonywanie weryfikacji sposobu sporządzenia informacji pokontrolnej, ostatecznej informacji pokontrolnej oraz listy sprawdzającej do weryfikacji realizacji zaleceń pokontrolnych / rekomendacji z kontroli, w celu potwierdzenia sporządzenia ich zgodnie z wymaganiami OPZ i zapewnienia jednolitego podejścia do poczynionych ustaleń. Potwierdzeniem dokonanej weryfikacji będzie podpis zastępcy koordynatora zespołów kontrolujących składany na ww. dokumentach;</w:t>
      </w:r>
    </w:p>
    <w:p w14:paraId="1ADD025A" w14:textId="7A8C113D" w:rsidR="0062740B" w:rsidRPr="005D367E" w:rsidRDefault="0062740B" w:rsidP="006D18A6">
      <w:pPr>
        <w:pStyle w:val="Akapitzlist"/>
        <w:numPr>
          <w:ilvl w:val="0"/>
          <w:numId w:val="39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EA35C4">
        <w:rPr>
          <w:rFonts w:asciiTheme="minorHAnsi" w:hAnsiTheme="minorHAnsi" w:cstheme="minorHAnsi"/>
        </w:rPr>
        <w:t>podpisywanie pism kierowanych</w:t>
      </w:r>
      <w:r w:rsidRPr="005D367E">
        <w:rPr>
          <w:rFonts w:asciiTheme="minorHAnsi" w:hAnsiTheme="minorHAnsi" w:cstheme="minorHAnsi"/>
        </w:rPr>
        <w:t xml:space="preserve"> do podmiotu kontrolowanego w zakresie wynikającym z upoważnienia </w:t>
      </w:r>
      <w:r w:rsidRPr="00EA35C4">
        <w:rPr>
          <w:rFonts w:asciiTheme="minorHAnsi" w:hAnsiTheme="minorHAnsi" w:cstheme="minorHAnsi"/>
        </w:rPr>
        <w:t xml:space="preserve">udzielonego </w:t>
      </w:r>
      <w:r w:rsidRPr="005D367E">
        <w:rPr>
          <w:rFonts w:asciiTheme="minorHAnsi" w:hAnsiTheme="minorHAnsi" w:cstheme="minorHAnsi"/>
        </w:rPr>
        <w:t xml:space="preserve">na podstawie zapisów </w:t>
      </w:r>
      <w:r w:rsidR="005D367E">
        <w:rPr>
          <w:rFonts w:asciiTheme="minorHAnsi" w:hAnsiTheme="minorHAnsi" w:cstheme="minorHAnsi"/>
        </w:rPr>
        <w:t>umowy</w:t>
      </w:r>
      <w:r w:rsidRPr="005D367E">
        <w:rPr>
          <w:rFonts w:asciiTheme="minorHAnsi" w:hAnsiTheme="minorHAnsi" w:cstheme="minorHAnsi"/>
        </w:rPr>
        <w:t>.</w:t>
      </w:r>
    </w:p>
    <w:p w14:paraId="760D2794" w14:textId="4E2AB68A" w:rsidR="007271F8" w:rsidRDefault="0062740B" w:rsidP="005D367E">
      <w:pPr>
        <w:suppressAutoHyphens w:val="0"/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Zastępc</w:t>
      </w:r>
      <w:r w:rsidR="00956151">
        <w:rPr>
          <w:rFonts w:asciiTheme="minorHAnsi" w:hAnsiTheme="minorHAnsi" w:cstheme="minorHAnsi"/>
        </w:rPr>
        <w:t>om</w:t>
      </w:r>
      <w:r>
        <w:rPr>
          <w:rFonts w:asciiTheme="minorHAnsi" w:hAnsiTheme="minorHAnsi" w:cstheme="minorHAnsi"/>
        </w:rPr>
        <w:t xml:space="preserve"> koordynatora zespołów </w:t>
      </w:r>
      <w:r w:rsidR="00BD100A">
        <w:rPr>
          <w:rFonts w:asciiTheme="minorHAnsi" w:hAnsiTheme="minorHAnsi" w:cstheme="minorHAnsi"/>
        </w:rPr>
        <w:t>kontrolujących</w:t>
      </w:r>
      <w:r w:rsidR="00344400">
        <w:rPr>
          <w:rFonts w:asciiTheme="minorHAnsi" w:hAnsiTheme="minorHAnsi" w:cstheme="minorHAnsi"/>
        </w:rPr>
        <w:t>, z zastrzeżeniem wyjątku opisanego niżej dotyczącego zastępowania koordynatora zespołów kontrolujących pod</w:t>
      </w:r>
      <w:r w:rsidR="00610E6D">
        <w:rPr>
          <w:rFonts w:asciiTheme="minorHAnsi" w:hAnsiTheme="minorHAnsi" w:cstheme="minorHAnsi"/>
        </w:rPr>
        <w:t>czas jego niezdolności do pracy</w:t>
      </w:r>
      <w:r w:rsidR="00344400">
        <w:rPr>
          <w:rFonts w:asciiTheme="minorHAnsi" w:hAnsiTheme="minorHAnsi" w:cstheme="minorHAnsi"/>
        </w:rPr>
        <w:t>,</w:t>
      </w:r>
      <w:r w:rsidR="00BD100A">
        <w:rPr>
          <w:rFonts w:asciiTheme="minorHAnsi" w:hAnsiTheme="minorHAnsi" w:cstheme="minorHAnsi"/>
        </w:rPr>
        <w:t xml:space="preserve"> nie mogą zostać powierzone</w:t>
      </w:r>
      <w:r>
        <w:rPr>
          <w:rFonts w:asciiTheme="minorHAnsi" w:hAnsiTheme="minorHAnsi" w:cstheme="minorHAnsi"/>
        </w:rPr>
        <w:t xml:space="preserve"> </w:t>
      </w:r>
      <w:r w:rsidR="007271F8">
        <w:rPr>
          <w:rFonts w:asciiTheme="minorHAnsi" w:hAnsiTheme="minorHAnsi" w:cstheme="minorHAnsi"/>
        </w:rPr>
        <w:t xml:space="preserve">czynności </w:t>
      </w:r>
      <w:r w:rsidR="007271F8" w:rsidRPr="007271F8">
        <w:rPr>
          <w:rFonts w:asciiTheme="minorHAnsi" w:hAnsiTheme="minorHAnsi" w:cstheme="minorHAnsi"/>
        </w:rPr>
        <w:t>sprawowa</w:t>
      </w:r>
      <w:r w:rsidR="007271F8">
        <w:rPr>
          <w:rFonts w:asciiTheme="minorHAnsi" w:hAnsiTheme="minorHAnsi" w:cstheme="minorHAnsi"/>
        </w:rPr>
        <w:t>nia</w:t>
      </w:r>
      <w:r w:rsidR="007271F8" w:rsidRPr="007271F8">
        <w:rPr>
          <w:rFonts w:asciiTheme="minorHAnsi" w:hAnsiTheme="minorHAnsi" w:cstheme="minorHAnsi"/>
        </w:rPr>
        <w:t xml:space="preserve"> </w:t>
      </w:r>
      <w:r w:rsidR="00BD100A">
        <w:rPr>
          <w:rFonts w:asciiTheme="minorHAnsi" w:hAnsiTheme="minorHAnsi" w:cstheme="minorHAnsi"/>
        </w:rPr>
        <w:t xml:space="preserve">ogólnego </w:t>
      </w:r>
      <w:r w:rsidR="007271F8" w:rsidRPr="007271F8">
        <w:rPr>
          <w:rFonts w:asciiTheme="minorHAnsi" w:hAnsiTheme="minorHAnsi" w:cstheme="minorHAnsi"/>
        </w:rPr>
        <w:t>nadz</w:t>
      </w:r>
      <w:r w:rsidR="007271F8">
        <w:rPr>
          <w:rFonts w:asciiTheme="minorHAnsi" w:hAnsiTheme="minorHAnsi" w:cstheme="minorHAnsi"/>
        </w:rPr>
        <w:t>oru</w:t>
      </w:r>
      <w:r w:rsidR="007271F8" w:rsidRPr="007271F8">
        <w:rPr>
          <w:rFonts w:asciiTheme="minorHAnsi" w:hAnsiTheme="minorHAnsi" w:cstheme="minorHAnsi"/>
        </w:rPr>
        <w:t xml:space="preserve"> </w:t>
      </w:r>
      <w:r w:rsidR="00BD100A">
        <w:rPr>
          <w:rFonts w:asciiTheme="minorHAnsi" w:hAnsiTheme="minorHAnsi" w:cstheme="minorHAnsi"/>
        </w:rPr>
        <w:t xml:space="preserve">organizacyjnego </w:t>
      </w:r>
      <w:r w:rsidR="007271F8" w:rsidRPr="007271F8">
        <w:rPr>
          <w:rFonts w:asciiTheme="minorHAnsi" w:hAnsiTheme="minorHAnsi" w:cstheme="minorHAnsi"/>
        </w:rPr>
        <w:t xml:space="preserve">nad </w:t>
      </w:r>
      <w:r w:rsidR="00BD100A" w:rsidRPr="00B92698">
        <w:rPr>
          <w:rFonts w:asciiTheme="minorHAnsi" w:hAnsiTheme="minorHAnsi" w:cstheme="minorHAnsi"/>
        </w:rPr>
        <w:t>realizacją usługi</w:t>
      </w:r>
      <w:r w:rsidR="00BD100A">
        <w:rPr>
          <w:rFonts w:asciiTheme="minorHAnsi" w:hAnsiTheme="minorHAnsi" w:cstheme="minorHAnsi"/>
        </w:rPr>
        <w:t>, a także nie mo</w:t>
      </w:r>
      <w:r w:rsidR="00956151">
        <w:rPr>
          <w:rFonts w:asciiTheme="minorHAnsi" w:hAnsiTheme="minorHAnsi" w:cstheme="minorHAnsi"/>
        </w:rPr>
        <w:t>gą oni</w:t>
      </w:r>
      <w:r w:rsidR="00BD100A">
        <w:rPr>
          <w:rFonts w:asciiTheme="minorHAnsi" w:hAnsiTheme="minorHAnsi" w:cstheme="minorHAnsi"/>
        </w:rPr>
        <w:t xml:space="preserve"> odpowiadać za</w:t>
      </w:r>
      <w:r w:rsidR="007271F8">
        <w:rPr>
          <w:rFonts w:asciiTheme="minorHAnsi" w:hAnsiTheme="minorHAnsi" w:cstheme="minorHAnsi"/>
        </w:rPr>
        <w:t xml:space="preserve"> kontakt z</w:t>
      </w:r>
      <w:r w:rsidR="00610E6D">
        <w:rPr>
          <w:rFonts w:asciiTheme="minorHAnsi" w:hAnsiTheme="minorHAnsi" w:cstheme="minorHAnsi"/>
        </w:rPr>
        <w:t> </w:t>
      </w:r>
      <w:r w:rsidR="007271F8">
        <w:rPr>
          <w:rFonts w:asciiTheme="minorHAnsi" w:hAnsiTheme="minorHAnsi" w:cstheme="minorHAnsi"/>
        </w:rPr>
        <w:t>Zamawiającym</w:t>
      </w:r>
      <w:r w:rsidR="00BD100A">
        <w:rPr>
          <w:rFonts w:asciiTheme="minorHAnsi" w:hAnsiTheme="minorHAnsi" w:cstheme="minorHAnsi"/>
        </w:rPr>
        <w:t>,</w:t>
      </w:r>
      <w:r w:rsidR="003D30B6">
        <w:rPr>
          <w:rFonts w:asciiTheme="minorHAnsi" w:hAnsiTheme="minorHAnsi" w:cstheme="minorHAnsi"/>
        </w:rPr>
        <w:t xml:space="preserve"> które </w:t>
      </w:r>
      <w:r w:rsidR="00BD100A">
        <w:rPr>
          <w:rFonts w:asciiTheme="minorHAnsi" w:hAnsiTheme="minorHAnsi" w:cstheme="minorHAnsi"/>
        </w:rPr>
        <w:t xml:space="preserve">to czynności </w:t>
      </w:r>
      <w:r w:rsidR="003D30B6">
        <w:rPr>
          <w:rFonts w:asciiTheme="minorHAnsi" w:hAnsiTheme="minorHAnsi" w:cstheme="minorHAnsi"/>
        </w:rPr>
        <w:t>musi pełnić osobiście Koordynator</w:t>
      </w:r>
      <w:r w:rsidR="00BD100A">
        <w:rPr>
          <w:rFonts w:asciiTheme="minorHAnsi" w:hAnsiTheme="minorHAnsi" w:cstheme="minorHAnsi"/>
        </w:rPr>
        <w:t xml:space="preserve"> zespołów kontrolujących</w:t>
      </w:r>
      <w:r w:rsidR="007271F8">
        <w:rPr>
          <w:rFonts w:asciiTheme="minorHAnsi" w:hAnsiTheme="minorHAnsi" w:cstheme="minorHAnsi"/>
        </w:rPr>
        <w:t xml:space="preserve">. </w:t>
      </w:r>
    </w:p>
    <w:p w14:paraId="4DF21526" w14:textId="33AE79A3" w:rsidR="007C5E62" w:rsidRDefault="0008603F" w:rsidP="007C5E62">
      <w:pPr>
        <w:suppressAutoHyphens w:val="0"/>
        <w:spacing w:after="24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Zastępcy koordynatora zespołów kontrolujących mogą brać udział w kontrolach w charakterze kierownika zespołu kontrolującego lub członka zespołu kontrolującego, jednak bez uszczerbku dla obowiązków wykonywanych na stanowisku zastępcy koordynatora zespołów kontrolujących.</w:t>
      </w:r>
    </w:p>
    <w:p w14:paraId="56540386" w14:textId="12C3BA03" w:rsidR="00B5744F" w:rsidRDefault="0008603F" w:rsidP="0008603F">
      <w:pPr>
        <w:suppressAutoHyphens w:val="0"/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Zastępca koordynatora zespołów kontrolujących może zostać wyznaczony przez Wykonawcę do zastępowania koordynatora zespołów kontrolujących podczas jego nieobecności</w:t>
      </w:r>
      <w:r w:rsidR="0004555A">
        <w:rPr>
          <w:rFonts w:asciiTheme="minorHAnsi" w:hAnsiTheme="minorHAnsi" w:cstheme="minorHAnsi"/>
        </w:rPr>
        <w:t xml:space="preserve">, </w:t>
      </w:r>
      <w:r w:rsidR="00EF5AB6">
        <w:rPr>
          <w:rFonts w:asciiTheme="minorHAnsi" w:hAnsiTheme="minorHAnsi" w:cstheme="minorHAnsi"/>
        </w:rPr>
        <w:t xml:space="preserve">na okres nie </w:t>
      </w:r>
      <w:r w:rsidR="00EF5AB6" w:rsidRPr="00667860">
        <w:rPr>
          <w:rFonts w:asciiTheme="minorHAnsi" w:hAnsiTheme="minorHAnsi" w:cstheme="minorHAnsi"/>
        </w:rPr>
        <w:t xml:space="preserve">dłuższy </w:t>
      </w:r>
      <w:r w:rsidR="0004555A" w:rsidRPr="00667860">
        <w:rPr>
          <w:rFonts w:asciiTheme="minorHAnsi" w:hAnsiTheme="minorHAnsi" w:cstheme="minorHAnsi"/>
        </w:rPr>
        <w:t>niż 3</w:t>
      </w:r>
      <w:r w:rsidR="003170B1" w:rsidRPr="00667860">
        <w:rPr>
          <w:rFonts w:asciiTheme="minorHAnsi" w:hAnsiTheme="minorHAnsi" w:cstheme="minorHAnsi"/>
        </w:rPr>
        <w:t>0</w:t>
      </w:r>
      <w:r w:rsidR="0004555A" w:rsidRPr="00667860">
        <w:rPr>
          <w:rFonts w:asciiTheme="minorHAnsi" w:hAnsiTheme="minorHAnsi" w:cstheme="minorHAnsi"/>
        </w:rPr>
        <w:t xml:space="preserve"> </w:t>
      </w:r>
      <w:r w:rsidR="003170B1" w:rsidRPr="00667860">
        <w:rPr>
          <w:rFonts w:asciiTheme="minorHAnsi" w:hAnsiTheme="minorHAnsi" w:cstheme="minorHAnsi"/>
        </w:rPr>
        <w:t>dni</w:t>
      </w:r>
      <w:r w:rsidR="0004555A" w:rsidRPr="00667860">
        <w:rPr>
          <w:rFonts w:asciiTheme="minorHAnsi" w:hAnsiTheme="minorHAnsi" w:cstheme="minorHAnsi"/>
        </w:rPr>
        <w:t>.</w:t>
      </w:r>
      <w:r w:rsidR="0004555A">
        <w:rPr>
          <w:rFonts w:asciiTheme="minorHAnsi" w:hAnsiTheme="minorHAnsi" w:cstheme="minorHAnsi"/>
        </w:rPr>
        <w:t xml:space="preserve"> W takim przypadku wykonuje on wszelkie czynności należące do</w:t>
      </w:r>
      <w:r w:rsidR="00EF5AB6">
        <w:rPr>
          <w:rFonts w:asciiTheme="minorHAnsi" w:hAnsiTheme="minorHAnsi" w:cstheme="minorHAnsi"/>
        </w:rPr>
        <w:t xml:space="preserve"> obowiązków koordynatora zespołów kontrolujących</w:t>
      </w:r>
      <w:r w:rsidR="00806800">
        <w:rPr>
          <w:rFonts w:asciiTheme="minorHAnsi" w:hAnsiTheme="minorHAnsi" w:cstheme="minorHAnsi"/>
        </w:rPr>
        <w:t xml:space="preserve"> oraz </w:t>
      </w:r>
      <w:r w:rsidR="00806800" w:rsidRPr="00183DBF">
        <w:rPr>
          <w:rFonts w:asciiTheme="minorHAnsi" w:hAnsiTheme="minorHAnsi" w:cstheme="minorHAnsi"/>
        </w:rPr>
        <w:t xml:space="preserve">będzie </w:t>
      </w:r>
      <w:r w:rsidR="003170B1">
        <w:rPr>
          <w:rFonts w:asciiTheme="minorHAnsi" w:hAnsiTheme="minorHAnsi" w:cstheme="minorHAnsi"/>
        </w:rPr>
        <w:t xml:space="preserve">osobą wskazaną do kontaktu z Zamawiającym </w:t>
      </w:r>
      <w:r w:rsidR="00667860">
        <w:rPr>
          <w:rFonts w:asciiTheme="minorHAnsi" w:hAnsiTheme="minorHAnsi" w:cstheme="minorHAnsi"/>
        </w:rPr>
        <w:t>w </w:t>
      </w:r>
      <w:r w:rsidR="00667860" w:rsidRPr="00667860">
        <w:rPr>
          <w:rFonts w:asciiTheme="minorHAnsi" w:hAnsiTheme="minorHAnsi" w:cstheme="minorHAnsi"/>
        </w:rPr>
        <w:t>kwestiach o charakterze formalnym i merytorycznym oraz będzie odpowiadać za organizację pracy zespołów i ogólny nadzór organizacyjny nad realizacją usługi</w:t>
      </w:r>
      <w:r w:rsidR="00806800">
        <w:rPr>
          <w:rFonts w:asciiTheme="minorHAnsi" w:hAnsiTheme="minorHAnsi" w:cstheme="minorHAnsi"/>
        </w:rPr>
        <w:t>, niezależnie od miejsca wykonywania obowiązków służbowych czy też osobistego udziału w kontroli</w:t>
      </w:r>
      <w:r w:rsidR="004838B9">
        <w:rPr>
          <w:rFonts w:asciiTheme="minorHAnsi" w:hAnsiTheme="minorHAnsi" w:cstheme="minorHAnsi"/>
        </w:rPr>
        <w:t>.</w:t>
      </w:r>
    </w:p>
    <w:p w14:paraId="2861D126" w14:textId="061FBAB7" w:rsidR="0070599F" w:rsidRPr="00D10CA8" w:rsidRDefault="0070599F" w:rsidP="00061038">
      <w:pPr>
        <w:pStyle w:val="Akapitzlist"/>
        <w:numPr>
          <w:ilvl w:val="1"/>
          <w:numId w:val="6"/>
        </w:numPr>
        <w:spacing w:after="60"/>
        <w:ind w:left="284"/>
        <w:jc w:val="both"/>
        <w:rPr>
          <w:rFonts w:asciiTheme="minorHAnsi" w:hAnsiTheme="minorHAnsi" w:cstheme="minorHAnsi"/>
          <w:b/>
        </w:rPr>
      </w:pPr>
      <w:r w:rsidRPr="00D10CA8">
        <w:rPr>
          <w:rFonts w:asciiTheme="minorHAnsi" w:hAnsiTheme="minorHAnsi" w:cstheme="minorHAnsi"/>
          <w:b/>
        </w:rPr>
        <w:t>Kierownik zespołu kontrolującego</w:t>
      </w:r>
    </w:p>
    <w:p w14:paraId="4BA1751F" w14:textId="796A6E8B" w:rsidR="0070599F" w:rsidRDefault="0070599F" w:rsidP="0070599F">
      <w:pPr>
        <w:spacing w:after="6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Kierownik zespołu kontrolującego spełnia wymagania w zakresie </w:t>
      </w:r>
      <w:r w:rsidR="00994EC2">
        <w:rPr>
          <w:rFonts w:asciiTheme="minorHAnsi" w:hAnsiTheme="minorHAnsi" w:cstheme="minorHAnsi"/>
          <w:szCs w:val="24"/>
        </w:rPr>
        <w:t>kwalifikacji,</w:t>
      </w:r>
      <w:r>
        <w:rPr>
          <w:rFonts w:asciiTheme="minorHAnsi" w:hAnsiTheme="minorHAnsi" w:cstheme="minorHAnsi"/>
          <w:szCs w:val="24"/>
        </w:rPr>
        <w:t xml:space="preserve"> doświadczenia </w:t>
      </w:r>
      <w:r w:rsidR="00994EC2">
        <w:rPr>
          <w:rFonts w:asciiTheme="minorHAnsi" w:hAnsiTheme="minorHAnsi" w:cstheme="minorHAnsi"/>
          <w:szCs w:val="24"/>
        </w:rPr>
        <w:t>i</w:t>
      </w:r>
      <w:r w:rsidR="00EA35C4">
        <w:rPr>
          <w:rFonts w:asciiTheme="minorHAnsi" w:hAnsiTheme="minorHAnsi" w:cstheme="minorHAnsi"/>
          <w:szCs w:val="24"/>
        </w:rPr>
        <w:t> </w:t>
      </w:r>
      <w:r w:rsidR="00B85EF0">
        <w:rPr>
          <w:rFonts w:asciiTheme="minorHAnsi" w:hAnsiTheme="minorHAnsi" w:cstheme="minorHAnsi"/>
          <w:szCs w:val="24"/>
        </w:rPr>
        <w:t xml:space="preserve">wykształcenia </w:t>
      </w:r>
      <w:r>
        <w:rPr>
          <w:rFonts w:asciiTheme="minorHAnsi" w:hAnsiTheme="minorHAnsi" w:cstheme="minorHAnsi"/>
          <w:szCs w:val="24"/>
        </w:rPr>
        <w:t>określone w</w:t>
      </w:r>
      <w:r w:rsidR="003B2708">
        <w:rPr>
          <w:rFonts w:asciiTheme="minorHAnsi" w:hAnsiTheme="minorHAnsi" w:cstheme="minorHAnsi"/>
          <w:szCs w:val="24"/>
        </w:rPr>
        <w:t xml:space="preserve"> dokumentacji postępowania </w:t>
      </w:r>
      <w:r w:rsidR="004838B9">
        <w:rPr>
          <w:rFonts w:asciiTheme="minorHAnsi" w:hAnsiTheme="minorHAnsi" w:cstheme="minorHAnsi"/>
          <w:szCs w:val="24"/>
        </w:rPr>
        <w:t>dla osób przeprowadzających kontrole</w:t>
      </w:r>
      <w:r>
        <w:rPr>
          <w:rFonts w:asciiTheme="minorHAnsi" w:hAnsiTheme="minorHAnsi" w:cstheme="minorHAnsi"/>
          <w:szCs w:val="24"/>
        </w:rPr>
        <w:t>.</w:t>
      </w:r>
    </w:p>
    <w:p w14:paraId="0C1709B2" w14:textId="77777777" w:rsidR="0070599F" w:rsidRPr="00B92698" w:rsidRDefault="0070599F" w:rsidP="0070599F">
      <w:pPr>
        <w:spacing w:after="60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Kierownik zespołu kontrolującego odpowiada w szczególności za:</w:t>
      </w:r>
    </w:p>
    <w:p w14:paraId="6ADBA690" w14:textId="77777777" w:rsidR="0070599F" w:rsidRPr="00B92698" w:rsidRDefault="0070599F" w:rsidP="006D18A6">
      <w:pPr>
        <w:pStyle w:val="Akapitzlist"/>
        <w:numPr>
          <w:ilvl w:val="0"/>
          <w:numId w:val="8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>kierowanie procesem kontroli i wszystkimi jego fazami;</w:t>
      </w:r>
    </w:p>
    <w:p w14:paraId="0791C54C" w14:textId="401AE865" w:rsidR="0070599F" w:rsidRPr="00B92698" w:rsidRDefault="0070599F" w:rsidP="006D18A6">
      <w:pPr>
        <w:pStyle w:val="Akapitzlist"/>
        <w:numPr>
          <w:ilvl w:val="0"/>
          <w:numId w:val="8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nadzór nad </w:t>
      </w:r>
      <w:r w:rsidR="00484C0C">
        <w:rPr>
          <w:rFonts w:asciiTheme="minorHAnsi" w:hAnsiTheme="minorHAnsi" w:cstheme="minorHAnsi"/>
        </w:rPr>
        <w:t>osobami wchodzącymi w skład</w:t>
      </w:r>
      <w:r w:rsidRPr="00B92698">
        <w:rPr>
          <w:rFonts w:asciiTheme="minorHAnsi" w:hAnsiTheme="minorHAnsi" w:cstheme="minorHAnsi"/>
        </w:rPr>
        <w:t xml:space="preserve"> zespołu kontrolującego;</w:t>
      </w:r>
    </w:p>
    <w:p w14:paraId="7E4AA622" w14:textId="77777777" w:rsidR="0070599F" w:rsidRPr="00B92698" w:rsidRDefault="0070599F" w:rsidP="006D18A6">
      <w:pPr>
        <w:pStyle w:val="Akapitzlist"/>
        <w:numPr>
          <w:ilvl w:val="0"/>
          <w:numId w:val="8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prowadzenie spotkań otwierających i zamykających; </w:t>
      </w:r>
    </w:p>
    <w:p w14:paraId="10D46908" w14:textId="57A9AC44" w:rsidR="0070599F" w:rsidRPr="00B92698" w:rsidRDefault="0070599F" w:rsidP="006D18A6">
      <w:pPr>
        <w:pStyle w:val="Akapitzlist"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przygotowanie dokumentacji pokontrolnej (w tym informacji pokontrolnej) </w:t>
      </w:r>
      <w:r w:rsidR="00F41249">
        <w:rPr>
          <w:rFonts w:asciiTheme="minorHAnsi" w:hAnsiTheme="minorHAnsi" w:cstheme="minorHAnsi"/>
        </w:rPr>
        <w:t>i</w:t>
      </w:r>
      <w:r w:rsidR="00F41249" w:rsidRPr="00B92698">
        <w:rPr>
          <w:rFonts w:asciiTheme="minorHAnsi" w:hAnsiTheme="minorHAnsi" w:cstheme="minorHAnsi"/>
        </w:rPr>
        <w:t xml:space="preserve"> </w:t>
      </w:r>
      <w:r w:rsidRPr="00B92698">
        <w:rPr>
          <w:rFonts w:asciiTheme="minorHAnsi" w:hAnsiTheme="minorHAnsi" w:cstheme="minorHAnsi"/>
        </w:rPr>
        <w:t xml:space="preserve">nadzór nad jej przygotowaniem i jakością, w tym zapewnienie jednolitości ustaleń z kontrolami </w:t>
      </w:r>
      <w:r w:rsidR="00484C0C">
        <w:rPr>
          <w:rFonts w:asciiTheme="minorHAnsi" w:hAnsiTheme="minorHAnsi" w:cstheme="minorHAnsi"/>
        </w:rPr>
        <w:t xml:space="preserve">uprzednio </w:t>
      </w:r>
      <w:r w:rsidRPr="00B92698">
        <w:rPr>
          <w:rFonts w:asciiTheme="minorHAnsi" w:hAnsiTheme="minorHAnsi" w:cstheme="minorHAnsi"/>
        </w:rPr>
        <w:t>przeprowadzonymi;</w:t>
      </w:r>
    </w:p>
    <w:p w14:paraId="3FCE02FE" w14:textId="2BF08F04" w:rsidR="0070599F" w:rsidRPr="00B92698" w:rsidRDefault="0070599F" w:rsidP="006D18A6">
      <w:pPr>
        <w:pStyle w:val="Akapitzlist"/>
        <w:numPr>
          <w:ilvl w:val="0"/>
          <w:numId w:val="8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>dokumentowanie przebiegu przygotowania i przeprowadzenia kontroli</w:t>
      </w:r>
      <w:r w:rsidR="00484C0C">
        <w:rPr>
          <w:rFonts w:asciiTheme="minorHAnsi" w:hAnsiTheme="minorHAnsi" w:cstheme="minorHAnsi"/>
        </w:rPr>
        <w:t xml:space="preserve"> oraz nadzór nad tym procesem, </w:t>
      </w:r>
      <w:r w:rsidRPr="00B92698">
        <w:rPr>
          <w:rFonts w:asciiTheme="minorHAnsi" w:hAnsiTheme="minorHAnsi" w:cstheme="minorHAnsi"/>
        </w:rPr>
        <w:t xml:space="preserve">w tym w szczególności odpowiedzialność za pozyskanie dokumentów </w:t>
      </w:r>
      <w:r w:rsidR="00841189">
        <w:rPr>
          <w:rFonts w:asciiTheme="minorHAnsi" w:hAnsiTheme="minorHAnsi" w:cstheme="minorHAnsi"/>
        </w:rPr>
        <w:t>niezbędnych do potwierdzenia stanu faktycznego</w:t>
      </w:r>
      <w:r w:rsidRPr="00B92698">
        <w:rPr>
          <w:rFonts w:asciiTheme="minorHAnsi" w:hAnsiTheme="minorHAnsi" w:cstheme="minorHAnsi"/>
        </w:rPr>
        <w:t>;</w:t>
      </w:r>
    </w:p>
    <w:p w14:paraId="5D558EC2" w14:textId="77777777" w:rsidR="0070599F" w:rsidRPr="00B92698" w:rsidRDefault="0070599F" w:rsidP="006D18A6">
      <w:pPr>
        <w:pStyle w:val="Akapitzlist"/>
        <w:numPr>
          <w:ilvl w:val="0"/>
          <w:numId w:val="8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>ochronę poufności informacji w związku z wykonywanymi czynnościami w procesie kontroli.</w:t>
      </w:r>
    </w:p>
    <w:p w14:paraId="36528311" w14:textId="77777777" w:rsidR="0070599F" w:rsidRPr="00B92698" w:rsidRDefault="0070599F" w:rsidP="0070599F">
      <w:pPr>
        <w:pStyle w:val="Akapitzlist"/>
        <w:suppressAutoHyphens w:val="0"/>
        <w:spacing w:after="200"/>
        <w:ind w:left="284"/>
        <w:jc w:val="both"/>
        <w:rPr>
          <w:rFonts w:asciiTheme="minorHAnsi" w:hAnsiTheme="minorHAnsi" w:cstheme="minorHAnsi"/>
        </w:rPr>
      </w:pPr>
    </w:p>
    <w:p w14:paraId="167AEDCF" w14:textId="3558A237" w:rsidR="0070599F" w:rsidRPr="00841189" w:rsidRDefault="00841189" w:rsidP="00061038">
      <w:pPr>
        <w:pStyle w:val="Akapitzlist"/>
        <w:numPr>
          <w:ilvl w:val="1"/>
          <w:numId w:val="6"/>
        </w:numPr>
        <w:tabs>
          <w:tab w:val="num" w:pos="9638"/>
        </w:tabs>
        <w:spacing w:after="60"/>
        <w:ind w:left="284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Członek zespołu kontrolującego</w:t>
      </w:r>
    </w:p>
    <w:p w14:paraId="0501CE62" w14:textId="4A42F78D" w:rsidR="0070599F" w:rsidRPr="00BE0FB3" w:rsidRDefault="0070599F" w:rsidP="00841189">
      <w:pPr>
        <w:spacing w:after="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Członek</w:t>
      </w:r>
      <w:r w:rsidRPr="00BE0FB3">
        <w:rPr>
          <w:rFonts w:asciiTheme="minorHAnsi" w:hAnsiTheme="minorHAnsi" w:cstheme="minorHAnsi"/>
        </w:rPr>
        <w:t xml:space="preserve"> zespołu kontrolującego spełnia wymagania w zakresie </w:t>
      </w:r>
      <w:r w:rsidR="00FD6CC8">
        <w:rPr>
          <w:rFonts w:asciiTheme="minorHAnsi" w:hAnsiTheme="minorHAnsi" w:cstheme="minorHAnsi"/>
        </w:rPr>
        <w:t>kwalifikacji,</w:t>
      </w:r>
      <w:r w:rsidR="00841189">
        <w:rPr>
          <w:rFonts w:asciiTheme="minorHAnsi" w:hAnsiTheme="minorHAnsi" w:cstheme="minorHAnsi"/>
        </w:rPr>
        <w:t xml:space="preserve"> doświadczenia </w:t>
      </w:r>
      <w:r w:rsidR="00FD6CC8">
        <w:rPr>
          <w:rFonts w:asciiTheme="minorHAnsi" w:hAnsiTheme="minorHAnsi" w:cstheme="minorHAnsi"/>
        </w:rPr>
        <w:t>i</w:t>
      </w:r>
      <w:r w:rsidR="00EA35C4">
        <w:rPr>
          <w:rFonts w:asciiTheme="minorHAnsi" w:hAnsiTheme="minorHAnsi" w:cstheme="minorHAnsi"/>
        </w:rPr>
        <w:t> </w:t>
      </w:r>
      <w:r w:rsidR="00B85EF0">
        <w:rPr>
          <w:rFonts w:asciiTheme="minorHAnsi" w:hAnsiTheme="minorHAnsi" w:cstheme="minorHAnsi"/>
        </w:rPr>
        <w:t xml:space="preserve">wykształcenia </w:t>
      </w:r>
      <w:r w:rsidR="00841189">
        <w:rPr>
          <w:rFonts w:asciiTheme="minorHAnsi" w:hAnsiTheme="minorHAnsi" w:cstheme="minorHAnsi"/>
        </w:rPr>
        <w:t>określone w </w:t>
      </w:r>
      <w:r w:rsidR="00162506">
        <w:rPr>
          <w:rFonts w:asciiTheme="minorHAnsi" w:hAnsiTheme="minorHAnsi" w:cstheme="minorHAnsi"/>
          <w:szCs w:val="24"/>
        </w:rPr>
        <w:t xml:space="preserve">dokumentacji postępowania </w:t>
      </w:r>
      <w:r w:rsidR="004838B9">
        <w:rPr>
          <w:rFonts w:asciiTheme="minorHAnsi" w:hAnsiTheme="minorHAnsi" w:cstheme="minorHAnsi"/>
        </w:rPr>
        <w:t>dla osób przeprowadzających kontrole</w:t>
      </w:r>
      <w:r w:rsidRPr="00BE0FB3">
        <w:rPr>
          <w:rFonts w:asciiTheme="minorHAnsi" w:hAnsiTheme="minorHAnsi" w:cstheme="minorHAnsi"/>
        </w:rPr>
        <w:t>.</w:t>
      </w:r>
    </w:p>
    <w:p w14:paraId="31573136" w14:textId="77777777" w:rsidR="0070599F" w:rsidRPr="00B92698" w:rsidRDefault="0070599F" w:rsidP="00841189">
      <w:pPr>
        <w:spacing w:after="60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Członek zespołu kontrolującego odpowiada w szczególności za:</w:t>
      </w:r>
    </w:p>
    <w:p w14:paraId="7907B383" w14:textId="77777777" w:rsidR="0070599F" w:rsidRPr="00B92698" w:rsidRDefault="0070599F" w:rsidP="003F51F2">
      <w:pPr>
        <w:pStyle w:val="Akapitzlist"/>
        <w:numPr>
          <w:ilvl w:val="0"/>
          <w:numId w:val="13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>realizację procesu kontroli w zakresie wskazanym przez kierownika zespołu kontrolującego;</w:t>
      </w:r>
    </w:p>
    <w:p w14:paraId="377EB30F" w14:textId="77777777" w:rsidR="0070599F" w:rsidRPr="00B92698" w:rsidRDefault="0070599F" w:rsidP="003F51F2">
      <w:pPr>
        <w:pStyle w:val="Akapitzlist"/>
        <w:numPr>
          <w:ilvl w:val="0"/>
          <w:numId w:val="13"/>
        </w:numPr>
        <w:suppressAutoHyphens w:val="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>przygotowanie dokumentacji pokontrolnej (w tym informacji pokontrolnej) w zakresie wskazanym przez kierownika zespołu kontrolującego;</w:t>
      </w:r>
    </w:p>
    <w:p w14:paraId="12A813B4" w14:textId="77777777" w:rsidR="0070599F" w:rsidRPr="00B92698" w:rsidRDefault="0070599F" w:rsidP="003F51F2">
      <w:pPr>
        <w:pStyle w:val="Akapitzlist"/>
        <w:numPr>
          <w:ilvl w:val="0"/>
          <w:numId w:val="13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>dokumentowanie przebiegu przygotowania i przeprowadzenia kontroli;</w:t>
      </w:r>
    </w:p>
    <w:p w14:paraId="55089E48" w14:textId="77777777" w:rsidR="0070599F" w:rsidRDefault="0070599F" w:rsidP="003F51F2">
      <w:pPr>
        <w:pStyle w:val="Akapitzlist"/>
        <w:numPr>
          <w:ilvl w:val="0"/>
          <w:numId w:val="13"/>
        </w:numPr>
        <w:suppressAutoHyphens w:val="0"/>
        <w:spacing w:after="240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>ochronę poufności informacji w związku z wykonywanymi czynnościami w procesie kontroli.</w:t>
      </w:r>
    </w:p>
    <w:p w14:paraId="46AD0B58" w14:textId="1B58871F" w:rsidR="0070599F" w:rsidRPr="009A50F8" w:rsidRDefault="00441AE1" w:rsidP="00061038">
      <w:pPr>
        <w:pStyle w:val="Akapitzlist"/>
        <w:numPr>
          <w:ilvl w:val="1"/>
          <w:numId w:val="6"/>
        </w:numPr>
        <w:spacing w:after="60"/>
        <w:ind w:left="284"/>
        <w:jc w:val="both"/>
        <w:rPr>
          <w:rFonts w:asciiTheme="minorHAnsi" w:hAnsiTheme="minorHAnsi" w:cstheme="minorHAnsi"/>
          <w:b/>
        </w:rPr>
      </w:pPr>
      <w:r w:rsidRPr="005C0658">
        <w:rPr>
          <w:rFonts w:asciiTheme="minorHAnsi" w:hAnsiTheme="minorHAnsi" w:cstheme="minorHAnsi"/>
          <w:b/>
        </w:rPr>
        <w:t>E</w:t>
      </w:r>
      <w:r w:rsidRPr="009A50F8">
        <w:rPr>
          <w:rFonts w:asciiTheme="minorHAnsi" w:hAnsiTheme="minorHAnsi" w:cstheme="minorHAnsi"/>
          <w:b/>
        </w:rPr>
        <w:t>ksper</w:t>
      </w:r>
      <w:r>
        <w:rPr>
          <w:rFonts w:asciiTheme="minorHAnsi" w:hAnsiTheme="minorHAnsi" w:cstheme="minorHAnsi"/>
          <w:b/>
        </w:rPr>
        <w:t>ci z zakresu budownictwa i informatyki</w:t>
      </w:r>
    </w:p>
    <w:p w14:paraId="7B6FFE75" w14:textId="552A0D56" w:rsidR="003F5894" w:rsidRPr="003F5894" w:rsidRDefault="003F5894" w:rsidP="003F5894">
      <w:pPr>
        <w:spacing w:after="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Zamawiający wymaga, aby przez cały okres realizacji zamówienia Wykonawca dysponował minimum 2 </w:t>
      </w:r>
      <w:r w:rsidR="00F36E94">
        <w:rPr>
          <w:rFonts w:asciiTheme="minorHAnsi" w:hAnsiTheme="minorHAnsi" w:cstheme="minorHAnsi"/>
        </w:rPr>
        <w:t>osobami pełniącymi funkcję eksperta z zakresu:</w:t>
      </w:r>
      <w:r w:rsidRPr="003F5894">
        <w:rPr>
          <w:rFonts w:asciiTheme="minorHAnsi" w:hAnsiTheme="minorHAnsi" w:cstheme="minorHAnsi"/>
        </w:rPr>
        <w:t xml:space="preserve"> </w:t>
      </w:r>
    </w:p>
    <w:p w14:paraId="1281C39F" w14:textId="0DE85D58" w:rsidR="003F5894" w:rsidRDefault="00F36E94" w:rsidP="00505056">
      <w:pPr>
        <w:pStyle w:val="Akapitzlist"/>
        <w:numPr>
          <w:ilvl w:val="0"/>
          <w:numId w:val="40"/>
        </w:numPr>
        <w:spacing w:after="60"/>
        <w:jc w:val="both"/>
        <w:rPr>
          <w:rFonts w:asciiTheme="minorHAnsi" w:hAnsiTheme="minorHAnsi" w:cstheme="minorHAnsi"/>
        </w:rPr>
      </w:pPr>
      <w:r w:rsidRPr="00404241">
        <w:rPr>
          <w:rFonts w:asciiTheme="minorHAnsi" w:hAnsiTheme="minorHAnsi" w:cstheme="minorHAnsi"/>
        </w:rPr>
        <w:t xml:space="preserve">budownictwa </w:t>
      </w:r>
      <w:r>
        <w:rPr>
          <w:rFonts w:asciiTheme="minorHAnsi" w:hAnsiTheme="minorHAnsi" w:cstheme="minorHAnsi"/>
        </w:rPr>
        <w:t>– minimum 1 osoba</w:t>
      </w:r>
      <w:r w:rsidR="003F5894" w:rsidRPr="0046600A">
        <w:rPr>
          <w:rFonts w:asciiTheme="minorHAnsi" w:hAnsiTheme="minorHAnsi" w:cstheme="minorHAnsi"/>
        </w:rPr>
        <w:t xml:space="preserve">, </w:t>
      </w:r>
    </w:p>
    <w:p w14:paraId="0A70E31C" w14:textId="5A65C491" w:rsidR="003F5894" w:rsidRDefault="003F5894" w:rsidP="00505056">
      <w:pPr>
        <w:pStyle w:val="Akapitzlist"/>
        <w:numPr>
          <w:ilvl w:val="0"/>
          <w:numId w:val="40"/>
        </w:numPr>
        <w:spacing w:after="60"/>
        <w:jc w:val="both"/>
        <w:rPr>
          <w:rFonts w:asciiTheme="minorHAnsi" w:hAnsiTheme="minorHAnsi" w:cstheme="minorHAnsi"/>
        </w:rPr>
      </w:pPr>
      <w:r w:rsidRPr="0046600A">
        <w:rPr>
          <w:rFonts w:asciiTheme="minorHAnsi" w:hAnsiTheme="minorHAnsi" w:cstheme="minorHAnsi"/>
        </w:rPr>
        <w:t>informatyk</w:t>
      </w:r>
      <w:r w:rsidR="00F36E94" w:rsidRPr="00404241">
        <w:rPr>
          <w:rFonts w:asciiTheme="minorHAnsi" w:hAnsiTheme="minorHAnsi" w:cstheme="minorHAnsi"/>
        </w:rPr>
        <w:t xml:space="preserve">i </w:t>
      </w:r>
      <w:r w:rsidR="00F36E94">
        <w:rPr>
          <w:rFonts w:asciiTheme="minorHAnsi" w:hAnsiTheme="minorHAnsi" w:cstheme="minorHAnsi"/>
        </w:rPr>
        <w:t>–</w:t>
      </w:r>
      <w:r w:rsidR="00F36E94" w:rsidRPr="00404241">
        <w:rPr>
          <w:rFonts w:asciiTheme="minorHAnsi" w:hAnsiTheme="minorHAnsi" w:cstheme="minorHAnsi"/>
        </w:rPr>
        <w:t xml:space="preserve"> minimum </w:t>
      </w:r>
      <w:r w:rsidR="00F36E94">
        <w:rPr>
          <w:rFonts w:asciiTheme="minorHAnsi" w:hAnsiTheme="minorHAnsi" w:cstheme="minorHAnsi"/>
        </w:rPr>
        <w:t>1 osoba.</w:t>
      </w:r>
    </w:p>
    <w:p w14:paraId="22CC6906" w14:textId="05D9F1E9" w:rsidR="00F36E94" w:rsidRDefault="00F36E94" w:rsidP="0046600A">
      <w:pPr>
        <w:spacing w:after="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Osoby te spełniać </w:t>
      </w:r>
      <w:r w:rsidR="00441AE1">
        <w:rPr>
          <w:rFonts w:asciiTheme="minorHAnsi" w:hAnsiTheme="minorHAnsi" w:cstheme="minorHAnsi"/>
        </w:rPr>
        <w:t xml:space="preserve">będą </w:t>
      </w:r>
      <w:r w:rsidRPr="006F37AB">
        <w:rPr>
          <w:rFonts w:asciiTheme="minorHAnsi" w:hAnsiTheme="minorHAnsi" w:cstheme="minorHAnsi"/>
        </w:rPr>
        <w:t>wymagania w zakresie kwalifikacji, doświadczenia i wykształcenia określone w SIWZ</w:t>
      </w:r>
      <w:r w:rsidR="00441AE1">
        <w:rPr>
          <w:rFonts w:asciiTheme="minorHAnsi" w:hAnsiTheme="minorHAnsi" w:cstheme="minorHAnsi"/>
        </w:rPr>
        <w:t xml:space="preserve"> dla ekspertów </w:t>
      </w:r>
      <w:r w:rsidR="00441AE1" w:rsidRPr="00441AE1">
        <w:rPr>
          <w:rFonts w:asciiTheme="minorHAnsi" w:hAnsiTheme="minorHAnsi" w:cstheme="minorHAnsi"/>
        </w:rPr>
        <w:t>z zakresu budownictwa i informatyki</w:t>
      </w:r>
      <w:r>
        <w:rPr>
          <w:rFonts w:asciiTheme="minorHAnsi" w:hAnsiTheme="minorHAnsi" w:cstheme="minorHAnsi"/>
        </w:rPr>
        <w:t>.</w:t>
      </w:r>
    </w:p>
    <w:p w14:paraId="4C79F24F" w14:textId="0890031E" w:rsidR="00FB4423" w:rsidRPr="006D18A6" w:rsidRDefault="00FD3539" w:rsidP="0068138A">
      <w:pPr>
        <w:spacing w:after="240"/>
        <w:jc w:val="both"/>
        <w:rPr>
          <w:rFonts w:asciiTheme="minorHAnsi" w:hAnsiTheme="minorHAnsi"/>
        </w:rPr>
      </w:pPr>
      <w:r w:rsidRPr="006D18A6">
        <w:rPr>
          <w:rFonts w:asciiTheme="minorHAnsi" w:hAnsiTheme="minorHAnsi"/>
        </w:rPr>
        <w:t>W</w:t>
      </w:r>
      <w:r w:rsidR="00FB4423" w:rsidRPr="006D18A6">
        <w:rPr>
          <w:rFonts w:asciiTheme="minorHAnsi" w:hAnsiTheme="minorHAnsi"/>
        </w:rPr>
        <w:t xml:space="preserve"> skład zespołu kontrolującego poza </w:t>
      </w:r>
      <w:r w:rsidR="00441AE1">
        <w:rPr>
          <w:rFonts w:asciiTheme="minorHAnsi" w:hAnsiTheme="minorHAnsi"/>
        </w:rPr>
        <w:t xml:space="preserve">ww. </w:t>
      </w:r>
      <w:r w:rsidR="00FB4423" w:rsidRPr="006D18A6">
        <w:rPr>
          <w:rFonts w:asciiTheme="minorHAnsi" w:hAnsiTheme="minorHAnsi"/>
        </w:rPr>
        <w:t>ekspertem, wchodzą przynajmniej kierownik zespołu kontrolującego oraz członek zespołu kontrolującego</w:t>
      </w:r>
      <w:r w:rsidR="00A94E2F">
        <w:rPr>
          <w:rFonts w:asciiTheme="minorHAnsi" w:hAnsiTheme="minorHAnsi"/>
        </w:rPr>
        <w:t>.</w:t>
      </w:r>
    </w:p>
    <w:p w14:paraId="6F58153D" w14:textId="4599DED9" w:rsidR="00F242D9" w:rsidRPr="00F242D9" w:rsidRDefault="00F242D9" w:rsidP="00F242D9">
      <w:pPr>
        <w:spacing w:after="240"/>
        <w:jc w:val="both"/>
        <w:rPr>
          <w:rFonts w:asciiTheme="minorHAnsi" w:hAnsiTheme="minorHAnsi" w:cstheme="minorHAnsi"/>
        </w:rPr>
      </w:pPr>
      <w:r w:rsidRPr="00F242D9">
        <w:rPr>
          <w:rFonts w:asciiTheme="minorHAnsi" w:hAnsiTheme="minorHAnsi" w:cstheme="minorHAnsi"/>
        </w:rPr>
        <w:t xml:space="preserve">Zamawiający przed rozpoczęciem kontroli wskaże Wykonawcy konieczność udziału </w:t>
      </w:r>
      <w:r w:rsidR="00441AE1" w:rsidRPr="00F242D9">
        <w:rPr>
          <w:rFonts w:asciiTheme="minorHAnsi" w:hAnsiTheme="minorHAnsi" w:cstheme="minorHAnsi"/>
        </w:rPr>
        <w:t xml:space="preserve">w kontroli </w:t>
      </w:r>
      <w:r w:rsidRPr="00F242D9">
        <w:rPr>
          <w:rFonts w:asciiTheme="minorHAnsi" w:hAnsiTheme="minorHAnsi" w:cstheme="minorHAnsi"/>
        </w:rPr>
        <w:t xml:space="preserve">eksperta </w:t>
      </w:r>
      <w:r w:rsidR="00441AE1">
        <w:rPr>
          <w:rFonts w:asciiTheme="minorHAnsi" w:hAnsiTheme="minorHAnsi" w:cstheme="minorHAnsi"/>
        </w:rPr>
        <w:t>z zakresu budownictwa i/lub</w:t>
      </w:r>
      <w:r w:rsidR="00441AE1" w:rsidRPr="00441AE1">
        <w:rPr>
          <w:rFonts w:asciiTheme="minorHAnsi" w:hAnsiTheme="minorHAnsi" w:cstheme="minorHAnsi"/>
        </w:rPr>
        <w:t xml:space="preserve"> informatyki </w:t>
      </w:r>
      <w:r w:rsidRPr="00F242D9">
        <w:rPr>
          <w:rFonts w:asciiTheme="minorHAnsi" w:hAnsiTheme="minorHAnsi" w:cstheme="minorHAnsi"/>
        </w:rPr>
        <w:t>oraz sporządzenia analizy / opinii eksperckiej w</w:t>
      </w:r>
      <w:r w:rsidR="008E2787">
        <w:rPr>
          <w:rFonts w:asciiTheme="minorHAnsi" w:hAnsiTheme="minorHAnsi" w:cstheme="minorHAnsi"/>
        </w:rPr>
        <w:t> </w:t>
      </w:r>
      <w:r w:rsidRPr="00F242D9">
        <w:rPr>
          <w:rFonts w:asciiTheme="minorHAnsi" w:hAnsiTheme="minorHAnsi" w:cstheme="minorHAnsi"/>
        </w:rPr>
        <w:t xml:space="preserve">odniesieniu do określonych zagadnień objętych kontrolą. </w:t>
      </w:r>
    </w:p>
    <w:p w14:paraId="4DDBBEDC" w14:textId="4BC5242C" w:rsidR="008E2787" w:rsidRDefault="008E2787" w:rsidP="0068138A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Potrzebę</w:t>
      </w:r>
      <w:r w:rsidRPr="00F8442B">
        <w:rPr>
          <w:rFonts w:asciiTheme="minorHAnsi" w:hAnsiTheme="minorHAnsi" w:cstheme="minorHAnsi"/>
        </w:rPr>
        <w:t xml:space="preserve"> udziału </w:t>
      </w:r>
      <w:r>
        <w:rPr>
          <w:rFonts w:asciiTheme="minorHAnsi" w:hAnsiTheme="minorHAnsi" w:cstheme="minorHAnsi"/>
        </w:rPr>
        <w:t xml:space="preserve">ww. </w:t>
      </w:r>
      <w:r w:rsidRPr="00F8442B">
        <w:rPr>
          <w:rFonts w:asciiTheme="minorHAnsi" w:hAnsiTheme="minorHAnsi" w:cstheme="minorHAnsi"/>
        </w:rPr>
        <w:t>ekspert</w:t>
      </w:r>
      <w:r>
        <w:rPr>
          <w:rFonts w:asciiTheme="minorHAnsi" w:hAnsiTheme="minorHAnsi" w:cstheme="minorHAnsi"/>
        </w:rPr>
        <w:t>ów</w:t>
      </w:r>
      <w:r w:rsidRPr="00F8442B">
        <w:rPr>
          <w:rFonts w:asciiTheme="minorHAnsi" w:hAnsiTheme="minorHAnsi" w:cstheme="minorHAnsi"/>
        </w:rPr>
        <w:t xml:space="preserve"> w działaniach kontrolnych Wykonawca może również </w:t>
      </w:r>
      <w:r>
        <w:rPr>
          <w:rFonts w:asciiTheme="minorHAnsi" w:hAnsiTheme="minorHAnsi" w:cstheme="minorHAnsi"/>
        </w:rPr>
        <w:t>zgłosić z </w:t>
      </w:r>
      <w:r w:rsidRPr="00F8442B">
        <w:rPr>
          <w:rFonts w:asciiTheme="minorHAnsi" w:hAnsiTheme="minorHAnsi" w:cstheme="minorHAnsi"/>
        </w:rPr>
        <w:t>własnej inicjatywy, gdy uzna, że jest to niezbędne do należytego wykonania przedmiotu zamówienia</w:t>
      </w:r>
      <w:r>
        <w:rPr>
          <w:rFonts w:asciiTheme="minorHAnsi" w:hAnsiTheme="minorHAnsi" w:cstheme="minorHAnsi"/>
        </w:rPr>
        <w:t>.</w:t>
      </w:r>
    </w:p>
    <w:p w14:paraId="29EFD382" w14:textId="339134EB" w:rsidR="008E2787" w:rsidRDefault="008E2787" w:rsidP="008E2787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 w:rsidRPr="00F8442B">
        <w:rPr>
          <w:rFonts w:asciiTheme="minorHAnsi" w:hAnsiTheme="minorHAnsi" w:cstheme="minorHAnsi"/>
        </w:rPr>
        <w:t xml:space="preserve">Każdorazowo udział wskazanego przez Wykonawcę eksperta w przeprowadzanej kontroli wymaga wcześniejszej zgody Zamawiającego (na zasadach określonych w rozdziale III C pkt 2 i 3). </w:t>
      </w:r>
    </w:p>
    <w:p w14:paraId="7091F5C5" w14:textId="1246A6E7" w:rsidR="008E2787" w:rsidRDefault="008E2787" w:rsidP="008E2787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F8442B">
        <w:rPr>
          <w:rFonts w:asciiTheme="minorHAnsi" w:hAnsiTheme="minorHAnsi" w:cstheme="minorHAnsi"/>
        </w:rPr>
        <w:t xml:space="preserve">szelkie koszty związane z zatrudnieniem </w:t>
      </w:r>
      <w:r>
        <w:rPr>
          <w:rFonts w:asciiTheme="minorHAnsi" w:hAnsiTheme="minorHAnsi" w:cstheme="minorHAnsi"/>
        </w:rPr>
        <w:t xml:space="preserve">ww. </w:t>
      </w:r>
      <w:r w:rsidRPr="00F8442B">
        <w:rPr>
          <w:rFonts w:asciiTheme="minorHAnsi" w:hAnsiTheme="minorHAnsi" w:cstheme="minorHAnsi"/>
        </w:rPr>
        <w:t xml:space="preserve">eksperta (ekspertów) oraz sporządzeniem analizy / opinii eksperckiej ponosi Wykonawca. </w:t>
      </w:r>
    </w:p>
    <w:p w14:paraId="67475338" w14:textId="40337CC7" w:rsidR="00FE04FF" w:rsidRPr="00B92698" w:rsidRDefault="00DE3376" w:rsidP="00FE04FF">
      <w:pPr>
        <w:spacing w:after="6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E</w:t>
      </w:r>
      <w:r w:rsidR="00FE04FF">
        <w:rPr>
          <w:rFonts w:asciiTheme="minorHAnsi" w:hAnsiTheme="minorHAnsi" w:cstheme="minorHAnsi"/>
          <w:szCs w:val="24"/>
        </w:rPr>
        <w:t xml:space="preserve">kspert </w:t>
      </w:r>
      <w:r w:rsidR="008E2787">
        <w:rPr>
          <w:rFonts w:asciiTheme="minorHAnsi" w:hAnsiTheme="minorHAnsi" w:cstheme="minorHAnsi"/>
        </w:rPr>
        <w:t>z zakresu budownictwa /</w:t>
      </w:r>
      <w:r w:rsidR="008E2787" w:rsidRPr="00441AE1">
        <w:rPr>
          <w:rFonts w:asciiTheme="minorHAnsi" w:hAnsiTheme="minorHAnsi" w:cstheme="minorHAnsi"/>
        </w:rPr>
        <w:t xml:space="preserve"> informatyki </w:t>
      </w:r>
      <w:r w:rsidR="00FE04FF">
        <w:rPr>
          <w:rFonts w:asciiTheme="minorHAnsi" w:hAnsiTheme="minorHAnsi" w:cstheme="minorHAnsi"/>
          <w:szCs w:val="24"/>
        </w:rPr>
        <w:t>wchodzący w skład zespołu kontrolującego</w:t>
      </w:r>
      <w:r w:rsidR="00FE04FF" w:rsidRPr="00B92698">
        <w:rPr>
          <w:rFonts w:asciiTheme="minorHAnsi" w:hAnsiTheme="minorHAnsi" w:cstheme="minorHAnsi"/>
          <w:szCs w:val="24"/>
        </w:rPr>
        <w:t xml:space="preserve"> odpowiada w szczególności za:</w:t>
      </w:r>
    </w:p>
    <w:p w14:paraId="36508AF3" w14:textId="085AFF77" w:rsidR="00FE04FF" w:rsidRPr="00B92698" w:rsidRDefault="00FE04FF" w:rsidP="006D18A6">
      <w:pPr>
        <w:pStyle w:val="Akapitzlist"/>
        <w:numPr>
          <w:ilvl w:val="0"/>
          <w:numId w:val="34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pozyskanie i zabezpieczenie danych niezbędnych do sporządzenia opinii eksperckiej</w:t>
      </w:r>
      <w:r w:rsidRPr="00B92698">
        <w:rPr>
          <w:rFonts w:asciiTheme="minorHAnsi" w:hAnsiTheme="minorHAnsi" w:cstheme="minorHAnsi"/>
        </w:rPr>
        <w:t>;</w:t>
      </w:r>
    </w:p>
    <w:p w14:paraId="4AEF4C91" w14:textId="1307BC9E" w:rsidR="00FE04FF" w:rsidRPr="00B92698" w:rsidRDefault="00FE04FF" w:rsidP="006D18A6">
      <w:pPr>
        <w:pStyle w:val="Akapitzlist"/>
        <w:numPr>
          <w:ilvl w:val="0"/>
          <w:numId w:val="34"/>
        </w:numPr>
        <w:suppressAutoHyphens w:val="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przygotowanie </w:t>
      </w:r>
      <w:r>
        <w:rPr>
          <w:rFonts w:asciiTheme="minorHAnsi" w:hAnsiTheme="minorHAnsi" w:cstheme="minorHAnsi"/>
        </w:rPr>
        <w:t>opinii eksperckiej w zakresie wskazanym przez Zamawiającego, zgodnie z jego uwagami i wskazówkami</w:t>
      </w:r>
      <w:r w:rsidRPr="00B92698">
        <w:rPr>
          <w:rFonts w:asciiTheme="minorHAnsi" w:hAnsiTheme="minorHAnsi" w:cstheme="minorHAnsi"/>
        </w:rPr>
        <w:t>;</w:t>
      </w:r>
    </w:p>
    <w:p w14:paraId="59592AAB" w14:textId="7C4FFA36" w:rsidR="00FE04FF" w:rsidRDefault="00FE04FF" w:rsidP="006D18A6">
      <w:pPr>
        <w:pStyle w:val="Akapitzlist"/>
        <w:numPr>
          <w:ilvl w:val="0"/>
          <w:numId w:val="34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B92698">
        <w:rPr>
          <w:rFonts w:asciiTheme="minorHAnsi" w:hAnsiTheme="minorHAnsi" w:cstheme="minorHAnsi"/>
        </w:rPr>
        <w:t xml:space="preserve">dokumentowanie </w:t>
      </w:r>
      <w:r>
        <w:rPr>
          <w:rFonts w:asciiTheme="minorHAnsi" w:hAnsiTheme="minorHAnsi" w:cstheme="minorHAnsi"/>
        </w:rPr>
        <w:t>podjętych w toku kontroli czynności</w:t>
      </w:r>
      <w:r w:rsidRPr="00B92698">
        <w:rPr>
          <w:rFonts w:asciiTheme="minorHAnsi" w:hAnsiTheme="minorHAnsi" w:cstheme="minorHAnsi"/>
        </w:rPr>
        <w:t>;</w:t>
      </w:r>
    </w:p>
    <w:p w14:paraId="369A142A" w14:textId="326DC0DF" w:rsidR="004B6ECA" w:rsidRPr="0046600A" w:rsidRDefault="00FE04FF" w:rsidP="006D18A6">
      <w:pPr>
        <w:pStyle w:val="Akapitzlist"/>
        <w:numPr>
          <w:ilvl w:val="0"/>
          <w:numId w:val="34"/>
        </w:numPr>
        <w:suppressAutoHyphens w:val="0"/>
        <w:spacing w:after="200"/>
        <w:ind w:left="284" w:hanging="284"/>
        <w:jc w:val="both"/>
        <w:rPr>
          <w:rFonts w:asciiTheme="minorHAnsi" w:hAnsiTheme="minorHAnsi" w:cstheme="minorHAnsi"/>
        </w:rPr>
      </w:pPr>
      <w:r w:rsidRPr="0046600A">
        <w:rPr>
          <w:rFonts w:asciiTheme="minorHAnsi" w:hAnsiTheme="minorHAnsi" w:cstheme="minorHAnsi"/>
        </w:rPr>
        <w:t>ochronę poufności informacji w związku z wykonywanymi czynnościami w procesie kontroli</w:t>
      </w:r>
      <w:r>
        <w:rPr>
          <w:rFonts w:asciiTheme="minorHAnsi" w:hAnsiTheme="minorHAnsi" w:cstheme="minorHAnsi"/>
        </w:rPr>
        <w:t>.</w:t>
      </w:r>
    </w:p>
    <w:p w14:paraId="2A6EBB33" w14:textId="77777777" w:rsidR="00841189" w:rsidRDefault="00841189" w:rsidP="00841189">
      <w:pPr>
        <w:jc w:val="both"/>
        <w:rPr>
          <w:rFonts w:asciiTheme="minorHAnsi" w:hAnsiTheme="minorHAnsi" w:cstheme="minorHAnsi"/>
          <w:szCs w:val="24"/>
        </w:rPr>
      </w:pPr>
    </w:p>
    <w:p w14:paraId="3903FCD3" w14:textId="1F34099C" w:rsidR="00193F33" w:rsidRDefault="00D037B0" w:rsidP="0006103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Theme="minorHAnsi" w:eastAsia="Times New Roman" w:hAnsiTheme="minorHAnsi" w:cstheme="minorHAnsi"/>
          <w:b/>
          <w:szCs w:val="24"/>
        </w:rPr>
      </w:pPr>
      <w:r>
        <w:rPr>
          <w:rFonts w:asciiTheme="minorHAnsi" w:eastAsia="Times New Roman" w:hAnsiTheme="minorHAnsi" w:cstheme="minorHAnsi"/>
          <w:b/>
          <w:szCs w:val="24"/>
        </w:rPr>
        <w:t xml:space="preserve">NADZÓR NAD REALIZACJĄ </w:t>
      </w:r>
      <w:r w:rsidR="00277C53">
        <w:rPr>
          <w:rFonts w:asciiTheme="minorHAnsi" w:eastAsia="Times New Roman" w:hAnsiTheme="minorHAnsi" w:cstheme="minorHAnsi"/>
          <w:b/>
          <w:szCs w:val="24"/>
        </w:rPr>
        <w:t>ZAMÓWIENIA</w:t>
      </w:r>
    </w:p>
    <w:p w14:paraId="5D0C29E6" w14:textId="1DA4DC13" w:rsidR="00490D65" w:rsidRPr="00277C53" w:rsidRDefault="00490D65" w:rsidP="00490D65">
      <w:pPr>
        <w:spacing w:after="60"/>
        <w:jc w:val="both"/>
        <w:rPr>
          <w:rFonts w:asciiTheme="minorHAnsi" w:hAnsiTheme="minorHAnsi" w:cstheme="minorHAnsi"/>
          <w:szCs w:val="24"/>
        </w:rPr>
      </w:pPr>
      <w:r w:rsidRPr="00277C53">
        <w:rPr>
          <w:rFonts w:asciiTheme="minorHAnsi" w:hAnsiTheme="minorHAnsi" w:cstheme="minorHAnsi"/>
          <w:szCs w:val="24"/>
        </w:rPr>
        <w:t>Zama</w:t>
      </w:r>
      <w:r w:rsidR="00277C53">
        <w:rPr>
          <w:rFonts w:asciiTheme="minorHAnsi" w:hAnsiTheme="minorHAnsi" w:cstheme="minorHAnsi"/>
          <w:szCs w:val="24"/>
        </w:rPr>
        <w:t>wiając</w:t>
      </w:r>
      <w:r w:rsidRPr="00277C53">
        <w:rPr>
          <w:rFonts w:asciiTheme="minorHAnsi" w:hAnsiTheme="minorHAnsi" w:cstheme="minorHAnsi"/>
          <w:szCs w:val="24"/>
        </w:rPr>
        <w:t>y w celu potwierdz</w:t>
      </w:r>
      <w:r w:rsidR="00277C53">
        <w:rPr>
          <w:rFonts w:asciiTheme="minorHAnsi" w:hAnsiTheme="minorHAnsi" w:cstheme="minorHAnsi"/>
          <w:szCs w:val="24"/>
        </w:rPr>
        <w:t xml:space="preserve">enia, że kontrole prowadzone są </w:t>
      </w:r>
      <w:r w:rsidRPr="00277C53">
        <w:rPr>
          <w:rFonts w:asciiTheme="minorHAnsi" w:hAnsiTheme="minorHAnsi" w:cstheme="minorHAnsi"/>
          <w:szCs w:val="24"/>
        </w:rPr>
        <w:t>zg</w:t>
      </w:r>
      <w:r w:rsidR="00277C53">
        <w:rPr>
          <w:rFonts w:asciiTheme="minorHAnsi" w:hAnsiTheme="minorHAnsi" w:cstheme="minorHAnsi"/>
          <w:szCs w:val="24"/>
        </w:rPr>
        <w:t>odnie z warunkami OPZ i</w:t>
      </w:r>
      <w:r w:rsidR="00163928">
        <w:rPr>
          <w:rFonts w:asciiTheme="minorHAnsi" w:hAnsiTheme="minorHAnsi" w:cstheme="minorHAnsi"/>
          <w:szCs w:val="24"/>
        </w:rPr>
        <w:t> </w:t>
      </w:r>
      <w:r w:rsidR="00277C53">
        <w:rPr>
          <w:rFonts w:asciiTheme="minorHAnsi" w:hAnsiTheme="minorHAnsi" w:cstheme="minorHAnsi"/>
          <w:szCs w:val="24"/>
        </w:rPr>
        <w:t>z</w:t>
      </w:r>
      <w:r w:rsidR="0004640C">
        <w:rPr>
          <w:rFonts w:asciiTheme="minorHAnsi" w:hAnsiTheme="minorHAnsi" w:cstheme="minorHAnsi"/>
          <w:szCs w:val="24"/>
        </w:rPr>
        <w:t>a</w:t>
      </w:r>
      <w:r w:rsidR="00277C53">
        <w:rPr>
          <w:rFonts w:asciiTheme="minorHAnsi" w:hAnsiTheme="minorHAnsi" w:cstheme="minorHAnsi"/>
          <w:szCs w:val="24"/>
        </w:rPr>
        <w:t>wart</w:t>
      </w:r>
      <w:r w:rsidR="00CE38BC">
        <w:rPr>
          <w:rFonts w:asciiTheme="minorHAnsi" w:hAnsiTheme="minorHAnsi" w:cstheme="minorHAnsi"/>
          <w:szCs w:val="24"/>
        </w:rPr>
        <w:t>ą z Wykonawcą umową</w:t>
      </w:r>
      <w:r w:rsidRPr="00277C53">
        <w:rPr>
          <w:rFonts w:asciiTheme="minorHAnsi" w:hAnsiTheme="minorHAnsi" w:cstheme="minorHAnsi"/>
          <w:szCs w:val="24"/>
        </w:rPr>
        <w:t>:</w:t>
      </w:r>
    </w:p>
    <w:p w14:paraId="36B04F32" w14:textId="6CDE4966" w:rsidR="00490D65" w:rsidRPr="00277C53" w:rsidRDefault="00277C53" w:rsidP="006D18A6">
      <w:pPr>
        <w:pStyle w:val="Akapitzlist"/>
        <w:numPr>
          <w:ilvl w:val="0"/>
          <w:numId w:val="22"/>
        </w:numPr>
        <w:spacing w:after="6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jest na bieżąco informowany o cał</w:t>
      </w:r>
      <w:r w:rsidR="00490D65" w:rsidRPr="00277C53">
        <w:rPr>
          <w:rFonts w:asciiTheme="minorHAnsi" w:hAnsiTheme="minorHAnsi" w:cstheme="minorHAnsi"/>
        </w:rPr>
        <w:t>e</w:t>
      </w:r>
      <w:r>
        <w:rPr>
          <w:rFonts w:asciiTheme="minorHAnsi" w:hAnsiTheme="minorHAnsi" w:cstheme="minorHAnsi"/>
        </w:rPr>
        <w:t>j</w:t>
      </w:r>
      <w:r w:rsidR="00490D65" w:rsidRPr="00277C53">
        <w:rPr>
          <w:rFonts w:asciiTheme="minorHAnsi" w:hAnsiTheme="minorHAnsi" w:cstheme="minorHAnsi"/>
        </w:rPr>
        <w:t xml:space="preserve"> koresp</w:t>
      </w:r>
      <w:r>
        <w:rPr>
          <w:rFonts w:asciiTheme="minorHAnsi" w:hAnsiTheme="minorHAnsi" w:cstheme="minorHAnsi"/>
        </w:rPr>
        <w:t>o</w:t>
      </w:r>
      <w:r w:rsidR="00490D65" w:rsidRPr="00277C53">
        <w:rPr>
          <w:rFonts w:asciiTheme="minorHAnsi" w:hAnsiTheme="minorHAnsi" w:cstheme="minorHAnsi"/>
        </w:rPr>
        <w:t>nde</w:t>
      </w:r>
      <w:r>
        <w:rPr>
          <w:rFonts w:asciiTheme="minorHAnsi" w:hAnsiTheme="minorHAnsi" w:cstheme="minorHAnsi"/>
        </w:rPr>
        <w:t>ncji prowadzonej przez Wyko</w:t>
      </w:r>
      <w:r w:rsidR="00490D65" w:rsidRPr="00277C53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>awcę z </w:t>
      </w:r>
      <w:r w:rsidR="00490D65" w:rsidRPr="00277C53">
        <w:rPr>
          <w:rFonts w:asciiTheme="minorHAnsi" w:hAnsiTheme="minorHAnsi" w:cstheme="minorHAnsi"/>
        </w:rPr>
        <w:t>podmiotem ko</w:t>
      </w:r>
      <w:r>
        <w:rPr>
          <w:rFonts w:asciiTheme="minorHAnsi" w:hAnsiTheme="minorHAnsi" w:cstheme="minorHAnsi"/>
        </w:rPr>
        <w:t>nt</w:t>
      </w:r>
      <w:r w:rsidR="00490D65" w:rsidRPr="00277C53">
        <w:rPr>
          <w:rFonts w:asciiTheme="minorHAnsi" w:hAnsiTheme="minorHAnsi" w:cstheme="minorHAnsi"/>
        </w:rPr>
        <w:t>rol</w:t>
      </w:r>
      <w:r>
        <w:rPr>
          <w:rFonts w:asciiTheme="minorHAnsi" w:hAnsiTheme="minorHAnsi" w:cstheme="minorHAnsi"/>
        </w:rPr>
        <w:t>owany</w:t>
      </w:r>
      <w:r w:rsidR="00490D65" w:rsidRPr="00277C53">
        <w:rPr>
          <w:rFonts w:asciiTheme="minorHAnsi" w:hAnsiTheme="minorHAnsi" w:cstheme="minorHAnsi"/>
        </w:rPr>
        <w:t>m (poprzez prze</w:t>
      </w:r>
      <w:r>
        <w:rPr>
          <w:rFonts w:asciiTheme="minorHAnsi" w:hAnsiTheme="minorHAnsi" w:cstheme="minorHAnsi"/>
        </w:rPr>
        <w:t>syłan</w:t>
      </w:r>
      <w:r w:rsidR="00490D65" w:rsidRPr="00277C53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>e</w:t>
      </w:r>
      <w:r w:rsidR="00490D65" w:rsidRPr="00277C5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do</w:t>
      </w:r>
      <w:r w:rsidR="00490D65" w:rsidRPr="00277C53">
        <w:rPr>
          <w:rFonts w:asciiTheme="minorHAnsi" w:hAnsiTheme="minorHAnsi" w:cstheme="minorHAnsi"/>
        </w:rPr>
        <w:t xml:space="preserve"> wiadomości </w:t>
      </w:r>
      <w:r>
        <w:rPr>
          <w:rFonts w:asciiTheme="minorHAnsi" w:hAnsiTheme="minorHAnsi" w:cstheme="minorHAnsi"/>
        </w:rPr>
        <w:t xml:space="preserve">Zamawiającego wszelkich </w:t>
      </w:r>
      <w:r w:rsidR="00490D65" w:rsidRPr="00277C53">
        <w:rPr>
          <w:rFonts w:asciiTheme="minorHAnsi" w:hAnsiTheme="minorHAnsi" w:cstheme="minorHAnsi"/>
        </w:rPr>
        <w:t>pism kierowanych do</w:t>
      </w:r>
      <w:r>
        <w:rPr>
          <w:rFonts w:asciiTheme="minorHAnsi" w:hAnsiTheme="minorHAnsi" w:cstheme="minorHAnsi"/>
        </w:rPr>
        <w:t xml:space="preserve"> </w:t>
      </w:r>
      <w:r w:rsidR="00490D65" w:rsidRPr="00277C53">
        <w:rPr>
          <w:rFonts w:asciiTheme="minorHAnsi" w:hAnsiTheme="minorHAnsi" w:cstheme="minorHAnsi"/>
        </w:rPr>
        <w:t xml:space="preserve">podmiotu </w:t>
      </w:r>
      <w:r>
        <w:rPr>
          <w:rFonts w:asciiTheme="minorHAnsi" w:hAnsiTheme="minorHAnsi" w:cstheme="minorHAnsi"/>
        </w:rPr>
        <w:t>kont</w:t>
      </w:r>
      <w:r w:rsidR="00490D65" w:rsidRPr="00277C53">
        <w:rPr>
          <w:rFonts w:asciiTheme="minorHAnsi" w:hAnsiTheme="minorHAnsi" w:cstheme="minorHAnsi"/>
        </w:rPr>
        <w:t>rol</w:t>
      </w:r>
      <w:r>
        <w:rPr>
          <w:rFonts w:asciiTheme="minorHAnsi" w:hAnsiTheme="minorHAnsi" w:cstheme="minorHAnsi"/>
        </w:rPr>
        <w:t>owanego</w:t>
      </w:r>
      <w:r w:rsidR="00FB302A">
        <w:rPr>
          <w:rFonts w:asciiTheme="minorHAnsi" w:hAnsiTheme="minorHAnsi" w:cstheme="minorHAnsi"/>
        </w:rPr>
        <w:t xml:space="preserve"> i od niego otrzymywanych</w:t>
      </w:r>
      <w:r w:rsidR="00490D65" w:rsidRPr="00277C53">
        <w:rPr>
          <w:rFonts w:asciiTheme="minorHAnsi" w:hAnsiTheme="minorHAnsi" w:cstheme="minorHAnsi"/>
        </w:rPr>
        <w:t>);</w:t>
      </w:r>
    </w:p>
    <w:p w14:paraId="24DB078F" w14:textId="415E3F69" w:rsidR="00490D65" w:rsidRPr="00277C53" w:rsidRDefault="00277C53" w:rsidP="006D18A6">
      <w:pPr>
        <w:pStyle w:val="Akapitzlist"/>
        <w:numPr>
          <w:ilvl w:val="0"/>
          <w:numId w:val="22"/>
        </w:numPr>
        <w:spacing w:after="6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może żąd</w:t>
      </w:r>
      <w:r w:rsidR="00490D65" w:rsidRPr="00277C53">
        <w:rPr>
          <w:rFonts w:asciiTheme="minorHAnsi" w:hAnsiTheme="minorHAnsi" w:cstheme="minorHAnsi"/>
        </w:rPr>
        <w:t>ać na każdym etapie realizacji przedmiotu zam</w:t>
      </w:r>
      <w:r>
        <w:rPr>
          <w:rFonts w:asciiTheme="minorHAnsi" w:hAnsiTheme="minorHAnsi" w:cstheme="minorHAnsi"/>
        </w:rPr>
        <w:t>ówienia przekazania dokumentacji</w:t>
      </w:r>
      <w:r w:rsidR="00490D65" w:rsidRPr="00277C53">
        <w:rPr>
          <w:rFonts w:asciiTheme="minorHAnsi" w:hAnsiTheme="minorHAnsi" w:cstheme="minorHAnsi"/>
        </w:rPr>
        <w:t xml:space="preserve"> pokontrolnej w wersji ele</w:t>
      </w:r>
      <w:r>
        <w:rPr>
          <w:rFonts w:asciiTheme="minorHAnsi" w:hAnsiTheme="minorHAnsi" w:cstheme="minorHAnsi"/>
        </w:rPr>
        <w:t>k</w:t>
      </w:r>
      <w:r w:rsidR="00490D65" w:rsidRPr="00277C53">
        <w:rPr>
          <w:rFonts w:asciiTheme="minorHAnsi" w:hAnsiTheme="minorHAnsi" w:cstheme="minorHAnsi"/>
        </w:rPr>
        <w:t>tronicznej (edytowa</w:t>
      </w:r>
      <w:r>
        <w:rPr>
          <w:rFonts w:asciiTheme="minorHAnsi" w:hAnsiTheme="minorHAnsi" w:cstheme="minorHAnsi"/>
        </w:rPr>
        <w:t>lnej i / lub skanów dokumentów,</w:t>
      </w:r>
      <w:r w:rsidR="00490D65" w:rsidRPr="00277C53">
        <w:rPr>
          <w:rFonts w:asciiTheme="minorHAnsi" w:hAnsiTheme="minorHAnsi" w:cstheme="minorHAnsi"/>
        </w:rPr>
        <w:t xml:space="preserve"> zgodnie ze wskazaniem Zamawiającego), a w uzas</w:t>
      </w:r>
      <w:r>
        <w:rPr>
          <w:rFonts w:asciiTheme="minorHAnsi" w:hAnsiTheme="minorHAnsi" w:cstheme="minorHAnsi"/>
        </w:rPr>
        <w:t xml:space="preserve">adnionych </w:t>
      </w:r>
      <w:r w:rsidR="00490D65" w:rsidRPr="00277C53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>rzypadka</w:t>
      </w:r>
      <w:r w:rsidR="00490D65" w:rsidRPr="00277C53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>h również oryginałów dokumentów w wersji papie</w:t>
      </w:r>
      <w:r w:rsidR="00490D65" w:rsidRPr="00277C53">
        <w:rPr>
          <w:rFonts w:asciiTheme="minorHAnsi" w:hAnsiTheme="minorHAnsi" w:cstheme="minorHAnsi"/>
        </w:rPr>
        <w:t>r</w:t>
      </w:r>
      <w:r>
        <w:rPr>
          <w:rFonts w:asciiTheme="minorHAnsi" w:hAnsiTheme="minorHAnsi" w:cstheme="minorHAnsi"/>
        </w:rPr>
        <w:t>o</w:t>
      </w:r>
      <w:r w:rsidR="00490D65" w:rsidRPr="00277C53">
        <w:rPr>
          <w:rFonts w:asciiTheme="minorHAnsi" w:hAnsiTheme="minorHAnsi" w:cstheme="minorHAnsi"/>
        </w:rPr>
        <w:t>wej;</w:t>
      </w:r>
    </w:p>
    <w:p w14:paraId="01BDBCFD" w14:textId="3404167A" w:rsidR="00490D65" w:rsidRPr="00277C53" w:rsidRDefault="00277C53" w:rsidP="006D18A6">
      <w:pPr>
        <w:pStyle w:val="Akapitzlist"/>
        <w:numPr>
          <w:ilvl w:val="0"/>
          <w:numId w:val="22"/>
        </w:numPr>
        <w:spacing w:after="6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może zwrócić się do Wyko</w:t>
      </w:r>
      <w:r w:rsidR="00490D65" w:rsidRPr="00277C53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>a</w:t>
      </w:r>
      <w:r w:rsidR="00490D65" w:rsidRPr="00277C53">
        <w:rPr>
          <w:rFonts w:asciiTheme="minorHAnsi" w:hAnsiTheme="minorHAnsi" w:cstheme="minorHAnsi"/>
        </w:rPr>
        <w:t xml:space="preserve">wcy o przekazanie części </w:t>
      </w:r>
      <w:r>
        <w:rPr>
          <w:rFonts w:asciiTheme="minorHAnsi" w:hAnsiTheme="minorHAnsi" w:cstheme="minorHAnsi"/>
        </w:rPr>
        <w:t>lub całości dokumentacji w formie elektronicznej,</w:t>
      </w:r>
      <w:r w:rsidR="00490D65" w:rsidRPr="00277C53">
        <w:rPr>
          <w:rFonts w:asciiTheme="minorHAnsi" w:hAnsiTheme="minorHAnsi" w:cstheme="minorHAnsi"/>
        </w:rPr>
        <w:t xml:space="preserve"> w celu jej weryf</w:t>
      </w:r>
      <w:r>
        <w:rPr>
          <w:rFonts w:asciiTheme="minorHAnsi" w:hAnsiTheme="minorHAnsi" w:cstheme="minorHAnsi"/>
        </w:rPr>
        <w:t xml:space="preserve">ikacji i zatwierdzenia przed </w:t>
      </w:r>
      <w:r w:rsidR="007B35D4">
        <w:rPr>
          <w:rFonts w:asciiTheme="minorHAnsi" w:hAnsiTheme="minorHAnsi" w:cstheme="minorHAnsi"/>
        </w:rPr>
        <w:t>sporządz</w:t>
      </w:r>
      <w:r w:rsidR="00490D65" w:rsidRPr="00277C53">
        <w:rPr>
          <w:rFonts w:asciiTheme="minorHAnsi" w:hAnsiTheme="minorHAnsi" w:cstheme="minorHAnsi"/>
        </w:rPr>
        <w:t>e</w:t>
      </w:r>
      <w:r w:rsidR="007B35D4">
        <w:rPr>
          <w:rFonts w:asciiTheme="minorHAnsi" w:hAnsiTheme="minorHAnsi" w:cstheme="minorHAnsi"/>
        </w:rPr>
        <w:t>n</w:t>
      </w:r>
      <w:r w:rsidR="00490D65" w:rsidRPr="00277C53">
        <w:rPr>
          <w:rFonts w:asciiTheme="minorHAnsi" w:hAnsiTheme="minorHAnsi" w:cstheme="minorHAnsi"/>
        </w:rPr>
        <w:t xml:space="preserve">iem </w:t>
      </w:r>
      <w:r w:rsidR="007B35D4">
        <w:rPr>
          <w:rFonts w:asciiTheme="minorHAnsi" w:hAnsiTheme="minorHAnsi" w:cstheme="minorHAnsi"/>
        </w:rPr>
        <w:t>dokumentacji w </w:t>
      </w:r>
      <w:r w:rsidR="00490D65" w:rsidRPr="00277C53">
        <w:rPr>
          <w:rFonts w:asciiTheme="minorHAnsi" w:hAnsiTheme="minorHAnsi" w:cstheme="minorHAnsi"/>
        </w:rPr>
        <w:t xml:space="preserve">wersji papierowej </w:t>
      </w:r>
      <w:r w:rsidR="00163928">
        <w:rPr>
          <w:rFonts w:asciiTheme="minorHAnsi" w:hAnsiTheme="minorHAnsi" w:cstheme="minorHAnsi"/>
        </w:rPr>
        <w:t>/</w:t>
      </w:r>
      <w:r w:rsidR="00163928" w:rsidRPr="00277C53">
        <w:rPr>
          <w:rFonts w:asciiTheme="minorHAnsi" w:hAnsiTheme="minorHAnsi" w:cstheme="minorHAnsi"/>
        </w:rPr>
        <w:t xml:space="preserve"> </w:t>
      </w:r>
      <w:r w:rsidR="00490D65" w:rsidRPr="00277C53">
        <w:rPr>
          <w:rFonts w:asciiTheme="minorHAnsi" w:hAnsiTheme="minorHAnsi" w:cstheme="minorHAnsi"/>
        </w:rPr>
        <w:t xml:space="preserve">przekazaniem </w:t>
      </w:r>
      <w:r w:rsidR="007B35D4">
        <w:rPr>
          <w:rFonts w:asciiTheme="minorHAnsi" w:hAnsiTheme="minorHAnsi" w:cstheme="minorHAnsi"/>
        </w:rPr>
        <w:t xml:space="preserve">jej </w:t>
      </w:r>
      <w:r w:rsidR="00490D65" w:rsidRPr="00277C53">
        <w:rPr>
          <w:rFonts w:asciiTheme="minorHAnsi" w:hAnsiTheme="minorHAnsi" w:cstheme="minorHAnsi"/>
        </w:rPr>
        <w:t xml:space="preserve">do podmiotu kontrolowanego (jeśli </w:t>
      </w:r>
      <w:r w:rsidR="007B35D4">
        <w:rPr>
          <w:rFonts w:asciiTheme="minorHAnsi" w:hAnsiTheme="minorHAnsi" w:cstheme="minorHAnsi"/>
        </w:rPr>
        <w:t>weryfikowana dokumentacja jest przekazywana do podmiotu kontrolowanego</w:t>
      </w:r>
      <w:r w:rsidR="00490D65" w:rsidRPr="00277C53">
        <w:rPr>
          <w:rFonts w:asciiTheme="minorHAnsi" w:hAnsiTheme="minorHAnsi" w:cstheme="minorHAnsi"/>
        </w:rPr>
        <w:t xml:space="preserve">). W takim przypadku Wykonawca ma obowiązek zastosowania się do uwag i wskazań Zamawiającego poprzez odpowiednie, </w:t>
      </w:r>
      <w:r w:rsidR="00770662">
        <w:rPr>
          <w:rFonts w:asciiTheme="minorHAnsi" w:hAnsiTheme="minorHAnsi" w:cstheme="minorHAnsi"/>
        </w:rPr>
        <w:t xml:space="preserve">terminowe i </w:t>
      </w:r>
      <w:r w:rsidR="00490D65" w:rsidRPr="00277C53">
        <w:rPr>
          <w:rFonts w:asciiTheme="minorHAnsi" w:hAnsiTheme="minorHAnsi" w:cstheme="minorHAnsi"/>
        </w:rPr>
        <w:t>zgodnie ze wskaz</w:t>
      </w:r>
      <w:r w:rsidR="007B35D4">
        <w:rPr>
          <w:rFonts w:asciiTheme="minorHAnsi" w:hAnsiTheme="minorHAnsi" w:cstheme="minorHAnsi"/>
        </w:rPr>
        <w:t>aniem Zamawiają</w:t>
      </w:r>
      <w:r w:rsidR="00490D65" w:rsidRPr="00277C53">
        <w:rPr>
          <w:rFonts w:asciiTheme="minorHAnsi" w:hAnsiTheme="minorHAnsi" w:cstheme="minorHAnsi"/>
        </w:rPr>
        <w:t>cego</w:t>
      </w:r>
      <w:r w:rsidR="007B35D4">
        <w:rPr>
          <w:rFonts w:asciiTheme="minorHAnsi" w:hAnsiTheme="minorHAnsi" w:cstheme="minorHAnsi"/>
        </w:rPr>
        <w:t xml:space="preserve"> skorygowanie dokumentacji pokontrolnej</w:t>
      </w:r>
      <w:r w:rsidR="00025F38">
        <w:rPr>
          <w:rFonts w:asciiTheme="minorHAnsi" w:hAnsiTheme="minorHAnsi" w:cstheme="minorHAnsi"/>
        </w:rPr>
        <w:t xml:space="preserve"> przed jej </w:t>
      </w:r>
      <w:r w:rsidR="00A53430">
        <w:rPr>
          <w:rFonts w:asciiTheme="minorHAnsi" w:hAnsiTheme="minorHAnsi" w:cstheme="minorHAnsi"/>
        </w:rPr>
        <w:t>sporządz</w:t>
      </w:r>
      <w:r w:rsidR="00A53430" w:rsidRPr="00277C53">
        <w:rPr>
          <w:rFonts w:asciiTheme="minorHAnsi" w:hAnsiTheme="minorHAnsi" w:cstheme="minorHAnsi"/>
        </w:rPr>
        <w:t>e</w:t>
      </w:r>
      <w:r w:rsidR="00A53430">
        <w:rPr>
          <w:rFonts w:asciiTheme="minorHAnsi" w:hAnsiTheme="minorHAnsi" w:cstheme="minorHAnsi"/>
        </w:rPr>
        <w:t>n</w:t>
      </w:r>
      <w:r w:rsidR="00A53430" w:rsidRPr="00277C53">
        <w:rPr>
          <w:rFonts w:asciiTheme="minorHAnsi" w:hAnsiTheme="minorHAnsi" w:cstheme="minorHAnsi"/>
        </w:rPr>
        <w:t xml:space="preserve">iem </w:t>
      </w:r>
      <w:r w:rsidR="00A53430">
        <w:rPr>
          <w:rFonts w:asciiTheme="minorHAnsi" w:hAnsiTheme="minorHAnsi" w:cstheme="minorHAnsi"/>
        </w:rPr>
        <w:t xml:space="preserve">w </w:t>
      </w:r>
      <w:r w:rsidR="00A53430" w:rsidRPr="00277C53">
        <w:rPr>
          <w:rFonts w:asciiTheme="minorHAnsi" w:hAnsiTheme="minorHAnsi" w:cstheme="minorHAnsi"/>
        </w:rPr>
        <w:t>wersji papierowej</w:t>
      </w:r>
      <w:r w:rsidR="00A53430">
        <w:rPr>
          <w:rFonts w:asciiTheme="minorHAnsi" w:hAnsiTheme="minorHAnsi" w:cstheme="minorHAnsi"/>
        </w:rPr>
        <w:t xml:space="preserve"> / </w:t>
      </w:r>
      <w:r w:rsidR="00025F38">
        <w:rPr>
          <w:rFonts w:asciiTheme="minorHAnsi" w:hAnsiTheme="minorHAnsi" w:cstheme="minorHAnsi"/>
        </w:rPr>
        <w:t>przekazaniem do podmiotu kontrolowanego</w:t>
      </w:r>
      <w:r w:rsidR="007B35D4">
        <w:rPr>
          <w:rFonts w:asciiTheme="minorHAnsi" w:hAnsiTheme="minorHAnsi" w:cstheme="minorHAnsi"/>
        </w:rPr>
        <w:t>;</w:t>
      </w:r>
    </w:p>
    <w:p w14:paraId="3529D14C" w14:textId="2D43EC62" w:rsidR="00490D65" w:rsidRPr="00770662" w:rsidRDefault="007B35D4" w:rsidP="00770662">
      <w:pPr>
        <w:pStyle w:val="Akapitzlist"/>
        <w:numPr>
          <w:ilvl w:val="0"/>
          <w:numId w:val="22"/>
        </w:numPr>
        <w:spacing w:after="60"/>
        <w:ind w:left="426" w:hanging="284"/>
        <w:jc w:val="both"/>
        <w:rPr>
          <w:rFonts w:asciiTheme="minorHAnsi" w:hAnsiTheme="minorHAnsi" w:cstheme="minorHAnsi"/>
        </w:rPr>
      </w:pPr>
      <w:r w:rsidRPr="00770662">
        <w:rPr>
          <w:rFonts w:asciiTheme="minorHAnsi" w:hAnsiTheme="minorHAnsi" w:cstheme="minorHAnsi"/>
        </w:rPr>
        <w:t>m</w:t>
      </w:r>
      <w:r w:rsidR="00490D65" w:rsidRPr="00770662">
        <w:rPr>
          <w:rFonts w:asciiTheme="minorHAnsi" w:hAnsiTheme="minorHAnsi" w:cstheme="minorHAnsi"/>
        </w:rPr>
        <w:t>oże weryfikować prawid</w:t>
      </w:r>
      <w:r w:rsidRPr="00770662">
        <w:rPr>
          <w:rFonts w:asciiTheme="minorHAnsi" w:hAnsiTheme="minorHAnsi" w:cstheme="minorHAnsi"/>
        </w:rPr>
        <w:t>łowoś</w:t>
      </w:r>
      <w:r w:rsidR="00490D65" w:rsidRPr="005B0EB3">
        <w:rPr>
          <w:rFonts w:asciiTheme="minorHAnsi" w:hAnsiTheme="minorHAnsi" w:cstheme="minorHAnsi"/>
        </w:rPr>
        <w:t>ć potwierdzenia przez Wyko</w:t>
      </w:r>
      <w:r w:rsidRPr="005B0EB3">
        <w:rPr>
          <w:rFonts w:asciiTheme="minorHAnsi" w:hAnsiTheme="minorHAnsi" w:cstheme="minorHAnsi"/>
        </w:rPr>
        <w:t>na</w:t>
      </w:r>
      <w:r w:rsidR="00490D65" w:rsidRPr="00770662">
        <w:rPr>
          <w:rFonts w:asciiTheme="minorHAnsi" w:hAnsiTheme="minorHAnsi" w:cstheme="minorHAnsi"/>
        </w:rPr>
        <w:t xml:space="preserve">wcę </w:t>
      </w:r>
      <w:r w:rsidRPr="00770662">
        <w:rPr>
          <w:rFonts w:asciiTheme="minorHAnsi" w:hAnsiTheme="minorHAnsi" w:cstheme="minorHAnsi"/>
        </w:rPr>
        <w:t xml:space="preserve">sposobu </w:t>
      </w:r>
      <w:r w:rsidR="00490D65" w:rsidRPr="00770662">
        <w:rPr>
          <w:rFonts w:asciiTheme="minorHAnsi" w:hAnsiTheme="minorHAnsi" w:cstheme="minorHAnsi"/>
        </w:rPr>
        <w:t>wdrożenia zaleceń</w:t>
      </w:r>
      <w:r w:rsidRPr="00770662">
        <w:rPr>
          <w:rFonts w:asciiTheme="minorHAnsi" w:hAnsiTheme="minorHAnsi" w:cstheme="minorHAnsi"/>
        </w:rPr>
        <w:t xml:space="preserve"> pokontrolnych /</w:t>
      </w:r>
      <w:r w:rsidR="00565036" w:rsidRPr="00770662">
        <w:rPr>
          <w:rFonts w:asciiTheme="minorHAnsi" w:hAnsiTheme="minorHAnsi" w:cstheme="minorHAnsi"/>
        </w:rPr>
        <w:t xml:space="preserve"> </w:t>
      </w:r>
      <w:r w:rsidRPr="00770662">
        <w:rPr>
          <w:rFonts w:asciiTheme="minorHAnsi" w:hAnsiTheme="minorHAnsi" w:cstheme="minorHAnsi"/>
        </w:rPr>
        <w:t>rekomend</w:t>
      </w:r>
      <w:r w:rsidR="00490D65" w:rsidRPr="00770662">
        <w:rPr>
          <w:rFonts w:asciiTheme="minorHAnsi" w:hAnsiTheme="minorHAnsi" w:cstheme="minorHAnsi"/>
        </w:rPr>
        <w:t xml:space="preserve">acji </w:t>
      </w:r>
      <w:r w:rsidRPr="00770662">
        <w:rPr>
          <w:rFonts w:asciiTheme="minorHAnsi" w:hAnsiTheme="minorHAnsi" w:cstheme="minorHAnsi"/>
        </w:rPr>
        <w:t xml:space="preserve">z kontroli </w:t>
      </w:r>
      <w:r w:rsidR="004676A6" w:rsidRPr="00770662">
        <w:rPr>
          <w:rFonts w:asciiTheme="minorHAnsi" w:hAnsiTheme="minorHAnsi" w:cstheme="minorHAnsi"/>
        </w:rPr>
        <w:t xml:space="preserve">(w tym prawidłowość sporządzenia listy sprawdzającej do weryfikacji </w:t>
      </w:r>
      <w:r w:rsidR="00AB7B3B" w:rsidRPr="00770662">
        <w:rPr>
          <w:rFonts w:asciiTheme="minorHAnsi" w:hAnsiTheme="minorHAnsi" w:cstheme="minorHAnsi"/>
        </w:rPr>
        <w:t xml:space="preserve">realizacji </w:t>
      </w:r>
      <w:r w:rsidR="004676A6" w:rsidRPr="00770662">
        <w:rPr>
          <w:rFonts w:asciiTheme="minorHAnsi" w:hAnsiTheme="minorHAnsi" w:cstheme="minorHAnsi"/>
        </w:rPr>
        <w:t xml:space="preserve">zaleceń pokontrolnych / rekomendacji z kontroli) </w:t>
      </w:r>
      <w:r w:rsidRPr="00770662">
        <w:rPr>
          <w:rFonts w:asciiTheme="minorHAnsi" w:hAnsiTheme="minorHAnsi" w:cstheme="minorHAnsi"/>
        </w:rPr>
        <w:t>i w</w:t>
      </w:r>
      <w:r w:rsidR="004676A6" w:rsidRPr="00770662">
        <w:rPr>
          <w:rFonts w:asciiTheme="minorHAnsi" w:hAnsiTheme="minorHAnsi" w:cstheme="minorHAnsi"/>
        </w:rPr>
        <w:t>ez</w:t>
      </w:r>
      <w:r w:rsidRPr="00770662">
        <w:rPr>
          <w:rFonts w:asciiTheme="minorHAnsi" w:hAnsiTheme="minorHAnsi" w:cstheme="minorHAnsi"/>
        </w:rPr>
        <w:t>wać W</w:t>
      </w:r>
      <w:r w:rsidR="00490D65" w:rsidRPr="00770662">
        <w:rPr>
          <w:rFonts w:asciiTheme="minorHAnsi" w:hAnsiTheme="minorHAnsi" w:cstheme="minorHAnsi"/>
        </w:rPr>
        <w:t>yko</w:t>
      </w:r>
      <w:r w:rsidRPr="00770662">
        <w:rPr>
          <w:rFonts w:asciiTheme="minorHAnsi" w:hAnsiTheme="minorHAnsi" w:cstheme="minorHAnsi"/>
        </w:rPr>
        <w:t>n</w:t>
      </w:r>
      <w:r w:rsidR="00490D65" w:rsidRPr="00770662">
        <w:rPr>
          <w:rFonts w:asciiTheme="minorHAnsi" w:hAnsiTheme="minorHAnsi" w:cstheme="minorHAnsi"/>
        </w:rPr>
        <w:t>awcę do podjęcia czynności</w:t>
      </w:r>
      <w:r w:rsidRPr="00770662">
        <w:rPr>
          <w:rFonts w:asciiTheme="minorHAnsi" w:hAnsiTheme="minorHAnsi" w:cstheme="minorHAnsi"/>
        </w:rPr>
        <w:t xml:space="preserve"> mających na celu usunięcie ewentualnie stwierdzonych uchybień</w:t>
      </w:r>
      <w:r w:rsidR="00490D65" w:rsidRPr="00770662">
        <w:rPr>
          <w:rFonts w:asciiTheme="minorHAnsi" w:hAnsiTheme="minorHAnsi" w:cstheme="minorHAnsi"/>
        </w:rPr>
        <w:t xml:space="preserve"> w tym zakresie;</w:t>
      </w:r>
    </w:p>
    <w:p w14:paraId="14FA5389" w14:textId="60040BCC" w:rsidR="00490D65" w:rsidRPr="00277C53" w:rsidRDefault="007B35D4" w:rsidP="006D18A6">
      <w:pPr>
        <w:pStyle w:val="Akapitzlist"/>
        <w:numPr>
          <w:ilvl w:val="0"/>
          <w:numId w:val="22"/>
        </w:numPr>
        <w:spacing w:after="6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może wydawać</w:t>
      </w:r>
      <w:r w:rsidR="00490D65" w:rsidRPr="00277C53">
        <w:rPr>
          <w:rFonts w:asciiTheme="minorHAnsi" w:hAnsiTheme="minorHAnsi" w:cstheme="minorHAnsi"/>
        </w:rPr>
        <w:t xml:space="preserve"> zalecenia co do sposobu sporządzani</w:t>
      </w:r>
      <w:r>
        <w:rPr>
          <w:rFonts w:asciiTheme="minorHAnsi" w:hAnsiTheme="minorHAnsi" w:cstheme="minorHAnsi"/>
        </w:rPr>
        <w:t>a dokumentacji pokontrolnej</w:t>
      </w:r>
      <w:r w:rsidR="00B00698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do których Wykonawca ma obowiązek się zastosować;</w:t>
      </w:r>
    </w:p>
    <w:p w14:paraId="626360AC" w14:textId="2878FD26" w:rsidR="00490D65" w:rsidRPr="00277C53" w:rsidRDefault="007B35D4" w:rsidP="006D18A6">
      <w:pPr>
        <w:pStyle w:val="Akapitzlist"/>
        <w:numPr>
          <w:ilvl w:val="0"/>
          <w:numId w:val="22"/>
        </w:numPr>
        <w:spacing w:after="6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</w:t>
      </w:r>
      <w:r w:rsidR="00490D65" w:rsidRPr="00277C53">
        <w:rPr>
          <w:rFonts w:asciiTheme="minorHAnsi" w:hAnsiTheme="minorHAnsi" w:cstheme="minorHAnsi"/>
        </w:rPr>
        <w:t xml:space="preserve">oże brać udział w kontroli </w:t>
      </w:r>
      <w:r>
        <w:rPr>
          <w:rFonts w:asciiTheme="minorHAnsi" w:hAnsiTheme="minorHAnsi" w:cstheme="minorHAnsi"/>
        </w:rPr>
        <w:t xml:space="preserve">prowadzonej przez Wykonawcę </w:t>
      </w:r>
      <w:r w:rsidR="00490D65" w:rsidRPr="00277C53">
        <w:rPr>
          <w:rFonts w:asciiTheme="minorHAnsi" w:hAnsiTheme="minorHAnsi" w:cstheme="minorHAnsi"/>
        </w:rPr>
        <w:t>w chara</w:t>
      </w:r>
      <w:r>
        <w:rPr>
          <w:rFonts w:asciiTheme="minorHAnsi" w:hAnsiTheme="minorHAnsi" w:cstheme="minorHAnsi"/>
        </w:rPr>
        <w:t xml:space="preserve">kterze obserwatora, </w:t>
      </w:r>
      <w:r w:rsidRPr="007B35D4">
        <w:t>a</w:t>
      </w:r>
      <w:r>
        <w:t> </w:t>
      </w:r>
      <w:r w:rsidRPr="007B35D4">
        <w:t>w</w:t>
      </w:r>
      <w:r>
        <w:rPr>
          <w:rFonts w:asciiTheme="minorHAnsi" w:hAnsiTheme="minorHAnsi" w:cstheme="minorHAnsi"/>
        </w:rPr>
        <w:t> </w:t>
      </w:r>
      <w:r w:rsidR="00490D65" w:rsidRPr="00277C53">
        <w:rPr>
          <w:rFonts w:asciiTheme="minorHAnsi" w:hAnsiTheme="minorHAnsi" w:cstheme="minorHAnsi"/>
        </w:rPr>
        <w:t>oparciu o wnioski z odbytej obserwacji</w:t>
      </w:r>
      <w:r>
        <w:rPr>
          <w:rFonts w:asciiTheme="minorHAnsi" w:hAnsiTheme="minorHAnsi" w:cstheme="minorHAnsi"/>
        </w:rPr>
        <w:t>, wymagać od</w:t>
      </w:r>
      <w:r w:rsidR="00490D65" w:rsidRPr="00277C53">
        <w:rPr>
          <w:rFonts w:asciiTheme="minorHAnsi" w:hAnsiTheme="minorHAnsi" w:cstheme="minorHAnsi"/>
        </w:rPr>
        <w:t xml:space="preserve">powiedniego skorygowania </w:t>
      </w:r>
      <w:r>
        <w:rPr>
          <w:rFonts w:asciiTheme="minorHAnsi" w:hAnsiTheme="minorHAnsi" w:cstheme="minorHAnsi"/>
        </w:rPr>
        <w:t>dokumentacji pokontrolnej i / lub</w:t>
      </w:r>
      <w:r w:rsidR="00490D65" w:rsidRPr="00277C53">
        <w:rPr>
          <w:rFonts w:asciiTheme="minorHAnsi" w:hAnsiTheme="minorHAnsi" w:cstheme="minorHAnsi"/>
        </w:rPr>
        <w:t xml:space="preserve"> po</w:t>
      </w:r>
      <w:r>
        <w:rPr>
          <w:rFonts w:asciiTheme="minorHAnsi" w:hAnsiTheme="minorHAnsi" w:cstheme="minorHAnsi"/>
        </w:rPr>
        <w:t>wtórzenia określonych czynności;</w:t>
      </w:r>
    </w:p>
    <w:p w14:paraId="19807F47" w14:textId="009A98A7" w:rsidR="00490D65" w:rsidRPr="00277C53" w:rsidRDefault="007B35D4" w:rsidP="006D18A6">
      <w:pPr>
        <w:pStyle w:val="Akapitzlist"/>
        <w:numPr>
          <w:ilvl w:val="0"/>
          <w:numId w:val="22"/>
        </w:numPr>
        <w:spacing w:after="6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może przeprowadzić </w:t>
      </w:r>
      <w:proofErr w:type="spellStart"/>
      <w:r>
        <w:rPr>
          <w:rFonts w:asciiTheme="minorHAnsi" w:hAnsiTheme="minorHAnsi" w:cstheme="minorHAnsi"/>
        </w:rPr>
        <w:t>rekontrolę</w:t>
      </w:r>
      <w:proofErr w:type="spellEnd"/>
      <w:r w:rsidR="00490D65" w:rsidRPr="00277C53">
        <w:rPr>
          <w:rFonts w:asciiTheme="minorHAnsi" w:hAnsiTheme="minorHAnsi" w:cstheme="minorHAnsi"/>
        </w:rPr>
        <w:t xml:space="preserve"> – w celu </w:t>
      </w:r>
      <w:r w:rsidR="00404241">
        <w:rPr>
          <w:rFonts w:asciiTheme="minorHAnsi" w:hAnsiTheme="minorHAnsi" w:cstheme="minorHAnsi"/>
        </w:rPr>
        <w:t>zweryfikowania</w:t>
      </w:r>
      <w:r w:rsidR="00404241" w:rsidRPr="00277C53">
        <w:rPr>
          <w:rFonts w:asciiTheme="minorHAnsi" w:hAnsiTheme="minorHAnsi" w:cstheme="minorHAnsi"/>
        </w:rPr>
        <w:t xml:space="preserve"> </w:t>
      </w:r>
      <w:r w:rsidR="00490D65" w:rsidRPr="00277C53">
        <w:rPr>
          <w:rFonts w:asciiTheme="minorHAnsi" w:hAnsiTheme="minorHAnsi" w:cstheme="minorHAnsi"/>
        </w:rPr>
        <w:t>ustaleń poczyni</w:t>
      </w:r>
      <w:r>
        <w:rPr>
          <w:rFonts w:asciiTheme="minorHAnsi" w:hAnsiTheme="minorHAnsi" w:cstheme="minorHAnsi"/>
        </w:rPr>
        <w:t>onych przez zespół kontrolujący;</w:t>
      </w:r>
    </w:p>
    <w:p w14:paraId="719F83A2" w14:textId="18628949" w:rsidR="00490D65" w:rsidRPr="00277C53" w:rsidRDefault="007B35D4" w:rsidP="006D18A6">
      <w:pPr>
        <w:pStyle w:val="Akapitzlist"/>
        <w:numPr>
          <w:ilvl w:val="0"/>
          <w:numId w:val="22"/>
        </w:numPr>
        <w:spacing w:after="6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może żą</w:t>
      </w:r>
      <w:r w:rsidR="00490D65" w:rsidRPr="00277C53">
        <w:rPr>
          <w:rFonts w:asciiTheme="minorHAnsi" w:hAnsiTheme="minorHAnsi" w:cstheme="minorHAnsi"/>
        </w:rPr>
        <w:t>dać na każdym etapie realizacji zamówienia prze</w:t>
      </w:r>
      <w:r w:rsidR="00303864">
        <w:rPr>
          <w:rFonts w:asciiTheme="minorHAnsi" w:hAnsiTheme="minorHAnsi" w:cstheme="minorHAnsi"/>
        </w:rPr>
        <w:t>dsta</w:t>
      </w:r>
      <w:r w:rsidR="00490D65" w:rsidRPr="00277C53">
        <w:rPr>
          <w:rFonts w:asciiTheme="minorHAnsi" w:hAnsiTheme="minorHAnsi" w:cstheme="minorHAnsi"/>
        </w:rPr>
        <w:t>w</w:t>
      </w:r>
      <w:r w:rsidR="00303864">
        <w:rPr>
          <w:rFonts w:asciiTheme="minorHAnsi" w:hAnsiTheme="minorHAnsi" w:cstheme="minorHAnsi"/>
        </w:rPr>
        <w:t>ie</w:t>
      </w:r>
      <w:r w:rsidR="00490D65" w:rsidRPr="00277C53">
        <w:rPr>
          <w:rFonts w:asciiTheme="minorHAnsi" w:hAnsiTheme="minorHAnsi" w:cstheme="minorHAnsi"/>
        </w:rPr>
        <w:t>nia wyjaśnień i</w:t>
      </w:r>
      <w:r w:rsidR="00303864">
        <w:rPr>
          <w:rFonts w:asciiTheme="minorHAnsi" w:hAnsiTheme="minorHAnsi" w:cstheme="minorHAnsi"/>
        </w:rPr>
        <w:t xml:space="preserve"> infor</w:t>
      </w:r>
      <w:r w:rsidR="00490D65" w:rsidRPr="00277C53">
        <w:rPr>
          <w:rFonts w:asciiTheme="minorHAnsi" w:hAnsiTheme="minorHAnsi" w:cstheme="minorHAnsi"/>
        </w:rPr>
        <w:t>m</w:t>
      </w:r>
      <w:r w:rsidR="00303864">
        <w:rPr>
          <w:rFonts w:asciiTheme="minorHAnsi" w:hAnsiTheme="minorHAnsi" w:cstheme="minorHAnsi"/>
        </w:rPr>
        <w:t>acji</w:t>
      </w:r>
      <w:r w:rsidR="00490D65" w:rsidRPr="00277C53">
        <w:rPr>
          <w:rFonts w:asciiTheme="minorHAnsi" w:hAnsiTheme="minorHAnsi" w:cstheme="minorHAnsi"/>
        </w:rPr>
        <w:t xml:space="preserve"> co do prze</w:t>
      </w:r>
      <w:r w:rsidR="00303864">
        <w:rPr>
          <w:rFonts w:asciiTheme="minorHAnsi" w:hAnsiTheme="minorHAnsi" w:cstheme="minorHAnsi"/>
        </w:rPr>
        <w:t>biegu procesu kontroli, w tym żądać dokumentów</w:t>
      </w:r>
      <w:r w:rsidR="00490D65" w:rsidRPr="00277C53">
        <w:rPr>
          <w:rFonts w:asciiTheme="minorHAnsi" w:hAnsiTheme="minorHAnsi" w:cstheme="minorHAnsi"/>
        </w:rPr>
        <w:t xml:space="preserve"> na ich potwierdzenie.</w:t>
      </w:r>
    </w:p>
    <w:p w14:paraId="0F89CA93" w14:textId="6B0AE9BD" w:rsidR="00490D65" w:rsidRPr="00277C53" w:rsidRDefault="00490D65" w:rsidP="00303864">
      <w:pPr>
        <w:spacing w:after="60"/>
        <w:jc w:val="both"/>
        <w:rPr>
          <w:rFonts w:asciiTheme="minorHAnsi" w:hAnsiTheme="minorHAnsi" w:cstheme="minorHAnsi"/>
        </w:rPr>
      </w:pPr>
      <w:r w:rsidRPr="00277C53">
        <w:rPr>
          <w:rFonts w:asciiTheme="minorHAnsi" w:hAnsiTheme="minorHAnsi" w:cstheme="minorHAnsi"/>
        </w:rPr>
        <w:t>W pr</w:t>
      </w:r>
      <w:r w:rsidR="00303864">
        <w:rPr>
          <w:rFonts w:asciiTheme="minorHAnsi" w:hAnsiTheme="minorHAnsi" w:cstheme="minorHAnsi"/>
        </w:rPr>
        <w:t>z</w:t>
      </w:r>
      <w:r w:rsidRPr="00277C53">
        <w:rPr>
          <w:rFonts w:asciiTheme="minorHAnsi" w:hAnsiTheme="minorHAnsi" w:cstheme="minorHAnsi"/>
        </w:rPr>
        <w:t>yp</w:t>
      </w:r>
      <w:r w:rsidR="00303864">
        <w:rPr>
          <w:rFonts w:asciiTheme="minorHAnsi" w:hAnsiTheme="minorHAnsi" w:cstheme="minorHAnsi"/>
        </w:rPr>
        <w:t xml:space="preserve">adkach </w:t>
      </w:r>
      <w:r w:rsidR="00303864" w:rsidRPr="00FD3539">
        <w:rPr>
          <w:rFonts w:asciiTheme="minorHAnsi" w:hAnsiTheme="minorHAnsi" w:cstheme="minorHAnsi"/>
        </w:rPr>
        <w:t>opisanych w lit.</w:t>
      </w:r>
      <w:r w:rsidR="00A726D2" w:rsidRPr="00FD3539">
        <w:rPr>
          <w:rFonts w:asciiTheme="minorHAnsi" w:hAnsiTheme="minorHAnsi" w:cstheme="minorHAnsi"/>
        </w:rPr>
        <w:t xml:space="preserve"> </w:t>
      </w:r>
      <w:r w:rsidR="007D3EAB" w:rsidRPr="00FD3539">
        <w:rPr>
          <w:rFonts w:asciiTheme="minorHAnsi" w:hAnsiTheme="minorHAnsi" w:cstheme="minorHAnsi"/>
        </w:rPr>
        <w:t>„</w:t>
      </w:r>
      <w:r w:rsidR="00A726D2" w:rsidRPr="00FD3539">
        <w:rPr>
          <w:rFonts w:asciiTheme="minorHAnsi" w:hAnsiTheme="minorHAnsi" w:cstheme="minorHAnsi"/>
        </w:rPr>
        <w:t>b</w:t>
      </w:r>
      <w:r w:rsidR="007D3EAB" w:rsidRPr="00FD3539">
        <w:rPr>
          <w:rFonts w:asciiTheme="minorHAnsi" w:hAnsiTheme="minorHAnsi" w:cstheme="minorHAnsi"/>
        </w:rPr>
        <w:t>”</w:t>
      </w:r>
      <w:r w:rsidR="00A726D2" w:rsidRPr="00FD3539">
        <w:rPr>
          <w:rFonts w:asciiTheme="minorHAnsi" w:hAnsiTheme="minorHAnsi" w:cstheme="minorHAnsi"/>
        </w:rPr>
        <w:t xml:space="preserve"> – </w:t>
      </w:r>
      <w:r w:rsidR="007D3EAB" w:rsidRPr="00FD3539">
        <w:rPr>
          <w:rFonts w:asciiTheme="minorHAnsi" w:hAnsiTheme="minorHAnsi" w:cstheme="minorHAnsi"/>
        </w:rPr>
        <w:t>„</w:t>
      </w:r>
      <w:r w:rsidR="00770662">
        <w:rPr>
          <w:rFonts w:asciiTheme="minorHAnsi" w:hAnsiTheme="minorHAnsi" w:cstheme="minorHAnsi"/>
        </w:rPr>
        <w:t>d</w:t>
      </w:r>
      <w:r w:rsidR="007D3EAB" w:rsidRPr="00FD3539">
        <w:rPr>
          <w:rFonts w:asciiTheme="minorHAnsi" w:hAnsiTheme="minorHAnsi" w:cstheme="minorHAnsi"/>
        </w:rPr>
        <w:t>”</w:t>
      </w:r>
      <w:r w:rsidR="004676A6" w:rsidRPr="00FD3539">
        <w:rPr>
          <w:rFonts w:asciiTheme="minorHAnsi" w:hAnsiTheme="minorHAnsi" w:cstheme="minorHAnsi"/>
        </w:rPr>
        <w:t xml:space="preserve"> oraz </w:t>
      </w:r>
      <w:r w:rsidR="007D3EAB" w:rsidRPr="00FD3539">
        <w:rPr>
          <w:rFonts w:asciiTheme="minorHAnsi" w:hAnsiTheme="minorHAnsi" w:cstheme="minorHAnsi"/>
        </w:rPr>
        <w:t>„</w:t>
      </w:r>
      <w:r w:rsidR="00770662">
        <w:rPr>
          <w:rFonts w:asciiTheme="minorHAnsi" w:hAnsiTheme="minorHAnsi" w:cstheme="minorHAnsi"/>
        </w:rPr>
        <w:t>h</w:t>
      </w:r>
      <w:r w:rsidR="007D3EAB" w:rsidRPr="00FD3539">
        <w:rPr>
          <w:rFonts w:asciiTheme="minorHAnsi" w:hAnsiTheme="minorHAnsi" w:cstheme="minorHAnsi"/>
        </w:rPr>
        <w:t>”</w:t>
      </w:r>
      <w:r w:rsidR="00163928" w:rsidRPr="00FD3539">
        <w:rPr>
          <w:rFonts w:asciiTheme="minorHAnsi" w:hAnsiTheme="minorHAnsi" w:cstheme="minorHAnsi"/>
        </w:rPr>
        <w:t>,</w:t>
      </w:r>
      <w:r w:rsidR="004676A6" w:rsidRPr="00FD3539">
        <w:rPr>
          <w:rFonts w:asciiTheme="minorHAnsi" w:hAnsiTheme="minorHAnsi" w:cstheme="minorHAnsi"/>
        </w:rPr>
        <w:t xml:space="preserve"> Zamawiający każdorazowo informuje Wykonawcę o </w:t>
      </w:r>
      <w:r w:rsidRPr="00FD3539">
        <w:rPr>
          <w:rFonts w:asciiTheme="minorHAnsi" w:hAnsiTheme="minorHAnsi" w:cstheme="minorHAnsi"/>
        </w:rPr>
        <w:t xml:space="preserve">podjęciu </w:t>
      </w:r>
      <w:r w:rsidR="004676A6" w:rsidRPr="00FD3539">
        <w:rPr>
          <w:rFonts w:asciiTheme="minorHAnsi" w:hAnsiTheme="minorHAnsi" w:cstheme="minorHAnsi"/>
        </w:rPr>
        <w:t xml:space="preserve">danej </w:t>
      </w:r>
      <w:r w:rsidRPr="007668A9">
        <w:rPr>
          <w:rFonts w:asciiTheme="minorHAnsi" w:hAnsiTheme="minorHAnsi" w:cstheme="minorHAnsi"/>
        </w:rPr>
        <w:t>czynności nadzoru i wyznacza term</w:t>
      </w:r>
      <w:r w:rsidR="004676A6" w:rsidRPr="007668A9">
        <w:rPr>
          <w:rFonts w:asciiTheme="minorHAnsi" w:hAnsiTheme="minorHAnsi" w:cstheme="minorHAnsi"/>
        </w:rPr>
        <w:t>in</w:t>
      </w:r>
      <w:r w:rsidR="004676A6">
        <w:rPr>
          <w:rFonts w:asciiTheme="minorHAnsi" w:hAnsiTheme="minorHAnsi" w:cstheme="minorHAnsi"/>
        </w:rPr>
        <w:t xml:space="preserve"> na dostarczenie wymaganych i</w:t>
      </w:r>
      <w:r w:rsidRPr="00277C53">
        <w:rPr>
          <w:rFonts w:asciiTheme="minorHAnsi" w:hAnsiTheme="minorHAnsi" w:cstheme="minorHAnsi"/>
        </w:rPr>
        <w:t>n</w:t>
      </w:r>
      <w:r w:rsidR="004676A6">
        <w:rPr>
          <w:rFonts w:asciiTheme="minorHAnsi" w:hAnsiTheme="minorHAnsi" w:cstheme="minorHAnsi"/>
        </w:rPr>
        <w:t>for</w:t>
      </w:r>
      <w:r w:rsidRPr="00277C53">
        <w:rPr>
          <w:rFonts w:asciiTheme="minorHAnsi" w:hAnsiTheme="minorHAnsi" w:cstheme="minorHAnsi"/>
        </w:rPr>
        <w:t>macji</w:t>
      </w:r>
      <w:r w:rsidR="004676A6">
        <w:rPr>
          <w:rFonts w:asciiTheme="minorHAnsi" w:hAnsiTheme="minorHAnsi" w:cstheme="minorHAnsi"/>
        </w:rPr>
        <w:t xml:space="preserve"> </w:t>
      </w:r>
      <w:r w:rsidRPr="00277C53">
        <w:rPr>
          <w:rFonts w:asciiTheme="minorHAnsi" w:hAnsiTheme="minorHAnsi" w:cstheme="minorHAnsi"/>
        </w:rPr>
        <w:t>/</w:t>
      </w:r>
      <w:r w:rsidR="004676A6">
        <w:rPr>
          <w:rFonts w:asciiTheme="minorHAnsi" w:hAnsiTheme="minorHAnsi" w:cstheme="minorHAnsi"/>
        </w:rPr>
        <w:t xml:space="preserve"> </w:t>
      </w:r>
      <w:r w:rsidRPr="00277C53">
        <w:rPr>
          <w:rFonts w:asciiTheme="minorHAnsi" w:hAnsiTheme="minorHAnsi" w:cstheme="minorHAnsi"/>
        </w:rPr>
        <w:t>dokumentów. W przy</w:t>
      </w:r>
      <w:r w:rsidR="004676A6">
        <w:rPr>
          <w:rFonts w:asciiTheme="minorHAnsi" w:hAnsiTheme="minorHAnsi" w:cstheme="minorHAnsi"/>
        </w:rPr>
        <w:t>p</w:t>
      </w:r>
      <w:r w:rsidRPr="00277C53">
        <w:rPr>
          <w:rFonts w:asciiTheme="minorHAnsi" w:hAnsiTheme="minorHAnsi" w:cstheme="minorHAnsi"/>
        </w:rPr>
        <w:t>adku dokumentów przekazyw</w:t>
      </w:r>
      <w:r w:rsidR="004676A6">
        <w:rPr>
          <w:rFonts w:asciiTheme="minorHAnsi" w:hAnsiTheme="minorHAnsi" w:cstheme="minorHAnsi"/>
        </w:rPr>
        <w:t xml:space="preserve">anych w formie </w:t>
      </w:r>
      <w:r w:rsidR="00FA61B5">
        <w:rPr>
          <w:rFonts w:asciiTheme="minorHAnsi" w:hAnsiTheme="minorHAnsi" w:cstheme="minorHAnsi"/>
        </w:rPr>
        <w:t>papierowej</w:t>
      </w:r>
      <w:r w:rsidR="00FA61B5" w:rsidRPr="00277C53">
        <w:rPr>
          <w:rFonts w:asciiTheme="minorHAnsi" w:hAnsiTheme="minorHAnsi" w:cstheme="minorHAnsi"/>
        </w:rPr>
        <w:t xml:space="preserve"> </w:t>
      </w:r>
      <w:r w:rsidRPr="00277C53">
        <w:rPr>
          <w:rFonts w:asciiTheme="minorHAnsi" w:hAnsiTheme="minorHAnsi" w:cstheme="minorHAnsi"/>
        </w:rPr>
        <w:t xml:space="preserve">termin ten jest </w:t>
      </w:r>
      <w:r w:rsidR="004676A6">
        <w:rPr>
          <w:rFonts w:asciiTheme="minorHAnsi" w:hAnsiTheme="minorHAnsi" w:cstheme="minorHAnsi"/>
        </w:rPr>
        <w:t>nie krótszy niż 2 dni robocze</w:t>
      </w:r>
      <w:r w:rsidRPr="00277C53">
        <w:rPr>
          <w:rFonts w:asciiTheme="minorHAnsi" w:hAnsiTheme="minorHAnsi" w:cstheme="minorHAnsi"/>
        </w:rPr>
        <w:t xml:space="preserve">. </w:t>
      </w:r>
      <w:r w:rsidR="00E315EE">
        <w:rPr>
          <w:rFonts w:asciiTheme="minorHAnsi" w:hAnsiTheme="minorHAnsi" w:cstheme="minorHAnsi"/>
        </w:rPr>
        <w:t xml:space="preserve">Jeżeli w wyniku podjętych czynności Zamawiający stwierdzi konieczność skorygowania dokumentów, wezwie Wykonawcę do dokonania </w:t>
      </w:r>
      <w:r w:rsidR="00F24C92">
        <w:rPr>
          <w:rFonts w:asciiTheme="minorHAnsi" w:hAnsiTheme="minorHAnsi" w:cstheme="minorHAnsi"/>
        </w:rPr>
        <w:t>korekt</w:t>
      </w:r>
      <w:r w:rsidR="00E315EE">
        <w:rPr>
          <w:rFonts w:asciiTheme="minorHAnsi" w:hAnsiTheme="minorHAnsi" w:cstheme="minorHAnsi"/>
        </w:rPr>
        <w:t xml:space="preserve"> w określonym przez siebie terminie, nie krótszym niż </w:t>
      </w:r>
      <w:r w:rsidR="00072CDD">
        <w:rPr>
          <w:rFonts w:asciiTheme="minorHAnsi" w:hAnsiTheme="minorHAnsi" w:cstheme="minorHAnsi"/>
        </w:rPr>
        <w:t>2</w:t>
      </w:r>
      <w:r w:rsidR="00E315EE">
        <w:rPr>
          <w:rFonts w:asciiTheme="minorHAnsi" w:hAnsiTheme="minorHAnsi" w:cstheme="minorHAnsi"/>
        </w:rPr>
        <w:t xml:space="preserve"> d</w:t>
      </w:r>
      <w:r w:rsidR="00072CDD">
        <w:rPr>
          <w:rFonts w:asciiTheme="minorHAnsi" w:hAnsiTheme="minorHAnsi" w:cstheme="minorHAnsi"/>
        </w:rPr>
        <w:t>ni</w:t>
      </w:r>
      <w:r w:rsidR="00E315EE">
        <w:rPr>
          <w:rFonts w:asciiTheme="minorHAnsi" w:hAnsiTheme="minorHAnsi" w:cstheme="minorHAnsi"/>
        </w:rPr>
        <w:t xml:space="preserve"> robocz</w:t>
      </w:r>
      <w:r w:rsidR="00072CDD">
        <w:rPr>
          <w:rFonts w:asciiTheme="minorHAnsi" w:hAnsiTheme="minorHAnsi" w:cstheme="minorHAnsi"/>
        </w:rPr>
        <w:t>e (</w:t>
      </w:r>
      <w:r w:rsidR="00A86FB2">
        <w:rPr>
          <w:rFonts w:asciiTheme="minorHAnsi" w:hAnsiTheme="minorHAnsi" w:cstheme="minorHAnsi"/>
        </w:rPr>
        <w:t xml:space="preserve">z zastrzeżeniem, że </w:t>
      </w:r>
      <w:r w:rsidR="00072CDD">
        <w:rPr>
          <w:rFonts w:asciiTheme="minorHAnsi" w:hAnsiTheme="minorHAnsi" w:cstheme="minorHAnsi"/>
        </w:rPr>
        <w:t>w przypadku ostatecznej informacji pokontrolnej termin skorygowania będzie nie krótszy niż 1 dzień roboczy)</w:t>
      </w:r>
      <w:r w:rsidR="00E315EE">
        <w:rPr>
          <w:rFonts w:asciiTheme="minorHAnsi" w:hAnsiTheme="minorHAnsi" w:cstheme="minorHAnsi"/>
        </w:rPr>
        <w:t>.</w:t>
      </w:r>
    </w:p>
    <w:p w14:paraId="342D3275" w14:textId="4A6D2691" w:rsidR="00490D65" w:rsidRPr="00277C53" w:rsidRDefault="00303864" w:rsidP="00303864">
      <w:pPr>
        <w:spacing w:after="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</w:t>
      </w:r>
      <w:r w:rsidR="00490D65" w:rsidRPr="00277C53">
        <w:rPr>
          <w:rFonts w:asciiTheme="minorHAnsi" w:hAnsiTheme="minorHAnsi" w:cstheme="minorHAnsi"/>
        </w:rPr>
        <w:t>p</w:t>
      </w:r>
      <w:r>
        <w:rPr>
          <w:rFonts w:asciiTheme="minorHAnsi" w:hAnsiTheme="minorHAnsi" w:cstheme="minorHAnsi"/>
        </w:rPr>
        <w:t xml:space="preserve">adkach </w:t>
      </w:r>
      <w:r w:rsidR="00490D65" w:rsidRPr="00277C53">
        <w:rPr>
          <w:rFonts w:asciiTheme="minorHAnsi" w:hAnsiTheme="minorHAnsi" w:cstheme="minorHAnsi"/>
        </w:rPr>
        <w:t>opis</w:t>
      </w:r>
      <w:r>
        <w:rPr>
          <w:rFonts w:asciiTheme="minorHAnsi" w:hAnsiTheme="minorHAnsi" w:cstheme="minorHAnsi"/>
        </w:rPr>
        <w:t>a</w:t>
      </w:r>
      <w:r w:rsidR="00490D65" w:rsidRPr="00277C53">
        <w:rPr>
          <w:rFonts w:asciiTheme="minorHAnsi" w:hAnsiTheme="minorHAnsi" w:cstheme="minorHAnsi"/>
        </w:rPr>
        <w:t>ny</w:t>
      </w:r>
      <w:r>
        <w:rPr>
          <w:rFonts w:asciiTheme="minorHAnsi" w:hAnsiTheme="minorHAnsi" w:cstheme="minorHAnsi"/>
        </w:rPr>
        <w:t xml:space="preserve">ch w lit. </w:t>
      </w:r>
      <w:r w:rsidR="00770662">
        <w:rPr>
          <w:rFonts w:asciiTheme="minorHAnsi" w:hAnsiTheme="minorHAnsi" w:cstheme="minorHAnsi"/>
        </w:rPr>
        <w:t>f</w:t>
      </w:r>
      <w:r>
        <w:rPr>
          <w:rFonts w:asciiTheme="minorHAnsi" w:hAnsiTheme="minorHAnsi" w:cstheme="minorHAnsi"/>
        </w:rPr>
        <w:t xml:space="preserve"> wyżej</w:t>
      </w:r>
      <w:r w:rsidR="00163928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Zamawiający informuje z</w:t>
      </w:r>
      <w:r w:rsidR="00490D65" w:rsidRPr="00277C53">
        <w:rPr>
          <w:rFonts w:asciiTheme="minorHAnsi" w:hAnsiTheme="minorHAnsi" w:cstheme="minorHAnsi"/>
        </w:rPr>
        <w:t>espół kon</w:t>
      </w:r>
      <w:r>
        <w:rPr>
          <w:rFonts w:asciiTheme="minorHAnsi" w:hAnsiTheme="minorHAnsi" w:cstheme="minorHAnsi"/>
        </w:rPr>
        <w:t>trolujący o celu wizyty w dniu je</w:t>
      </w:r>
      <w:r w:rsidR="00490D65" w:rsidRPr="00277C53">
        <w:rPr>
          <w:rFonts w:asciiTheme="minorHAnsi" w:hAnsiTheme="minorHAnsi" w:cstheme="minorHAnsi"/>
        </w:rPr>
        <w:t>j rozpoczęcia</w:t>
      </w:r>
      <w:r w:rsidR="00163928">
        <w:rPr>
          <w:rFonts w:asciiTheme="minorHAnsi" w:hAnsiTheme="minorHAnsi" w:cstheme="minorHAnsi"/>
        </w:rPr>
        <w:t>, a</w:t>
      </w:r>
      <w:r w:rsidR="00490D65" w:rsidRPr="00277C53">
        <w:rPr>
          <w:rFonts w:asciiTheme="minorHAnsi" w:hAnsiTheme="minorHAnsi" w:cstheme="minorHAnsi"/>
        </w:rPr>
        <w:t xml:space="preserve"> po </w:t>
      </w:r>
      <w:r w:rsidR="00163928">
        <w:rPr>
          <w:rFonts w:asciiTheme="minorHAnsi" w:hAnsiTheme="minorHAnsi" w:cstheme="minorHAnsi"/>
        </w:rPr>
        <w:t>sformułowaniu wniosków z przeprowadzonej obserwacji</w:t>
      </w:r>
      <w:r>
        <w:rPr>
          <w:rFonts w:asciiTheme="minorHAnsi" w:hAnsiTheme="minorHAnsi" w:cstheme="minorHAnsi"/>
        </w:rPr>
        <w:t xml:space="preserve"> przekazuje </w:t>
      </w:r>
      <w:r w:rsidR="00163928">
        <w:rPr>
          <w:rFonts w:asciiTheme="minorHAnsi" w:hAnsiTheme="minorHAnsi" w:cstheme="minorHAnsi"/>
        </w:rPr>
        <w:t xml:space="preserve">je </w:t>
      </w:r>
      <w:r>
        <w:rPr>
          <w:rFonts w:asciiTheme="minorHAnsi" w:hAnsiTheme="minorHAnsi" w:cstheme="minorHAnsi"/>
        </w:rPr>
        <w:t xml:space="preserve">Wykonawcy. Wykonawca zobowiązany jest </w:t>
      </w:r>
      <w:r w:rsidR="00490D65" w:rsidRPr="00277C53">
        <w:rPr>
          <w:rFonts w:asciiTheme="minorHAnsi" w:hAnsiTheme="minorHAnsi" w:cstheme="minorHAnsi"/>
        </w:rPr>
        <w:t xml:space="preserve">zastosować </w:t>
      </w:r>
      <w:r>
        <w:rPr>
          <w:rFonts w:asciiTheme="minorHAnsi" w:hAnsiTheme="minorHAnsi" w:cstheme="minorHAnsi"/>
        </w:rPr>
        <w:t xml:space="preserve">się </w:t>
      </w:r>
      <w:r w:rsidR="00490D65" w:rsidRPr="00277C53">
        <w:rPr>
          <w:rFonts w:asciiTheme="minorHAnsi" w:hAnsiTheme="minorHAnsi" w:cstheme="minorHAnsi"/>
        </w:rPr>
        <w:t xml:space="preserve">do rekomendacji </w:t>
      </w:r>
      <w:r>
        <w:rPr>
          <w:rFonts w:asciiTheme="minorHAnsi" w:hAnsiTheme="minorHAnsi" w:cstheme="minorHAnsi"/>
        </w:rPr>
        <w:t xml:space="preserve">i </w:t>
      </w:r>
      <w:r w:rsidR="00490D65" w:rsidRPr="00277C53">
        <w:rPr>
          <w:rFonts w:asciiTheme="minorHAnsi" w:hAnsiTheme="minorHAnsi" w:cstheme="minorHAnsi"/>
        </w:rPr>
        <w:t>uwag Zam</w:t>
      </w:r>
      <w:r>
        <w:rPr>
          <w:rFonts w:asciiTheme="minorHAnsi" w:hAnsiTheme="minorHAnsi" w:cstheme="minorHAnsi"/>
        </w:rPr>
        <w:t>awiają</w:t>
      </w:r>
      <w:r w:rsidR="00490D65" w:rsidRPr="00277C53">
        <w:rPr>
          <w:rFonts w:asciiTheme="minorHAnsi" w:hAnsiTheme="minorHAnsi" w:cstheme="minorHAnsi"/>
        </w:rPr>
        <w:t>cego</w:t>
      </w:r>
      <w:r>
        <w:rPr>
          <w:rFonts w:asciiTheme="minorHAnsi" w:hAnsiTheme="minorHAnsi" w:cstheme="minorHAnsi"/>
        </w:rPr>
        <w:t xml:space="preserve"> </w:t>
      </w:r>
      <w:r w:rsidR="00490D65" w:rsidRPr="00277C53">
        <w:rPr>
          <w:rFonts w:asciiTheme="minorHAnsi" w:hAnsiTheme="minorHAnsi" w:cstheme="minorHAnsi"/>
        </w:rPr>
        <w:t>w terminach przez niego wskazanych.</w:t>
      </w:r>
    </w:p>
    <w:p w14:paraId="44F5902A" w14:textId="586D582C" w:rsidR="00490D65" w:rsidRPr="00277C53" w:rsidRDefault="00490D65" w:rsidP="00160413">
      <w:pPr>
        <w:spacing w:after="120"/>
        <w:jc w:val="both"/>
        <w:rPr>
          <w:rFonts w:asciiTheme="minorHAnsi" w:hAnsiTheme="minorHAnsi" w:cstheme="minorHAnsi"/>
        </w:rPr>
      </w:pPr>
      <w:r w:rsidRPr="00277C53">
        <w:rPr>
          <w:rFonts w:asciiTheme="minorHAnsi" w:hAnsiTheme="minorHAnsi" w:cstheme="minorHAnsi"/>
        </w:rPr>
        <w:t>W przy</w:t>
      </w:r>
      <w:r w:rsidR="00303864">
        <w:rPr>
          <w:rFonts w:asciiTheme="minorHAnsi" w:hAnsiTheme="minorHAnsi" w:cstheme="minorHAnsi"/>
        </w:rPr>
        <w:t>pa</w:t>
      </w:r>
      <w:r w:rsidRPr="00277C53">
        <w:rPr>
          <w:rFonts w:asciiTheme="minorHAnsi" w:hAnsiTheme="minorHAnsi" w:cstheme="minorHAnsi"/>
        </w:rPr>
        <w:t>dkach opis</w:t>
      </w:r>
      <w:r w:rsidR="00303864">
        <w:rPr>
          <w:rFonts w:asciiTheme="minorHAnsi" w:hAnsiTheme="minorHAnsi" w:cstheme="minorHAnsi"/>
        </w:rPr>
        <w:t>a</w:t>
      </w:r>
      <w:r w:rsidRPr="00277C53">
        <w:rPr>
          <w:rFonts w:asciiTheme="minorHAnsi" w:hAnsiTheme="minorHAnsi" w:cstheme="minorHAnsi"/>
        </w:rPr>
        <w:t>ny</w:t>
      </w:r>
      <w:r w:rsidR="00303864">
        <w:rPr>
          <w:rFonts w:asciiTheme="minorHAnsi" w:hAnsiTheme="minorHAnsi" w:cstheme="minorHAnsi"/>
        </w:rPr>
        <w:t xml:space="preserve">ch w lit. </w:t>
      </w:r>
      <w:r w:rsidR="00770662">
        <w:rPr>
          <w:rFonts w:asciiTheme="minorHAnsi" w:hAnsiTheme="minorHAnsi" w:cstheme="minorHAnsi"/>
        </w:rPr>
        <w:t>g</w:t>
      </w:r>
      <w:r w:rsidR="001F6E37">
        <w:rPr>
          <w:rFonts w:asciiTheme="minorHAnsi" w:hAnsiTheme="minorHAnsi" w:cstheme="minorHAnsi"/>
        </w:rPr>
        <w:t xml:space="preserve"> wyżej</w:t>
      </w:r>
      <w:r w:rsidR="00163928">
        <w:rPr>
          <w:rFonts w:asciiTheme="minorHAnsi" w:hAnsiTheme="minorHAnsi" w:cstheme="minorHAnsi"/>
        </w:rPr>
        <w:t>,</w:t>
      </w:r>
      <w:r w:rsidR="001F6E37">
        <w:rPr>
          <w:rFonts w:asciiTheme="minorHAnsi" w:hAnsiTheme="minorHAnsi" w:cstheme="minorHAnsi"/>
        </w:rPr>
        <w:t xml:space="preserve"> Zamawiają</w:t>
      </w:r>
      <w:r w:rsidRPr="00277C53">
        <w:rPr>
          <w:rFonts w:asciiTheme="minorHAnsi" w:hAnsiTheme="minorHAnsi" w:cstheme="minorHAnsi"/>
        </w:rPr>
        <w:t>cy po sformułowaniu inf</w:t>
      </w:r>
      <w:r w:rsidR="001F6E37">
        <w:rPr>
          <w:rFonts w:asciiTheme="minorHAnsi" w:hAnsiTheme="minorHAnsi" w:cstheme="minorHAnsi"/>
        </w:rPr>
        <w:t>or</w:t>
      </w:r>
      <w:r w:rsidRPr="00277C53">
        <w:rPr>
          <w:rFonts w:asciiTheme="minorHAnsi" w:hAnsiTheme="minorHAnsi" w:cstheme="minorHAnsi"/>
        </w:rPr>
        <w:t>ma</w:t>
      </w:r>
      <w:r w:rsidR="001F6E37">
        <w:rPr>
          <w:rFonts w:asciiTheme="minorHAnsi" w:hAnsiTheme="minorHAnsi" w:cstheme="minorHAnsi"/>
        </w:rPr>
        <w:t>cji pokontrolnej z </w:t>
      </w:r>
      <w:r w:rsidRPr="00277C53">
        <w:rPr>
          <w:rFonts w:asciiTheme="minorHAnsi" w:hAnsiTheme="minorHAnsi" w:cstheme="minorHAnsi"/>
        </w:rPr>
        <w:t>prz</w:t>
      </w:r>
      <w:r w:rsidR="001F6E37">
        <w:rPr>
          <w:rFonts w:asciiTheme="minorHAnsi" w:hAnsiTheme="minorHAnsi" w:cstheme="minorHAnsi"/>
        </w:rPr>
        <w:t>eprowa</w:t>
      </w:r>
      <w:r w:rsidRPr="00277C53">
        <w:rPr>
          <w:rFonts w:asciiTheme="minorHAnsi" w:hAnsiTheme="minorHAnsi" w:cstheme="minorHAnsi"/>
        </w:rPr>
        <w:t>d</w:t>
      </w:r>
      <w:r w:rsidR="001F6E37">
        <w:rPr>
          <w:rFonts w:asciiTheme="minorHAnsi" w:hAnsiTheme="minorHAnsi" w:cstheme="minorHAnsi"/>
        </w:rPr>
        <w:t>zo</w:t>
      </w:r>
      <w:r w:rsidRPr="00277C53">
        <w:rPr>
          <w:rFonts w:asciiTheme="minorHAnsi" w:hAnsiTheme="minorHAnsi" w:cstheme="minorHAnsi"/>
        </w:rPr>
        <w:t xml:space="preserve">nej </w:t>
      </w:r>
      <w:proofErr w:type="spellStart"/>
      <w:r w:rsidRPr="00277C53">
        <w:rPr>
          <w:rFonts w:asciiTheme="minorHAnsi" w:hAnsiTheme="minorHAnsi" w:cstheme="minorHAnsi"/>
        </w:rPr>
        <w:t>rekontroli</w:t>
      </w:r>
      <w:proofErr w:type="spellEnd"/>
      <w:r w:rsidRPr="00277C53">
        <w:rPr>
          <w:rFonts w:asciiTheme="minorHAnsi" w:hAnsiTheme="minorHAnsi" w:cstheme="minorHAnsi"/>
        </w:rPr>
        <w:t xml:space="preserve"> informuje Wykonawcę o ewentualnych stwierdzonych rozbieżnościach między stanem faktycznym a stanem wskaz</w:t>
      </w:r>
      <w:r w:rsidR="001F6E37">
        <w:rPr>
          <w:rFonts w:asciiTheme="minorHAnsi" w:hAnsiTheme="minorHAnsi" w:cstheme="minorHAnsi"/>
        </w:rPr>
        <w:t>a</w:t>
      </w:r>
      <w:r w:rsidRPr="00277C53">
        <w:rPr>
          <w:rFonts w:asciiTheme="minorHAnsi" w:hAnsiTheme="minorHAnsi" w:cstheme="minorHAnsi"/>
        </w:rPr>
        <w:t>nym w treści dokume</w:t>
      </w:r>
      <w:r w:rsidR="001F6E37">
        <w:rPr>
          <w:rFonts w:asciiTheme="minorHAnsi" w:hAnsiTheme="minorHAnsi" w:cstheme="minorHAnsi"/>
        </w:rPr>
        <w:t>nt</w:t>
      </w:r>
      <w:r w:rsidRPr="00277C53">
        <w:rPr>
          <w:rFonts w:asciiTheme="minorHAnsi" w:hAnsiTheme="minorHAnsi" w:cstheme="minorHAnsi"/>
        </w:rPr>
        <w:t>acji pokontrolnej</w:t>
      </w:r>
      <w:r w:rsidR="001F6E37">
        <w:rPr>
          <w:rFonts w:asciiTheme="minorHAnsi" w:hAnsiTheme="minorHAnsi" w:cstheme="minorHAnsi"/>
        </w:rPr>
        <w:t xml:space="preserve"> sporządzonej przez Wykonawcę. Wykonawca zobowiąza</w:t>
      </w:r>
      <w:r w:rsidRPr="00277C53">
        <w:rPr>
          <w:rFonts w:asciiTheme="minorHAnsi" w:hAnsiTheme="minorHAnsi" w:cstheme="minorHAnsi"/>
        </w:rPr>
        <w:t xml:space="preserve">ny jest zastosować </w:t>
      </w:r>
      <w:r w:rsidR="002E6D47">
        <w:rPr>
          <w:rFonts w:asciiTheme="minorHAnsi" w:hAnsiTheme="minorHAnsi" w:cstheme="minorHAnsi"/>
        </w:rPr>
        <w:t xml:space="preserve">się </w:t>
      </w:r>
      <w:r w:rsidRPr="00277C53">
        <w:rPr>
          <w:rFonts w:asciiTheme="minorHAnsi" w:hAnsiTheme="minorHAnsi" w:cstheme="minorHAnsi"/>
        </w:rPr>
        <w:t xml:space="preserve">do rekomendacji </w:t>
      </w:r>
      <w:r w:rsidR="002E6D47">
        <w:rPr>
          <w:rFonts w:asciiTheme="minorHAnsi" w:hAnsiTheme="minorHAnsi" w:cstheme="minorHAnsi"/>
        </w:rPr>
        <w:t xml:space="preserve">i </w:t>
      </w:r>
      <w:r w:rsidRPr="00277C53">
        <w:rPr>
          <w:rFonts w:asciiTheme="minorHAnsi" w:hAnsiTheme="minorHAnsi" w:cstheme="minorHAnsi"/>
        </w:rPr>
        <w:t>uwag Zam</w:t>
      </w:r>
      <w:r w:rsidR="002E6D47">
        <w:rPr>
          <w:rFonts w:asciiTheme="minorHAnsi" w:hAnsiTheme="minorHAnsi" w:cstheme="minorHAnsi"/>
        </w:rPr>
        <w:t>awiają</w:t>
      </w:r>
      <w:r w:rsidRPr="00277C53">
        <w:rPr>
          <w:rFonts w:asciiTheme="minorHAnsi" w:hAnsiTheme="minorHAnsi" w:cstheme="minorHAnsi"/>
        </w:rPr>
        <w:t>cego</w:t>
      </w:r>
      <w:r w:rsidR="002E6D47">
        <w:rPr>
          <w:rFonts w:asciiTheme="minorHAnsi" w:hAnsiTheme="minorHAnsi" w:cstheme="minorHAnsi"/>
        </w:rPr>
        <w:t xml:space="preserve"> </w:t>
      </w:r>
      <w:r w:rsidRPr="00277C53">
        <w:rPr>
          <w:rFonts w:asciiTheme="minorHAnsi" w:hAnsiTheme="minorHAnsi" w:cstheme="minorHAnsi"/>
        </w:rPr>
        <w:t xml:space="preserve">w </w:t>
      </w:r>
      <w:r w:rsidRPr="0034532E">
        <w:rPr>
          <w:rFonts w:asciiTheme="minorHAnsi" w:hAnsiTheme="minorHAnsi" w:cstheme="minorHAnsi"/>
        </w:rPr>
        <w:t>terminach przez niego wskazanych oraz usunąć wskazane uchybienia</w:t>
      </w:r>
      <w:r w:rsidR="002E6D47" w:rsidRPr="0034532E">
        <w:rPr>
          <w:rFonts w:asciiTheme="minorHAnsi" w:hAnsiTheme="minorHAnsi" w:cstheme="minorHAnsi"/>
        </w:rPr>
        <w:t>,</w:t>
      </w:r>
      <w:r w:rsidRPr="0034532E">
        <w:rPr>
          <w:rFonts w:asciiTheme="minorHAnsi" w:hAnsiTheme="minorHAnsi" w:cstheme="minorHAnsi"/>
        </w:rPr>
        <w:t xml:space="preserve"> jeżeli Zamawiaj</w:t>
      </w:r>
      <w:r w:rsidR="002E6D47" w:rsidRPr="0034532E">
        <w:rPr>
          <w:rFonts w:asciiTheme="minorHAnsi" w:hAnsiTheme="minorHAnsi" w:cstheme="minorHAnsi"/>
        </w:rPr>
        <w:t xml:space="preserve">ący </w:t>
      </w:r>
      <w:r w:rsidRPr="0034532E">
        <w:rPr>
          <w:rFonts w:asciiTheme="minorHAnsi" w:hAnsiTheme="minorHAnsi" w:cstheme="minorHAnsi"/>
        </w:rPr>
        <w:t xml:space="preserve">będzie </w:t>
      </w:r>
      <w:r w:rsidR="00C93650" w:rsidRPr="0034532E">
        <w:rPr>
          <w:rFonts w:asciiTheme="minorHAnsi" w:hAnsiTheme="minorHAnsi" w:cstheme="minorHAnsi"/>
        </w:rPr>
        <w:t xml:space="preserve">tego </w:t>
      </w:r>
      <w:r w:rsidRPr="0034532E">
        <w:rPr>
          <w:rFonts w:asciiTheme="minorHAnsi" w:hAnsiTheme="minorHAnsi" w:cstheme="minorHAnsi"/>
        </w:rPr>
        <w:t>wym</w:t>
      </w:r>
      <w:r w:rsidR="004676A6" w:rsidRPr="0034532E">
        <w:rPr>
          <w:rFonts w:asciiTheme="minorHAnsi" w:hAnsiTheme="minorHAnsi" w:cstheme="minorHAnsi"/>
        </w:rPr>
        <w:t>agał. Powyżs</w:t>
      </w:r>
      <w:r w:rsidRPr="0034532E">
        <w:rPr>
          <w:rFonts w:asciiTheme="minorHAnsi" w:hAnsiTheme="minorHAnsi" w:cstheme="minorHAnsi"/>
        </w:rPr>
        <w:t>ze jest niezależne od</w:t>
      </w:r>
      <w:r w:rsidR="004676A6" w:rsidRPr="0034532E">
        <w:rPr>
          <w:rFonts w:asciiTheme="minorHAnsi" w:hAnsiTheme="minorHAnsi" w:cstheme="minorHAnsi"/>
        </w:rPr>
        <w:t xml:space="preserve"> możliwości</w:t>
      </w:r>
      <w:r w:rsidRPr="0034532E">
        <w:rPr>
          <w:rFonts w:asciiTheme="minorHAnsi" w:hAnsiTheme="minorHAnsi" w:cstheme="minorHAnsi"/>
        </w:rPr>
        <w:t xml:space="preserve"> naliczenia kary umownej z tyt</w:t>
      </w:r>
      <w:r w:rsidR="004676A6" w:rsidRPr="0034532E">
        <w:rPr>
          <w:rFonts w:asciiTheme="minorHAnsi" w:hAnsiTheme="minorHAnsi" w:cstheme="minorHAnsi"/>
        </w:rPr>
        <w:t>u</w:t>
      </w:r>
      <w:r w:rsidRPr="0034532E">
        <w:rPr>
          <w:rFonts w:asciiTheme="minorHAnsi" w:hAnsiTheme="minorHAnsi" w:cstheme="minorHAnsi"/>
        </w:rPr>
        <w:t>łu wadliwego przeprowadzenia kontroli i prawa do jej nieodebrania</w:t>
      </w:r>
      <w:r w:rsidRPr="00277C53">
        <w:rPr>
          <w:rFonts w:asciiTheme="minorHAnsi" w:hAnsiTheme="minorHAnsi" w:cstheme="minorHAnsi"/>
        </w:rPr>
        <w:t>.</w:t>
      </w:r>
    </w:p>
    <w:p w14:paraId="014E325D" w14:textId="75DC8578" w:rsidR="00490D65" w:rsidRPr="00277C53" w:rsidRDefault="00160413" w:rsidP="002762AC">
      <w:p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Każdorazowo </w:t>
      </w:r>
      <w:r w:rsidR="00490D65" w:rsidRPr="00277C53">
        <w:rPr>
          <w:rFonts w:asciiTheme="minorHAnsi" w:hAnsiTheme="minorHAnsi" w:cstheme="minorHAnsi"/>
        </w:rPr>
        <w:t>Wykonawca zobowiązany jest zastosować się do wskazań Zamawi</w:t>
      </w:r>
      <w:r>
        <w:rPr>
          <w:rFonts w:asciiTheme="minorHAnsi" w:hAnsiTheme="minorHAnsi" w:cstheme="minorHAnsi"/>
        </w:rPr>
        <w:t xml:space="preserve">ającego w </w:t>
      </w:r>
      <w:r w:rsidR="00490D65" w:rsidRPr="00277C53">
        <w:rPr>
          <w:rFonts w:asciiTheme="minorHAnsi" w:hAnsiTheme="minorHAnsi" w:cstheme="minorHAnsi"/>
        </w:rPr>
        <w:t xml:space="preserve">pełnym zakresie i </w:t>
      </w:r>
      <w:r>
        <w:rPr>
          <w:rFonts w:asciiTheme="minorHAnsi" w:hAnsiTheme="minorHAnsi" w:cstheme="minorHAnsi"/>
        </w:rPr>
        <w:t xml:space="preserve">w </w:t>
      </w:r>
      <w:r w:rsidR="00490D65" w:rsidRPr="00277C53">
        <w:rPr>
          <w:rFonts w:asciiTheme="minorHAnsi" w:hAnsiTheme="minorHAnsi" w:cstheme="minorHAnsi"/>
        </w:rPr>
        <w:t>term</w:t>
      </w:r>
      <w:r w:rsidR="002762AC">
        <w:rPr>
          <w:rFonts w:asciiTheme="minorHAnsi" w:hAnsiTheme="minorHAnsi" w:cstheme="minorHAnsi"/>
        </w:rPr>
        <w:t xml:space="preserve">inach przez niego wskazanych. </w:t>
      </w:r>
      <w:r w:rsidR="00490D65" w:rsidRPr="00277C53">
        <w:rPr>
          <w:rFonts w:asciiTheme="minorHAnsi" w:hAnsiTheme="minorHAnsi" w:cstheme="minorHAnsi"/>
        </w:rPr>
        <w:t>W sytuacji, w której pomimo zgłoszonych przez Zamawiającego uwag, dokumentacja pokontrolna nie została przez Wykonaw</w:t>
      </w:r>
      <w:r w:rsidR="002762AC">
        <w:rPr>
          <w:rFonts w:asciiTheme="minorHAnsi" w:hAnsiTheme="minorHAnsi" w:cstheme="minorHAnsi"/>
        </w:rPr>
        <w:t xml:space="preserve">cę odpowiednio skorygowana, </w:t>
      </w:r>
      <w:r w:rsidR="00490D65" w:rsidRPr="00277C53">
        <w:rPr>
          <w:rFonts w:asciiTheme="minorHAnsi" w:hAnsiTheme="minorHAnsi" w:cstheme="minorHAnsi"/>
        </w:rPr>
        <w:t>Wykonawca nie dochowuje terminu na przekazanie skorygowanej dokumen</w:t>
      </w:r>
      <w:r w:rsidR="0088551A">
        <w:rPr>
          <w:rFonts w:asciiTheme="minorHAnsi" w:hAnsiTheme="minorHAnsi" w:cstheme="minorHAnsi"/>
        </w:rPr>
        <w:t>tacji pokontrolnej</w:t>
      </w:r>
      <w:r w:rsidR="00770662">
        <w:rPr>
          <w:rFonts w:asciiTheme="minorHAnsi" w:hAnsiTheme="minorHAnsi" w:cstheme="minorHAnsi"/>
        </w:rPr>
        <w:t>, Wykonawca przekazuje podmiotowi kontrolowanemu dokumenty przed ich zatwierdzeniem przez Zamawiającego,</w:t>
      </w:r>
      <w:r w:rsidR="00490D65" w:rsidRPr="00277C53">
        <w:rPr>
          <w:rFonts w:asciiTheme="minorHAnsi" w:hAnsiTheme="minorHAnsi" w:cstheme="minorHAnsi"/>
        </w:rPr>
        <w:t xml:space="preserve"> </w:t>
      </w:r>
      <w:r w:rsidR="002762AC" w:rsidRPr="00277C53">
        <w:rPr>
          <w:rFonts w:asciiTheme="minorHAnsi" w:hAnsiTheme="minorHAnsi" w:cstheme="minorHAnsi"/>
        </w:rPr>
        <w:t xml:space="preserve">z winy Wykonawcy nie jest możliwe przekazanie podmiotowi kontrolowanemu </w:t>
      </w:r>
      <w:r w:rsidR="00163928">
        <w:rPr>
          <w:rFonts w:asciiTheme="minorHAnsi" w:hAnsiTheme="minorHAnsi" w:cstheme="minorHAnsi"/>
        </w:rPr>
        <w:t xml:space="preserve">informacji pokontrolnej w wymaganym terminie bądź przekazanie </w:t>
      </w:r>
      <w:r w:rsidR="002762AC" w:rsidRPr="00277C53">
        <w:rPr>
          <w:rFonts w:asciiTheme="minorHAnsi" w:hAnsiTheme="minorHAnsi" w:cstheme="minorHAnsi"/>
        </w:rPr>
        <w:t>ostatecznej informacji pokontrolnej w</w:t>
      </w:r>
      <w:r w:rsidR="00163928">
        <w:rPr>
          <w:rFonts w:asciiTheme="minorHAnsi" w:hAnsiTheme="minorHAnsi" w:cstheme="minorHAnsi"/>
        </w:rPr>
        <w:t> </w:t>
      </w:r>
      <w:r w:rsidR="002762AC" w:rsidRPr="00277C53">
        <w:rPr>
          <w:rFonts w:asciiTheme="minorHAnsi" w:hAnsiTheme="minorHAnsi" w:cstheme="minorHAnsi"/>
        </w:rPr>
        <w:t>terminie określonym w art. 25 ust. 5 ustawy wdrożeniowej</w:t>
      </w:r>
      <w:r w:rsidR="002762AC">
        <w:rPr>
          <w:rFonts w:asciiTheme="minorHAnsi" w:hAnsiTheme="minorHAnsi" w:cstheme="minorHAnsi"/>
        </w:rPr>
        <w:t xml:space="preserve">, </w:t>
      </w:r>
      <w:r w:rsidR="00490D65" w:rsidRPr="00277C53">
        <w:rPr>
          <w:rFonts w:asciiTheme="minorHAnsi" w:hAnsiTheme="minorHAnsi" w:cstheme="minorHAnsi"/>
        </w:rPr>
        <w:t>Zamawiający może nie odebrać przeprowadzonej przez Wykonawcę kontroli.</w:t>
      </w:r>
    </w:p>
    <w:p w14:paraId="4CD4137B" w14:textId="397A29F0" w:rsidR="0070599F" w:rsidRPr="00B92698" w:rsidRDefault="0070599F" w:rsidP="0070599F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Zamawiający zastrzega sobie możliwość wezwania Wykonawcy do przeprowadzenia ponownej kontroli projektu na koszt Wykonawcy w następujących przypadkach:</w:t>
      </w:r>
    </w:p>
    <w:p w14:paraId="7EFC216F" w14:textId="2DA0EED9" w:rsidR="0070599F" w:rsidRPr="00B92698" w:rsidRDefault="0070599F" w:rsidP="00FD3539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 xml:space="preserve">ustalenia z kontroli zostaną uznane za nieodpowiednio udokumentowane, co uniemożliwi </w:t>
      </w:r>
      <w:r w:rsidR="00CF6E70">
        <w:rPr>
          <w:rFonts w:asciiTheme="minorHAnsi" w:hAnsiTheme="minorHAnsi" w:cstheme="minorHAnsi"/>
          <w:szCs w:val="24"/>
        </w:rPr>
        <w:t xml:space="preserve">rzetelne </w:t>
      </w:r>
      <w:r w:rsidRPr="00B92698">
        <w:rPr>
          <w:rFonts w:asciiTheme="minorHAnsi" w:hAnsiTheme="minorHAnsi" w:cstheme="minorHAnsi"/>
          <w:szCs w:val="24"/>
        </w:rPr>
        <w:t xml:space="preserve">określenie </w:t>
      </w:r>
      <w:r w:rsidR="00C93650">
        <w:rPr>
          <w:rFonts w:asciiTheme="minorHAnsi" w:hAnsiTheme="minorHAnsi" w:cstheme="minorHAnsi"/>
          <w:szCs w:val="24"/>
        </w:rPr>
        <w:t>stanu faktycznego w kontrolowanym</w:t>
      </w:r>
      <w:r w:rsidR="00CF6E70">
        <w:rPr>
          <w:rFonts w:asciiTheme="minorHAnsi" w:hAnsiTheme="minorHAnsi" w:cstheme="minorHAnsi"/>
          <w:szCs w:val="24"/>
        </w:rPr>
        <w:t xml:space="preserve"> </w:t>
      </w:r>
      <w:r w:rsidR="002762AC">
        <w:rPr>
          <w:rFonts w:asciiTheme="minorHAnsi" w:hAnsiTheme="minorHAnsi" w:cstheme="minorHAnsi"/>
          <w:szCs w:val="24"/>
        </w:rPr>
        <w:t>projek</w:t>
      </w:r>
      <w:r w:rsidR="00C93650">
        <w:rPr>
          <w:rFonts w:asciiTheme="minorHAnsi" w:hAnsiTheme="minorHAnsi" w:cstheme="minorHAnsi"/>
          <w:szCs w:val="24"/>
        </w:rPr>
        <w:t>cie</w:t>
      </w:r>
      <w:r w:rsidR="002762AC">
        <w:rPr>
          <w:rFonts w:asciiTheme="minorHAnsi" w:hAnsiTheme="minorHAnsi" w:cstheme="minorHAnsi"/>
          <w:szCs w:val="24"/>
        </w:rPr>
        <w:t>;</w:t>
      </w:r>
    </w:p>
    <w:p w14:paraId="299B91AB" w14:textId="5992AEAA" w:rsidR="0070599F" w:rsidRPr="00B92698" w:rsidRDefault="0070599F" w:rsidP="00FD3539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>w wyniku weryfikacji dokumentacji pokontrolnej</w:t>
      </w:r>
      <w:r w:rsidR="002762AC">
        <w:rPr>
          <w:rFonts w:asciiTheme="minorHAnsi" w:hAnsiTheme="minorHAnsi" w:cstheme="minorHAnsi"/>
          <w:szCs w:val="24"/>
        </w:rPr>
        <w:t xml:space="preserve"> bądź innych czynności nadzoru określonych w niniejszym rozdziale OPZ,</w:t>
      </w:r>
      <w:r w:rsidRPr="00B92698">
        <w:rPr>
          <w:rFonts w:asciiTheme="minorHAnsi" w:hAnsiTheme="minorHAnsi" w:cstheme="minorHAnsi"/>
          <w:szCs w:val="24"/>
        </w:rPr>
        <w:t xml:space="preserve"> Zamawiający w sposób odmienny od Wykonawcy oceni stan faktyczny zastany w czasie kontroli</w:t>
      </w:r>
      <w:r w:rsidR="002762AC">
        <w:rPr>
          <w:rFonts w:asciiTheme="minorHAnsi" w:hAnsiTheme="minorHAnsi" w:cstheme="minorHAnsi"/>
          <w:szCs w:val="24"/>
        </w:rPr>
        <w:t>;</w:t>
      </w:r>
    </w:p>
    <w:p w14:paraId="503007CA" w14:textId="19615FFD" w:rsidR="0070599F" w:rsidRDefault="0070599F" w:rsidP="00FD3539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Cs w:val="24"/>
        </w:rPr>
      </w:pPr>
      <w:r w:rsidRPr="00B92698">
        <w:rPr>
          <w:rFonts w:asciiTheme="minorHAnsi" w:hAnsiTheme="minorHAnsi" w:cstheme="minorHAnsi"/>
          <w:szCs w:val="24"/>
        </w:rPr>
        <w:t xml:space="preserve">Zamawiający w toku </w:t>
      </w:r>
      <w:r w:rsidR="002762AC">
        <w:rPr>
          <w:rFonts w:asciiTheme="minorHAnsi" w:hAnsiTheme="minorHAnsi" w:cstheme="minorHAnsi"/>
          <w:szCs w:val="24"/>
        </w:rPr>
        <w:t>nadzoru nad realizacją zamówienia</w:t>
      </w:r>
      <w:r w:rsidRPr="00B92698">
        <w:rPr>
          <w:rFonts w:asciiTheme="minorHAnsi" w:hAnsiTheme="minorHAnsi" w:cstheme="minorHAnsi"/>
          <w:szCs w:val="24"/>
        </w:rPr>
        <w:t xml:space="preserve"> zidentyfik</w:t>
      </w:r>
      <w:r w:rsidR="002762AC">
        <w:rPr>
          <w:rFonts w:asciiTheme="minorHAnsi" w:hAnsiTheme="minorHAnsi" w:cstheme="minorHAnsi"/>
          <w:szCs w:val="24"/>
        </w:rPr>
        <w:t xml:space="preserve">uje </w:t>
      </w:r>
      <w:r w:rsidR="009A0750">
        <w:rPr>
          <w:rFonts w:asciiTheme="minorHAnsi" w:hAnsiTheme="minorHAnsi" w:cstheme="minorHAnsi"/>
          <w:szCs w:val="24"/>
        </w:rPr>
        <w:t xml:space="preserve">uchybienia </w:t>
      </w:r>
      <w:r w:rsidR="002762AC">
        <w:rPr>
          <w:rFonts w:asciiTheme="minorHAnsi" w:hAnsiTheme="minorHAnsi" w:cstheme="minorHAnsi"/>
          <w:szCs w:val="24"/>
        </w:rPr>
        <w:t xml:space="preserve">lub nieprawidłowości </w:t>
      </w:r>
      <w:r w:rsidRPr="00B92698">
        <w:rPr>
          <w:rFonts w:asciiTheme="minorHAnsi" w:hAnsiTheme="minorHAnsi" w:cstheme="minorHAnsi"/>
          <w:szCs w:val="24"/>
        </w:rPr>
        <w:t>w kontrolowanym projekcie, które nie zostały wskazane przez Wykonawcę w</w:t>
      </w:r>
      <w:r w:rsidR="009A0750">
        <w:rPr>
          <w:rFonts w:asciiTheme="minorHAnsi" w:hAnsiTheme="minorHAnsi" w:cstheme="minorHAnsi"/>
          <w:szCs w:val="24"/>
        </w:rPr>
        <w:t> </w:t>
      </w:r>
      <w:r w:rsidRPr="00B92698">
        <w:rPr>
          <w:rFonts w:asciiTheme="minorHAnsi" w:hAnsiTheme="minorHAnsi" w:cstheme="minorHAnsi"/>
          <w:szCs w:val="24"/>
        </w:rPr>
        <w:t xml:space="preserve">informacji pokontrolnej. </w:t>
      </w:r>
    </w:p>
    <w:p w14:paraId="6A5E210A" w14:textId="77777777" w:rsidR="00EA54BF" w:rsidRPr="00B92698" w:rsidRDefault="00EA54BF" w:rsidP="00EA54BF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Cs w:val="24"/>
        </w:rPr>
      </w:pPr>
    </w:p>
    <w:p w14:paraId="7BAD0D46" w14:textId="720BE381" w:rsidR="00490D65" w:rsidRPr="00B92698" w:rsidRDefault="009F43C0" w:rsidP="00061038">
      <w:pPr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ind w:left="284" w:hanging="142"/>
        <w:jc w:val="both"/>
        <w:rPr>
          <w:rFonts w:asciiTheme="minorHAnsi" w:eastAsia="Times New Roman" w:hAnsiTheme="minorHAnsi" w:cstheme="minorHAnsi"/>
          <w:b/>
          <w:szCs w:val="24"/>
        </w:rPr>
      </w:pPr>
      <w:r>
        <w:rPr>
          <w:rFonts w:asciiTheme="minorHAnsi" w:eastAsia="Times New Roman" w:hAnsiTheme="minorHAnsi" w:cstheme="minorHAnsi"/>
          <w:b/>
          <w:szCs w:val="24"/>
        </w:rPr>
        <w:t>Pozostałe warunki realizacji zamówienia</w:t>
      </w:r>
    </w:p>
    <w:p w14:paraId="1B65AFA9" w14:textId="55B038BE" w:rsidR="0004555A" w:rsidRDefault="00E338EE" w:rsidP="006B188C">
      <w:pPr>
        <w:pStyle w:val="Akapitzlist"/>
        <w:numPr>
          <w:ilvl w:val="2"/>
          <w:numId w:val="6"/>
        </w:numPr>
        <w:tabs>
          <w:tab w:val="clear" w:pos="1035"/>
        </w:tabs>
        <w:spacing w:after="240"/>
        <w:ind w:left="284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04555A" w:rsidRPr="0004555A">
        <w:rPr>
          <w:rFonts w:asciiTheme="minorHAnsi" w:hAnsiTheme="minorHAnsi" w:cstheme="minorHAnsi"/>
        </w:rPr>
        <w:t xml:space="preserve">dbiór </w:t>
      </w:r>
      <w:r w:rsidR="009E05F3">
        <w:rPr>
          <w:rFonts w:asciiTheme="minorHAnsi" w:hAnsiTheme="minorHAnsi" w:cstheme="minorHAnsi"/>
        </w:rPr>
        <w:t>kontroli</w:t>
      </w:r>
      <w:r>
        <w:rPr>
          <w:rFonts w:asciiTheme="minorHAnsi" w:hAnsiTheme="minorHAnsi" w:cstheme="minorHAnsi"/>
        </w:rPr>
        <w:t xml:space="preserve"> nastę</w:t>
      </w:r>
      <w:r w:rsidR="0004555A" w:rsidRPr="0004555A">
        <w:rPr>
          <w:rFonts w:asciiTheme="minorHAnsi" w:hAnsiTheme="minorHAnsi" w:cstheme="minorHAnsi"/>
        </w:rPr>
        <w:t>puje po potwierdzeniu ze strony Zamawi</w:t>
      </w:r>
      <w:r>
        <w:rPr>
          <w:rFonts w:asciiTheme="minorHAnsi" w:hAnsiTheme="minorHAnsi" w:cstheme="minorHAnsi"/>
        </w:rPr>
        <w:t>ającego, ż</w:t>
      </w:r>
      <w:r w:rsidR="0004555A" w:rsidRPr="0004555A">
        <w:rPr>
          <w:rFonts w:asciiTheme="minorHAnsi" w:hAnsiTheme="minorHAnsi" w:cstheme="minorHAnsi"/>
        </w:rPr>
        <w:t xml:space="preserve">e dokumentacja </w:t>
      </w:r>
      <w:r>
        <w:rPr>
          <w:rFonts w:asciiTheme="minorHAnsi" w:hAnsiTheme="minorHAnsi" w:cstheme="minorHAnsi"/>
        </w:rPr>
        <w:t xml:space="preserve">pokontrolna, która została mu </w:t>
      </w:r>
      <w:r w:rsidR="0004555A" w:rsidRPr="0004555A">
        <w:rPr>
          <w:rFonts w:asciiTheme="minorHAnsi" w:hAnsiTheme="minorHAnsi" w:cstheme="minorHAnsi"/>
        </w:rPr>
        <w:t>przekazania</w:t>
      </w:r>
      <w:r w:rsidR="0088551A">
        <w:rPr>
          <w:rFonts w:asciiTheme="minorHAnsi" w:hAnsiTheme="minorHAnsi" w:cstheme="minorHAnsi"/>
        </w:rPr>
        <w:t xml:space="preserve"> w oryginale</w:t>
      </w:r>
      <w:r w:rsidR="0004555A" w:rsidRPr="0004555A">
        <w:rPr>
          <w:rFonts w:asciiTheme="minorHAnsi" w:hAnsiTheme="minorHAnsi" w:cstheme="minorHAnsi"/>
        </w:rPr>
        <w:t xml:space="preserve"> jest kompletna, a zamówienie zostało wykonane należycie. </w:t>
      </w:r>
      <w:r w:rsidR="006B188C" w:rsidRPr="006B188C">
        <w:rPr>
          <w:rFonts w:asciiTheme="minorHAnsi" w:hAnsiTheme="minorHAnsi" w:cstheme="minorHAnsi"/>
        </w:rPr>
        <w:t>W przypadku stwierdzenia przez Z</w:t>
      </w:r>
      <w:r w:rsidR="006B188C">
        <w:rPr>
          <w:rFonts w:asciiTheme="minorHAnsi" w:hAnsiTheme="minorHAnsi" w:cstheme="minorHAnsi"/>
        </w:rPr>
        <w:t>amawiającego nieprawidłowości w </w:t>
      </w:r>
      <w:r w:rsidR="006B188C" w:rsidRPr="006B188C">
        <w:rPr>
          <w:rFonts w:asciiTheme="minorHAnsi" w:hAnsiTheme="minorHAnsi" w:cstheme="minorHAnsi"/>
        </w:rPr>
        <w:t>sposobie przeprowadzenia kontroli (w tym braków lub błędów w przekazanej dokumentacji pokontrolnej), Zamawiający wezwie Wykonawcę do ich usunięcia w wyznaczonym terminie</w:t>
      </w:r>
      <w:r w:rsidR="00A86FB2">
        <w:rPr>
          <w:rFonts w:asciiTheme="minorHAnsi" w:hAnsiTheme="minorHAnsi" w:cstheme="minorHAnsi"/>
        </w:rPr>
        <w:t xml:space="preserve"> (o ile będzie możliwe ich usunięcie na tym etapie)</w:t>
      </w:r>
      <w:r w:rsidR="006B188C" w:rsidRPr="006B188C">
        <w:rPr>
          <w:rFonts w:asciiTheme="minorHAnsi" w:hAnsiTheme="minorHAnsi" w:cstheme="minorHAnsi"/>
        </w:rPr>
        <w:t xml:space="preserve">. </w:t>
      </w:r>
    </w:p>
    <w:p w14:paraId="038C9954" w14:textId="60448B05" w:rsidR="0004555A" w:rsidRDefault="009D787D" w:rsidP="00061038">
      <w:pPr>
        <w:pStyle w:val="Akapitzlist"/>
        <w:numPr>
          <w:ilvl w:val="2"/>
          <w:numId w:val="6"/>
        </w:numPr>
        <w:tabs>
          <w:tab w:val="clear" w:pos="1035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04555A">
        <w:rPr>
          <w:rFonts w:asciiTheme="minorHAnsi" w:hAnsiTheme="minorHAnsi" w:cstheme="minorHAnsi"/>
        </w:rPr>
        <w:t>Zamawiający zastrzega sobie możliwość wykorzystania narzędzia</w:t>
      </w:r>
      <w:r w:rsidR="009F43C0" w:rsidRPr="0004555A">
        <w:rPr>
          <w:rFonts w:asciiTheme="minorHAnsi" w:hAnsiTheme="minorHAnsi" w:cstheme="minorHAnsi"/>
        </w:rPr>
        <w:t xml:space="preserve"> bądź systemu</w:t>
      </w:r>
      <w:r w:rsidRPr="0004555A">
        <w:rPr>
          <w:rFonts w:asciiTheme="minorHAnsi" w:hAnsiTheme="minorHAnsi" w:cstheme="minorHAnsi"/>
        </w:rPr>
        <w:t xml:space="preserve"> informatycznego do obsługi procesu kontroli projektu. W takim </w:t>
      </w:r>
      <w:r w:rsidR="009F43C0" w:rsidRPr="0004555A">
        <w:rPr>
          <w:rFonts w:asciiTheme="minorHAnsi" w:hAnsiTheme="minorHAnsi" w:cstheme="minorHAnsi"/>
        </w:rPr>
        <w:t>przypadku wszystkie bądź wybrane dokumenty dotyczące procesu</w:t>
      </w:r>
      <w:r w:rsidRPr="0004555A">
        <w:rPr>
          <w:rFonts w:asciiTheme="minorHAnsi" w:hAnsiTheme="minorHAnsi" w:cstheme="minorHAnsi"/>
        </w:rPr>
        <w:t xml:space="preserve"> kontroli dostępne będą poprzez </w:t>
      </w:r>
      <w:r w:rsidR="009F43C0" w:rsidRPr="0004555A">
        <w:rPr>
          <w:rFonts w:asciiTheme="minorHAnsi" w:hAnsiTheme="minorHAnsi" w:cstheme="minorHAnsi"/>
        </w:rPr>
        <w:t xml:space="preserve">ww. </w:t>
      </w:r>
      <w:r w:rsidRPr="0004555A">
        <w:rPr>
          <w:rFonts w:asciiTheme="minorHAnsi" w:hAnsiTheme="minorHAnsi" w:cstheme="minorHAnsi"/>
        </w:rPr>
        <w:t xml:space="preserve">narzędzie </w:t>
      </w:r>
      <w:r w:rsidR="009F43C0" w:rsidRPr="0004555A">
        <w:rPr>
          <w:rFonts w:asciiTheme="minorHAnsi" w:hAnsiTheme="minorHAnsi" w:cstheme="minorHAnsi"/>
        </w:rPr>
        <w:t>lub system informatyczny</w:t>
      </w:r>
      <w:r w:rsidRPr="0004555A">
        <w:rPr>
          <w:rFonts w:asciiTheme="minorHAnsi" w:hAnsiTheme="minorHAnsi" w:cstheme="minorHAnsi"/>
        </w:rPr>
        <w:t>. Korzyst</w:t>
      </w:r>
      <w:r w:rsidR="009F43C0" w:rsidRPr="0004555A">
        <w:rPr>
          <w:rFonts w:asciiTheme="minorHAnsi" w:hAnsiTheme="minorHAnsi" w:cstheme="minorHAnsi"/>
        </w:rPr>
        <w:t>anie przez Wykonawcę z</w:t>
      </w:r>
      <w:r w:rsidRPr="0004555A">
        <w:rPr>
          <w:rFonts w:asciiTheme="minorHAnsi" w:hAnsiTheme="minorHAnsi" w:cstheme="minorHAnsi"/>
        </w:rPr>
        <w:t xml:space="preserve"> udostępnionego </w:t>
      </w:r>
      <w:r w:rsidR="009F43C0" w:rsidRPr="0004555A">
        <w:rPr>
          <w:rFonts w:asciiTheme="minorHAnsi" w:hAnsiTheme="minorHAnsi" w:cstheme="minorHAnsi"/>
        </w:rPr>
        <w:t>narzędzia / systemu odbywać się będzie poprzez I</w:t>
      </w:r>
      <w:r w:rsidRPr="0004555A">
        <w:rPr>
          <w:rFonts w:asciiTheme="minorHAnsi" w:hAnsiTheme="minorHAnsi" w:cstheme="minorHAnsi"/>
        </w:rPr>
        <w:t>nternet, z dowolnego miejsca i stanowiska komputerowego dla wskazanych przez Wykonawcę osób. Szczegółowy sposób wykorzystania narzędzia</w:t>
      </w:r>
      <w:r w:rsidR="009F43C0" w:rsidRPr="0004555A">
        <w:rPr>
          <w:rFonts w:asciiTheme="minorHAnsi" w:hAnsiTheme="minorHAnsi" w:cstheme="minorHAnsi"/>
        </w:rPr>
        <w:t xml:space="preserve"> / systemu</w:t>
      </w:r>
      <w:r w:rsidRPr="0004555A">
        <w:rPr>
          <w:rFonts w:asciiTheme="minorHAnsi" w:hAnsiTheme="minorHAnsi" w:cstheme="minorHAnsi"/>
        </w:rPr>
        <w:t xml:space="preserve"> informatycznego oraz sposób określenia loginów / kont dostępowych zostanie uzgodniony na etapie realizacji </w:t>
      </w:r>
      <w:r w:rsidRPr="00FE5C7C">
        <w:rPr>
          <w:rFonts w:asciiTheme="minorHAnsi" w:hAnsiTheme="minorHAnsi" w:cstheme="minorHAnsi"/>
        </w:rPr>
        <w:t>umowy</w:t>
      </w:r>
      <w:r w:rsidRPr="0004555A">
        <w:rPr>
          <w:rFonts w:asciiTheme="minorHAnsi" w:hAnsiTheme="minorHAnsi" w:cstheme="minorHAnsi"/>
        </w:rPr>
        <w:t>, o ile Zamawiający zadecyduje o użyciu narzędzia</w:t>
      </w:r>
      <w:r w:rsidR="009F43C0" w:rsidRPr="0004555A">
        <w:rPr>
          <w:rFonts w:asciiTheme="minorHAnsi" w:hAnsiTheme="minorHAnsi" w:cstheme="minorHAnsi"/>
        </w:rPr>
        <w:t xml:space="preserve"> / systemu</w:t>
      </w:r>
      <w:r w:rsidRPr="0004555A">
        <w:rPr>
          <w:rFonts w:asciiTheme="minorHAnsi" w:hAnsiTheme="minorHAnsi" w:cstheme="minorHAnsi"/>
        </w:rPr>
        <w:t xml:space="preserve"> informatycznego.</w:t>
      </w:r>
    </w:p>
    <w:p w14:paraId="2E479692" w14:textId="3D44A565" w:rsidR="00440254" w:rsidRDefault="009D787D" w:rsidP="006E1EBA">
      <w:pPr>
        <w:pStyle w:val="Akapitzlist"/>
        <w:spacing w:after="120"/>
        <w:ind w:left="284"/>
        <w:contextualSpacing w:val="0"/>
        <w:jc w:val="both"/>
        <w:rPr>
          <w:rFonts w:asciiTheme="minorHAnsi" w:hAnsiTheme="minorHAnsi" w:cstheme="minorHAnsi"/>
        </w:rPr>
      </w:pPr>
      <w:r w:rsidRPr="0004555A">
        <w:rPr>
          <w:rFonts w:asciiTheme="minorHAnsi" w:hAnsiTheme="minorHAnsi" w:cstheme="minorHAnsi"/>
        </w:rPr>
        <w:t>Zamawiający udzieli instruktażu dla wskazanych przez Wykonawcę użytkowników narzędzia</w:t>
      </w:r>
      <w:r w:rsidR="009F43C0" w:rsidRPr="0004555A">
        <w:rPr>
          <w:rFonts w:asciiTheme="minorHAnsi" w:hAnsiTheme="minorHAnsi" w:cstheme="minorHAnsi"/>
        </w:rPr>
        <w:t xml:space="preserve"> / systemu lub zapewni im dostęp do instrukcji korzystania z narzędzia / systemu</w:t>
      </w:r>
      <w:r w:rsidRPr="0004555A">
        <w:rPr>
          <w:rFonts w:asciiTheme="minorHAnsi" w:hAnsiTheme="minorHAnsi" w:cstheme="minorHAnsi"/>
        </w:rPr>
        <w:t xml:space="preserve"> w zakresie </w:t>
      </w:r>
      <w:r w:rsidR="009F43C0" w:rsidRPr="0004555A">
        <w:rPr>
          <w:rFonts w:asciiTheme="minorHAnsi" w:hAnsiTheme="minorHAnsi" w:cstheme="minorHAnsi"/>
        </w:rPr>
        <w:t>niezbędnym do korzystania z niego. Ewentualny i</w:t>
      </w:r>
      <w:r w:rsidRPr="0004555A">
        <w:rPr>
          <w:rFonts w:asciiTheme="minorHAnsi" w:hAnsiTheme="minorHAnsi" w:cstheme="minorHAnsi"/>
        </w:rPr>
        <w:t xml:space="preserve">nstruktaż odbędzie </w:t>
      </w:r>
      <w:r w:rsidR="009F43C0" w:rsidRPr="0004555A">
        <w:rPr>
          <w:rFonts w:asciiTheme="minorHAnsi" w:hAnsiTheme="minorHAnsi" w:cstheme="minorHAnsi"/>
        </w:rPr>
        <w:t>się w siedzibie Zamawiającego w </w:t>
      </w:r>
      <w:r w:rsidRPr="0004555A">
        <w:rPr>
          <w:rFonts w:asciiTheme="minorHAnsi" w:hAnsiTheme="minorHAnsi" w:cstheme="minorHAnsi"/>
        </w:rPr>
        <w:t>pomieszczeniach przez niego wskazanych, na jego sprzęcie.</w:t>
      </w:r>
      <w:r w:rsidR="00240B2D">
        <w:rPr>
          <w:rFonts w:asciiTheme="minorHAnsi" w:hAnsiTheme="minorHAnsi" w:cstheme="minorHAnsi"/>
        </w:rPr>
        <w:t xml:space="preserve"> </w:t>
      </w:r>
    </w:p>
    <w:p w14:paraId="1C835189" w14:textId="0279C3EC" w:rsidR="00B008AC" w:rsidRPr="00B66773" w:rsidRDefault="00B008AC" w:rsidP="006E1EBA">
      <w:pPr>
        <w:spacing w:after="60"/>
        <w:jc w:val="both"/>
        <w:rPr>
          <w:rFonts w:asciiTheme="minorHAnsi" w:hAnsiTheme="minorHAnsi" w:cstheme="minorHAnsi"/>
        </w:rPr>
      </w:pPr>
    </w:p>
    <w:sectPr w:rsidR="00B008AC" w:rsidRPr="00B66773" w:rsidSect="00B92698">
      <w:headerReference w:type="default" r:id="rId9"/>
      <w:footerReference w:type="default" r:id="rId10"/>
      <w:pgSz w:w="11906" w:h="16838"/>
      <w:pgMar w:top="1418" w:right="1134" w:bottom="1418" w:left="1134" w:header="284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D50143" w16cid:durableId="1F818BF2"/>
  <w16cid:commentId w16cid:paraId="02726653" w16cid:durableId="1F8189C1"/>
  <w16cid:commentId w16cid:paraId="2D3048BD" w16cid:durableId="1F815A20"/>
  <w16cid:commentId w16cid:paraId="6BF2C483" w16cid:durableId="1F819E78"/>
  <w16cid:commentId w16cid:paraId="443AAA7D" w16cid:durableId="1F81A15E"/>
  <w16cid:commentId w16cid:paraId="678E6305" w16cid:durableId="1F815A21"/>
  <w16cid:commentId w16cid:paraId="05D46BBA" w16cid:durableId="1F815A22"/>
  <w16cid:commentId w16cid:paraId="1CBE8F4B" w16cid:durableId="1F81AD5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63486" w14:textId="77777777" w:rsidR="00F63C7D" w:rsidRDefault="00F63C7D" w:rsidP="008B64AF">
      <w:r>
        <w:separator/>
      </w:r>
    </w:p>
  </w:endnote>
  <w:endnote w:type="continuationSeparator" w:id="0">
    <w:p w14:paraId="0724BC57" w14:textId="77777777" w:rsidR="00F63C7D" w:rsidRDefault="00F63C7D" w:rsidP="008B64AF">
      <w:r>
        <w:continuationSeparator/>
      </w:r>
    </w:p>
  </w:endnote>
  <w:endnote w:type="continuationNotice" w:id="1">
    <w:p w14:paraId="447FD7C6" w14:textId="77777777" w:rsidR="00F63C7D" w:rsidRDefault="00F63C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EB2F5" w14:textId="7CA1CE68" w:rsidR="00F63C7D" w:rsidRPr="00C562A5" w:rsidRDefault="00F63C7D">
    <w:pPr>
      <w:pStyle w:val="Stopka"/>
      <w:jc w:val="right"/>
      <w:rPr>
        <w:sz w:val="16"/>
        <w:szCs w:val="16"/>
      </w:rPr>
    </w:pPr>
    <w:r w:rsidRPr="00C562A5">
      <w:rPr>
        <w:sz w:val="16"/>
        <w:szCs w:val="16"/>
      </w:rPr>
      <w:fldChar w:fldCharType="begin"/>
    </w:r>
    <w:r w:rsidRPr="00C562A5">
      <w:rPr>
        <w:sz w:val="16"/>
        <w:szCs w:val="16"/>
      </w:rPr>
      <w:instrText xml:space="preserve"> PAGE   \* MERGEFORMAT </w:instrText>
    </w:r>
    <w:r w:rsidRPr="00C562A5">
      <w:rPr>
        <w:sz w:val="16"/>
        <w:szCs w:val="16"/>
      </w:rPr>
      <w:fldChar w:fldCharType="separate"/>
    </w:r>
    <w:r w:rsidR="00431393">
      <w:rPr>
        <w:noProof/>
        <w:sz w:val="16"/>
        <w:szCs w:val="16"/>
      </w:rPr>
      <w:t>6</w:t>
    </w:r>
    <w:r w:rsidRPr="00C562A5">
      <w:rPr>
        <w:sz w:val="16"/>
        <w:szCs w:val="16"/>
      </w:rPr>
      <w:fldChar w:fldCharType="end"/>
    </w:r>
  </w:p>
  <w:p w14:paraId="17345119" w14:textId="77777777" w:rsidR="00F63C7D" w:rsidRDefault="00F63C7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42F71" w14:textId="77777777" w:rsidR="00F63C7D" w:rsidRDefault="00F63C7D" w:rsidP="008B64AF">
      <w:r>
        <w:separator/>
      </w:r>
    </w:p>
  </w:footnote>
  <w:footnote w:type="continuationSeparator" w:id="0">
    <w:p w14:paraId="1DCE3CB4" w14:textId="77777777" w:rsidR="00F63C7D" w:rsidRDefault="00F63C7D" w:rsidP="008B64AF">
      <w:r>
        <w:continuationSeparator/>
      </w:r>
    </w:p>
  </w:footnote>
  <w:footnote w:type="continuationNotice" w:id="1">
    <w:p w14:paraId="4AEDFC16" w14:textId="77777777" w:rsidR="00F63C7D" w:rsidRDefault="00F63C7D"/>
  </w:footnote>
  <w:footnote w:id="2">
    <w:p w14:paraId="3C9B3AD8" w14:textId="77777777" w:rsidR="00F63C7D" w:rsidRDefault="00F63C7D" w:rsidP="00123C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B5E9A">
        <w:t>W tym także w każdym miejscu bezpośrednio związanym z realizacją projektu</w:t>
      </w:r>
      <w:r>
        <w:t>.</w:t>
      </w:r>
    </w:p>
  </w:footnote>
  <w:footnote w:id="3">
    <w:p w14:paraId="7CF3FB21" w14:textId="23520E16" w:rsidR="00F63C7D" w:rsidRDefault="00F63C7D" w:rsidP="004D572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E4429">
        <w:t>Kontrole po zakończeniu realizacji projektu przeprowadzane są po złożeniu przez beneficjenta wniosku o płatność końcową, przed akceptacją tego wniosku i ostatecznym rozliczeniem projektu</w:t>
      </w:r>
      <w:r>
        <w:t>.</w:t>
      </w:r>
    </w:p>
  </w:footnote>
  <w:footnote w:id="4">
    <w:p w14:paraId="7B3B8292" w14:textId="5F7B5BA0" w:rsidR="00F63C7D" w:rsidRDefault="00F63C7D" w:rsidP="004D572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D572C">
        <w:t xml:space="preserve">Ścieżka audytu, o której mowa w art. 125 ust. 4 lit. d </w:t>
      </w:r>
      <w:r>
        <w:t>r</w:t>
      </w:r>
      <w:r w:rsidRPr="004D572C">
        <w:t xml:space="preserve">ozporządzenia </w:t>
      </w:r>
      <w:r>
        <w:t>ogólnego.</w:t>
      </w:r>
    </w:p>
  </w:footnote>
  <w:footnote w:id="5">
    <w:p w14:paraId="75650214" w14:textId="77777777" w:rsidR="00F63C7D" w:rsidRDefault="00F63C7D" w:rsidP="0070599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E9A">
        <w:t>W tym także w każdym miejscu bezpośrednio związanym z realizacją projektu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F20B0" w14:textId="6FCB27DA" w:rsidR="00F63C7D" w:rsidRPr="00D4219D" w:rsidRDefault="00F63C7D" w:rsidP="00B92698">
    <w:pPr>
      <w:suppressAutoHyphens w:val="0"/>
      <w:autoSpaceDE w:val="0"/>
      <w:autoSpaceDN w:val="0"/>
      <w:adjustRightInd w:val="0"/>
      <w:spacing w:after="120"/>
      <w:jc w:val="center"/>
      <w:rPr>
        <w:sz w:val="20"/>
      </w:rPr>
    </w:pPr>
    <w:r>
      <w:rPr>
        <w:noProof/>
        <w:lang w:eastAsia="pl-PL"/>
      </w:rPr>
      <w:drawing>
        <wp:inline distT="0" distB="0" distL="0" distR="0" wp14:anchorId="5FC4DBA4" wp14:editId="1E2B0FC0">
          <wp:extent cx="5939790" cy="645765"/>
          <wp:effectExtent l="0" t="0" r="3810" b="2540"/>
          <wp:docPr id="11" name="Obraz 11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4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2BC0BA8"/>
    <w:multiLevelType w:val="hybridMultilevel"/>
    <w:tmpl w:val="D8967826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 w15:restartNumberingAfterBreak="0">
    <w:nsid w:val="031E44A7"/>
    <w:multiLevelType w:val="hybridMultilevel"/>
    <w:tmpl w:val="6E6A66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E1ED7"/>
    <w:multiLevelType w:val="hybridMultilevel"/>
    <w:tmpl w:val="242CF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23D0A"/>
    <w:multiLevelType w:val="hybridMultilevel"/>
    <w:tmpl w:val="AB520B7E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18A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44039"/>
    <w:multiLevelType w:val="hybridMultilevel"/>
    <w:tmpl w:val="6A7A36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14DDE"/>
    <w:multiLevelType w:val="hybridMultilevel"/>
    <w:tmpl w:val="0F6E6B9C"/>
    <w:lvl w:ilvl="0" w:tplc="2938A2A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7" w15:restartNumberingAfterBreak="0">
    <w:nsid w:val="1C470C90"/>
    <w:multiLevelType w:val="hybridMultilevel"/>
    <w:tmpl w:val="3CEEECC2"/>
    <w:lvl w:ilvl="0" w:tplc="2CF87B8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CF636A6"/>
    <w:multiLevelType w:val="hybridMultilevel"/>
    <w:tmpl w:val="0F907BD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DCC40EC"/>
    <w:multiLevelType w:val="hybridMultilevel"/>
    <w:tmpl w:val="C2A8642A"/>
    <w:lvl w:ilvl="0" w:tplc="05D2C5F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95068"/>
    <w:multiLevelType w:val="hybridMultilevel"/>
    <w:tmpl w:val="E22A1E88"/>
    <w:lvl w:ilvl="0" w:tplc="E736C5A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F01023"/>
    <w:multiLevelType w:val="multilevel"/>
    <w:tmpl w:val="616A748E"/>
    <w:lvl w:ilvl="0">
      <w:start w:val="1"/>
      <w:numFmt w:val="lowerLetter"/>
      <w:lvlText w:val="%1."/>
      <w:lvlJc w:val="left"/>
      <w:pPr>
        <w:tabs>
          <w:tab w:val="num" w:pos="468"/>
        </w:tabs>
        <w:ind w:left="468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364"/>
        </w:tabs>
        <w:ind w:left="8364" w:hanging="283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1035"/>
        </w:tabs>
        <w:ind w:left="1035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19"/>
        </w:tabs>
        <w:ind w:left="1319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602"/>
        </w:tabs>
        <w:ind w:left="1602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886"/>
        </w:tabs>
        <w:ind w:left="1886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9"/>
        </w:tabs>
        <w:ind w:left="216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453"/>
        </w:tabs>
        <w:ind w:left="2453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736"/>
        </w:tabs>
        <w:ind w:left="2736" w:hanging="283"/>
      </w:pPr>
      <w:rPr>
        <w:rFonts w:hint="default"/>
      </w:rPr>
    </w:lvl>
  </w:abstractNum>
  <w:abstractNum w:abstractNumId="12" w15:restartNumberingAfterBreak="0">
    <w:nsid w:val="2B0513BE"/>
    <w:multiLevelType w:val="hybridMultilevel"/>
    <w:tmpl w:val="3BDA6774"/>
    <w:lvl w:ilvl="0" w:tplc="E736C5A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EBC3008"/>
    <w:multiLevelType w:val="hybridMultilevel"/>
    <w:tmpl w:val="DD361422"/>
    <w:lvl w:ilvl="0" w:tplc="E736C5A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22F6226"/>
    <w:multiLevelType w:val="hybridMultilevel"/>
    <w:tmpl w:val="50EAA9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58CF"/>
    <w:multiLevelType w:val="hybridMultilevel"/>
    <w:tmpl w:val="7320FAD6"/>
    <w:lvl w:ilvl="0" w:tplc="E736C5A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3C734E52"/>
    <w:multiLevelType w:val="hybridMultilevel"/>
    <w:tmpl w:val="9CB40C8E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26C47"/>
    <w:multiLevelType w:val="hybridMultilevel"/>
    <w:tmpl w:val="AE4E91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05C79"/>
    <w:multiLevelType w:val="hybridMultilevel"/>
    <w:tmpl w:val="C958C13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2B259E4"/>
    <w:multiLevelType w:val="hybridMultilevel"/>
    <w:tmpl w:val="72522872"/>
    <w:lvl w:ilvl="0" w:tplc="E736C5A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441058F0"/>
    <w:multiLevelType w:val="hybridMultilevel"/>
    <w:tmpl w:val="6E2C12FA"/>
    <w:lvl w:ilvl="0" w:tplc="E736C5A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52C6B0E"/>
    <w:multiLevelType w:val="hybridMultilevel"/>
    <w:tmpl w:val="6E6A66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460A9"/>
    <w:multiLevelType w:val="hybridMultilevel"/>
    <w:tmpl w:val="6E6A66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477849"/>
    <w:multiLevelType w:val="hybridMultilevel"/>
    <w:tmpl w:val="CCCEB9D2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95C2D"/>
    <w:multiLevelType w:val="hybridMultilevel"/>
    <w:tmpl w:val="092EA376"/>
    <w:lvl w:ilvl="0" w:tplc="BD387D34">
      <w:start w:val="1"/>
      <w:numFmt w:val="decimal"/>
      <w:lvlText w:val="%1."/>
      <w:lvlJc w:val="left"/>
      <w:pPr>
        <w:tabs>
          <w:tab w:val="num" w:pos="471"/>
        </w:tabs>
        <w:ind w:left="471" w:hanging="360"/>
      </w:pPr>
      <w:rPr>
        <w:rFonts w:hint="default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426F76"/>
    <w:multiLevelType w:val="hybridMultilevel"/>
    <w:tmpl w:val="98F0C5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610631"/>
    <w:multiLevelType w:val="hybridMultilevel"/>
    <w:tmpl w:val="CCF0C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323B6"/>
    <w:multiLevelType w:val="hybridMultilevel"/>
    <w:tmpl w:val="5E00BFD0"/>
    <w:lvl w:ilvl="0" w:tplc="E736C5A4">
      <w:start w:val="1"/>
      <w:numFmt w:val="bullet"/>
      <w:lvlText w:val=""/>
      <w:lvlJc w:val="left"/>
      <w:pPr>
        <w:ind w:left="8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8" w15:restartNumberingAfterBreak="0">
    <w:nsid w:val="51782F97"/>
    <w:multiLevelType w:val="hybridMultilevel"/>
    <w:tmpl w:val="EE605A04"/>
    <w:lvl w:ilvl="0" w:tplc="E736C5A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59DE5D44"/>
    <w:multiLevelType w:val="hybridMultilevel"/>
    <w:tmpl w:val="919CA8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F30FA"/>
    <w:multiLevelType w:val="hybridMultilevel"/>
    <w:tmpl w:val="842E7958"/>
    <w:lvl w:ilvl="0" w:tplc="53B6F7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DA907306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F24CA"/>
    <w:multiLevelType w:val="hybridMultilevel"/>
    <w:tmpl w:val="4440D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012B4"/>
    <w:multiLevelType w:val="hybridMultilevel"/>
    <w:tmpl w:val="90EE744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58F5EA9"/>
    <w:multiLevelType w:val="hybridMultilevel"/>
    <w:tmpl w:val="AE4E91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D24DC"/>
    <w:multiLevelType w:val="hybridMultilevel"/>
    <w:tmpl w:val="A3103E9E"/>
    <w:lvl w:ilvl="0" w:tplc="04150015">
      <w:start w:val="1"/>
      <w:numFmt w:val="upperLetter"/>
      <w:lvlText w:val="%1."/>
      <w:lvlJc w:val="left"/>
      <w:pPr>
        <w:ind w:left="1004" w:hanging="360"/>
      </w:pPr>
      <w:rPr>
        <w:b/>
      </w:rPr>
    </w:lvl>
    <w:lvl w:ilvl="1" w:tplc="DF3807F2">
      <w:start w:val="1"/>
      <w:numFmt w:val="decimal"/>
      <w:lvlText w:val="%2."/>
      <w:lvlJc w:val="left"/>
      <w:pPr>
        <w:ind w:left="1724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7A44119"/>
    <w:multiLevelType w:val="hybridMultilevel"/>
    <w:tmpl w:val="497A2832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6" w15:restartNumberingAfterBreak="0">
    <w:nsid w:val="684157BE"/>
    <w:multiLevelType w:val="hybridMultilevel"/>
    <w:tmpl w:val="DF7081EE"/>
    <w:lvl w:ilvl="0" w:tplc="2318A3D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B90415F"/>
    <w:multiLevelType w:val="hybridMultilevel"/>
    <w:tmpl w:val="6E6A66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D57B54"/>
    <w:multiLevelType w:val="hybridMultilevel"/>
    <w:tmpl w:val="4DC625EC"/>
    <w:lvl w:ilvl="0" w:tplc="E736C5A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9" w15:restartNumberingAfterBreak="0">
    <w:nsid w:val="6CE97AED"/>
    <w:multiLevelType w:val="hybridMultilevel"/>
    <w:tmpl w:val="57445BE6"/>
    <w:lvl w:ilvl="0" w:tplc="04150011">
      <w:start w:val="1"/>
      <w:numFmt w:val="decimal"/>
      <w:lvlText w:val="%1)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 w15:restartNumberingAfterBreak="0">
    <w:nsid w:val="70CF0A43"/>
    <w:multiLevelType w:val="hybridMultilevel"/>
    <w:tmpl w:val="99A4AA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F1182"/>
    <w:multiLevelType w:val="hybridMultilevel"/>
    <w:tmpl w:val="C608B808"/>
    <w:lvl w:ilvl="0" w:tplc="E736C5A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2" w15:restartNumberingAfterBreak="0">
    <w:nsid w:val="778D23EB"/>
    <w:multiLevelType w:val="multilevel"/>
    <w:tmpl w:val="5CD61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89B17BD"/>
    <w:multiLevelType w:val="hybridMultilevel"/>
    <w:tmpl w:val="B27AA8A8"/>
    <w:lvl w:ilvl="0" w:tplc="E736C5A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B9970C5"/>
    <w:multiLevelType w:val="hybridMultilevel"/>
    <w:tmpl w:val="214A6E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653BC3"/>
    <w:multiLevelType w:val="hybridMultilevel"/>
    <w:tmpl w:val="F0325512"/>
    <w:lvl w:ilvl="0" w:tplc="E736C5A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5"/>
  </w:num>
  <w:num w:numId="4">
    <w:abstractNumId w:val="9"/>
  </w:num>
  <w:num w:numId="5">
    <w:abstractNumId w:val="29"/>
  </w:num>
  <w:num w:numId="6">
    <w:abstractNumId w:val="11"/>
  </w:num>
  <w:num w:numId="7">
    <w:abstractNumId w:val="23"/>
  </w:num>
  <w:num w:numId="8">
    <w:abstractNumId w:val="21"/>
  </w:num>
  <w:num w:numId="9">
    <w:abstractNumId w:val="40"/>
  </w:num>
  <w:num w:numId="10">
    <w:abstractNumId w:val="33"/>
  </w:num>
  <w:num w:numId="11">
    <w:abstractNumId w:val="31"/>
  </w:num>
  <w:num w:numId="12">
    <w:abstractNumId w:val="18"/>
  </w:num>
  <w:num w:numId="13">
    <w:abstractNumId w:val="37"/>
  </w:num>
  <w:num w:numId="14">
    <w:abstractNumId w:val="26"/>
  </w:num>
  <w:num w:numId="15">
    <w:abstractNumId w:val="3"/>
  </w:num>
  <w:num w:numId="16">
    <w:abstractNumId w:val="8"/>
  </w:num>
  <w:num w:numId="17">
    <w:abstractNumId w:val="19"/>
  </w:num>
  <w:num w:numId="18">
    <w:abstractNumId w:val="28"/>
  </w:num>
  <w:num w:numId="19">
    <w:abstractNumId w:val="38"/>
  </w:num>
  <w:num w:numId="20">
    <w:abstractNumId w:val="15"/>
  </w:num>
  <w:num w:numId="21">
    <w:abstractNumId w:val="34"/>
  </w:num>
  <w:num w:numId="22">
    <w:abstractNumId w:val="14"/>
  </w:num>
  <w:num w:numId="23">
    <w:abstractNumId w:val="12"/>
  </w:num>
  <w:num w:numId="24">
    <w:abstractNumId w:val="4"/>
  </w:num>
  <w:num w:numId="25">
    <w:abstractNumId w:val="20"/>
  </w:num>
  <w:num w:numId="26">
    <w:abstractNumId w:val="45"/>
  </w:num>
  <w:num w:numId="27">
    <w:abstractNumId w:val="10"/>
  </w:num>
  <w:num w:numId="28">
    <w:abstractNumId w:val="43"/>
  </w:num>
  <w:num w:numId="29">
    <w:abstractNumId w:val="13"/>
  </w:num>
  <w:num w:numId="30">
    <w:abstractNumId w:val="30"/>
  </w:num>
  <w:num w:numId="31">
    <w:abstractNumId w:val="22"/>
  </w:num>
  <w:num w:numId="32">
    <w:abstractNumId w:val="41"/>
  </w:num>
  <w:num w:numId="33">
    <w:abstractNumId w:val="27"/>
  </w:num>
  <w:num w:numId="34">
    <w:abstractNumId w:val="2"/>
  </w:num>
  <w:num w:numId="35">
    <w:abstractNumId w:val="39"/>
  </w:num>
  <w:num w:numId="36">
    <w:abstractNumId w:val="5"/>
  </w:num>
  <w:num w:numId="37">
    <w:abstractNumId w:val="35"/>
  </w:num>
  <w:num w:numId="38">
    <w:abstractNumId w:val="32"/>
  </w:num>
  <w:num w:numId="39">
    <w:abstractNumId w:val="17"/>
  </w:num>
  <w:num w:numId="40">
    <w:abstractNumId w:val="44"/>
  </w:num>
  <w:num w:numId="41">
    <w:abstractNumId w:val="42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6"/>
  </w:num>
  <w:num w:numId="48">
    <w:abstractNumId w:val="36"/>
  </w:num>
  <w:num w:numId="49">
    <w:abstractNumId w:val="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4AF"/>
    <w:rsid w:val="0000023C"/>
    <w:rsid w:val="00000D82"/>
    <w:rsid w:val="000029B5"/>
    <w:rsid w:val="00002D48"/>
    <w:rsid w:val="00005811"/>
    <w:rsid w:val="0000643F"/>
    <w:rsid w:val="0000758F"/>
    <w:rsid w:val="00007F65"/>
    <w:rsid w:val="000106DC"/>
    <w:rsid w:val="00011A1C"/>
    <w:rsid w:val="000137E2"/>
    <w:rsid w:val="00015935"/>
    <w:rsid w:val="00015EB0"/>
    <w:rsid w:val="0001780A"/>
    <w:rsid w:val="00017ABE"/>
    <w:rsid w:val="00017AD4"/>
    <w:rsid w:val="00020A26"/>
    <w:rsid w:val="000226EB"/>
    <w:rsid w:val="00024059"/>
    <w:rsid w:val="000246F1"/>
    <w:rsid w:val="00025210"/>
    <w:rsid w:val="0002532A"/>
    <w:rsid w:val="000256E0"/>
    <w:rsid w:val="00025F38"/>
    <w:rsid w:val="00026A42"/>
    <w:rsid w:val="00027027"/>
    <w:rsid w:val="000276E2"/>
    <w:rsid w:val="00031EB8"/>
    <w:rsid w:val="000325EF"/>
    <w:rsid w:val="00036273"/>
    <w:rsid w:val="0003651A"/>
    <w:rsid w:val="0003678D"/>
    <w:rsid w:val="0003689F"/>
    <w:rsid w:val="00036E11"/>
    <w:rsid w:val="0003760E"/>
    <w:rsid w:val="00037A6B"/>
    <w:rsid w:val="00040CF7"/>
    <w:rsid w:val="000413E6"/>
    <w:rsid w:val="00041C19"/>
    <w:rsid w:val="000445A4"/>
    <w:rsid w:val="0004555A"/>
    <w:rsid w:val="0004594B"/>
    <w:rsid w:val="00045A2F"/>
    <w:rsid w:val="0004640C"/>
    <w:rsid w:val="000471ED"/>
    <w:rsid w:val="00050413"/>
    <w:rsid w:val="00050F2B"/>
    <w:rsid w:val="0005127D"/>
    <w:rsid w:val="00051382"/>
    <w:rsid w:val="00051634"/>
    <w:rsid w:val="0005362E"/>
    <w:rsid w:val="00053B34"/>
    <w:rsid w:val="00055B63"/>
    <w:rsid w:val="00060427"/>
    <w:rsid w:val="00061038"/>
    <w:rsid w:val="0006111D"/>
    <w:rsid w:val="0006263A"/>
    <w:rsid w:val="00063CC0"/>
    <w:rsid w:val="00063CE8"/>
    <w:rsid w:val="000642F8"/>
    <w:rsid w:val="0006451E"/>
    <w:rsid w:val="00065392"/>
    <w:rsid w:val="000658D2"/>
    <w:rsid w:val="000659E2"/>
    <w:rsid w:val="00067894"/>
    <w:rsid w:val="00071177"/>
    <w:rsid w:val="00071378"/>
    <w:rsid w:val="00071665"/>
    <w:rsid w:val="00071EAA"/>
    <w:rsid w:val="00072CDD"/>
    <w:rsid w:val="00073040"/>
    <w:rsid w:val="00073899"/>
    <w:rsid w:val="00074763"/>
    <w:rsid w:val="00074B3D"/>
    <w:rsid w:val="000754E0"/>
    <w:rsid w:val="00077E8A"/>
    <w:rsid w:val="000802B0"/>
    <w:rsid w:val="00080A02"/>
    <w:rsid w:val="000817B4"/>
    <w:rsid w:val="00081EBA"/>
    <w:rsid w:val="00083433"/>
    <w:rsid w:val="000834B9"/>
    <w:rsid w:val="000839F5"/>
    <w:rsid w:val="00083B98"/>
    <w:rsid w:val="00083BF3"/>
    <w:rsid w:val="00084AA9"/>
    <w:rsid w:val="00084D2A"/>
    <w:rsid w:val="00084D35"/>
    <w:rsid w:val="00085503"/>
    <w:rsid w:val="000856A9"/>
    <w:rsid w:val="0008603F"/>
    <w:rsid w:val="00087F38"/>
    <w:rsid w:val="00090063"/>
    <w:rsid w:val="0009086F"/>
    <w:rsid w:val="00091A0E"/>
    <w:rsid w:val="00091B44"/>
    <w:rsid w:val="00092217"/>
    <w:rsid w:val="00093CFB"/>
    <w:rsid w:val="00093D32"/>
    <w:rsid w:val="00093E63"/>
    <w:rsid w:val="00094760"/>
    <w:rsid w:val="00095413"/>
    <w:rsid w:val="00096C87"/>
    <w:rsid w:val="00096FC3"/>
    <w:rsid w:val="000975EE"/>
    <w:rsid w:val="00097BF2"/>
    <w:rsid w:val="00097E91"/>
    <w:rsid w:val="000A07B4"/>
    <w:rsid w:val="000A1064"/>
    <w:rsid w:val="000A2200"/>
    <w:rsid w:val="000A2BE1"/>
    <w:rsid w:val="000A2F24"/>
    <w:rsid w:val="000A3819"/>
    <w:rsid w:val="000A4243"/>
    <w:rsid w:val="000A4592"/>
    <w:rsid w:val="000A60EE"/>
    <w:rsid w:val="000A67FE"/>
    <w:rsid w:val="000A7A51"/>
    <w:rsid w:val="000B0963"/>
    <w:rsid w:val="000B3657"/>
    <w:rsid w:val="000B4FE6"/>
    <w:rsid w:val="000B5045"/>
    <w:rsid w:val="000B6728"/>
    <w:rsid w:val="000B7A34"/>
    <w:rsid w:val="000C02B6"/>
    <w:rsid w:val="000C0502"/>
    <w:rsid w:val="000C1911"/>
    <w:rsid w:val="000C1D3F"/>
    <w:rsid w:val="000C31A7"/>
    <w:rsid w:val="000C3F27"/>
    <w:rsid w:val="000C44D9"/>
    <w:rsid w:val="000C5623"/>
    <w:rsid w:val="000C5BCE"/>
    <w:rsid w:val="000C742F"/>
    <w:rsid w:val="000C7A8B"/>
    <w:rsid w:val="000D0DEA"/>
    <w:rsid w:val="000D109A"/>
    <w:rsid w:val="000D23B5"/>
    <w:rsid w:val="000D2673"/>
    <w:rsid w:val="000D2A83"/>
    <w:rsid w:val="000D37AA"/>
    <w:rsid w:val="000D3CC1"/>
    <w:rsid w:val="000D4B11"/>
    <w:rsid w:val="000D7FF6"/>
    <w:rsid w:val="000E02DB"/>
    <w:rsid w:val="000E107C"/>
    <w:rsid w:val="000E1438"/>
    <w:rsid w:val="000E3BE7"/>
    <w:rsid w:val="000E40CB"/>
    <w:rsid w:val="000E56FA"/>
    <w:rsid w:val="000E6820"/>
    <w:rsid w:val="000E75DE"/>
    <w:rsid w:val="000E7656"/>
    <w:rsid w:val="000E7790"/>
    <w:rsid w:val="000F0882"/>
    <w:rsid w:val="000F0DE4"/>
    <w:rsid w:val="000F1DFF"/>
    <w:rsid w:val="000F1F66"/>
    <w:rsid w:val="000F2579"/>
    <w:rsid w:val="000F28EB"/>
    <w:rsid w:val="000F2C02"/>
    <w:rsid w:val="000F34B7"/>
    <w:rsid w:val="000F364F"/>
    <w:rsid w:val="000F3E18"/>
    <w:rsid w:val="000F5A43"/>
    <w:rsid w:val="000F6357"/>
    <w:rsid w:val="000F7030"/>
    <w:rsid w:val="001016D8"/>
    <w:rsid w:val="00101BF6"/>
    <w:rsid w:val="00101C5A"/>
    <w:rsid w:val="001025C6"/>
    <w:rsid w:val="00102739"/>
    <w:rsid w:val="0010452F"/>
    <w:rsid w:val="00104E5E"/>
    <w:rsid w:val="001071C0"/>
    <w:rsid w:val="00110549"/>
    <w:rsid w:val="001107F6"/>
    <w:rsid w:val="001109E9"/>
    <w:rsid w:val="00111684"/>
    <w:rsid w:val="00113326"/>
    <w:rsid w:val="00114487"/>
    <w:rsid w:val="00116DF9"/>
    <w:rsid w:val="0011723C"/>
    <w:rsid w:val="0012038F"/>
    <w:rsid w:val="00120B8C"/>
    <w:rsid w:val="001212F0"/>
    <w:rsid w:val="0012192C"/>
    <w:rsid w:val="0012227A"/>
    <w:rsid w:val="00123CA6"/>
    <w:rsid w:val="00124491"/>
    <w:rsid w:val="00124A7C"/>
    <w:rsid w:val="00127A0F"/>
    <w:rsid w:val="00127B1F"/>
    <w:rsid w:val="00130465"/>
    <w:rsid w:val="001316B6"/>
    <w:rsid w:val="00132E37"/>
    <w:rsid w:val="0013305A"/>
    <w:rsid w:val="001345F3"/>
    <w:rsid w:val="00134DD8"/>
    <w:rsid w:val="00135D81"/>
    <w:rsid w:val="00136D89"/>
    <w:rsid w:val="00136FB1"/>
    <w:rsid w:val="0014009B"/>
    <w:rsid w:val="00141039"/>
    <w:rsid w:val="0014147A"/>
    <w:rsid w:val="0014313C"/>
    <w:rsid w:val="00143F86"/>
    <w:rsid w:val="0014409A"/>
    <w:rsid w:val="001442CB"/>
    <w:rsid w:val="001446DE"/>
    <w:rsid w:val="00145A88"/>
    <w:rsid w:val="00147B7F"/>
    <w:rsid w:val="001506CB"/>
    <w:rsid w:val="00150DD1"/>
    <w:rsid w:val="0015441F"/>
    <w:rsid w:val="00154492"/>
    <w:rsid w:val="0015464D"/>
    <w:rsid w:val="00154811"/>
    <w:rsid w:val="001549B6"/>
    <w:rsid w:val="00154F48"/>
    <w:rsid w:val="00155341"/>
    <w:rsid w:val="00156F9A"/>
    <w:rsid w:val="001578F5"/>
    <w:rsid w:val="0016032F"/>
    <w:rsid w:val="00160413"/>
    <w:rsid w:val="001608A7"/>
    <w:rsid w:val="001616A7"/>
    <w:rsid w:val="00161945"/>
    <w:rsid w:val="00161F5A"/>
    <w:rsid w:val="001622A6"/>
    <w:rsid w:val="00162506"/>
    <w:rsid w:val="00163928"/>
    <w:rsid w:val="00163BC7"/>
    <w:rsid w:val="00164552"/>
    <w:rsid w:val="0016629B"/>
    <w:rsid w:val="00166376"/>
    <w:rsid w:val="00166A90"/>
    <w:rsid w:val="00167BC7"/>
    <w:rsid w:val="00170C51"/>
    <w:rsid w:val="0017150E"/>
    <w:rsid w:val="00171DEB"/>
    <w:rsid w:val="001722F6"/>
    <w:rsid w:val="001758E0"/>
    <w:rsid w:val="001764C6"/>
    <w:rsid w:val="00177C24"/>
    <w:rsid w:val="00177CB7"/>
    <w:rsid w:val="00177FE1"/>
    <w:rsid w:val="00180042"/>
    <w:rsid w:val="00180B49"/>
    <w:rsid w:val="00181CAD"/>
    <w:rsid w:val="001828FD"/>
    <w:rsid w:val="00182CAC"/>
    <w:rsid w:val="00182D40"/>
    <w:rsid w:val="00183DBF"/>
    <w:rsid w:val="0018412E"/>
    <w:rsid w:val="001849CA"/>
    <w:rsid w:val="001849CB"/>
    <w:rsid w:val="001865E2"/>
    <w:rsid w:val="00190BC2"/>
    <w:rsid w:val="00191769"/>
    <w:rsid w:val="00191AEC"/>
    <w:rsid w:val="00191BD5"/>
    <w:rsid w:val="00192D82"/>
    <w:rsid w:val="00192F4B"/>
    <w:rsid w:val="001934B2"/>
    <w:rsid w:val="00193B40"/>
    <w:rsid w:val="00193D62"/>
    <w:rsid w:val="00193F33"/>
    <w:rsid w:val="00194CEC"/>
    <w:rsid w:val="00195B2A"/>
    <w:rsid w:val="001962E2"/>
    <w:rsid w:val="00196F5A"/>
    <w:rsid w:val="00197851"/>
    <w:rsid w:val="001A0BFA"/>
    <w:rsid w:val="001A135E"/>
    <w:rsid w:val="001A3A27"/>
    <w:rsid w:val="001A570E"/>
    <w:rsid w:val="001A5BCB"/>
    <w:rsid w:val="001A5CA0"/>
    <w:rsid w:val="001A6E35"/>
    <w:rsid w:val="001A7726"/>
    <w:rsid w:val="001B03DF"/>
    <w:rsid w:val="001B3A99"/>
    <w:rsid w:val="001B6CBC"/>
    <w:rsid w:val="001B7247"/>
    <w:rsid w:val="001B7541"/>
    <w:rsid w:val="001C03DC"/>
    <w:rsid w:val="001C0A3A"/>
    <w:rsid w:val="001C2666"/>
    <w:rsid w:val="001C44B8"/>
    <w:rsid w:val="001C4942"/>
    <w:rsid w:val="001C52F8"/>
    <w:rsid w:val="001C6D11"/>
    <w:rsid w:val="001C769F"/>
    <w:rsid w:val="001C76BC"/>
    <w:rsid w:val="001C7AB5"/>
    <w:rsid w:val="001C7F4D"/>
    <w:rsid w:val="001D02CB"/>
    <w:rsid w:val="001D34CA"/>
    <w:rsid w:val="001D4B85"/>
    <w:rsid w:val="001D6FA8"/>
    <w:rsid w:val="001D7829"/>
    <w:rsid w:val="001E0247"/>
    <w:rsid w:val="001E2FE3"/>
    <w:rsid w:val="001E45C7"/>
    <w:rsid w:val="001E565E"/>
    <w:rsid w:val="001E5681"/>
    <w:rsid w:val="001E57B7"/>
    <w:rsid w:val="001E591F"/>
    <w:rsid w:val="001E728B"/>
    <w:rsid w:val="001E7BF6"/>
    <w:rsid w:val="001F0341"/>
    <w:rsid w:val="001F0F90"/>
    <w:rsid w:val="001F1159"/>
    <w:rsid w:val="001F1259"/>
    <w:rsid w:val="001F1963"/>
    <w:rsid w:val="001F2E64"/>
    <w:rsid w:val="001F3687"/>
    <w:rsid w:val="001F5E45"/>
    <w:rsid w:val="001F6DFF"/>
    <w:rsid w:val="001F6E37"/>
    <w:rsid w:val="001F7511"/>
    <w:rsid w:val="00201957"/>
    <w:rsid w:val="00202207"/>
    <w:rsid w:val="00203F72"/>
    <w:rsid w:val="00204225"/>
    <w:rsid w:val="00204AAC"/>
    <w:rsid w:val="00205911"/>
    <w:rsid w:val="00205CB2"/>
    <w:rsid w:val="002074CC"/>
    <w:rsid w:val="002075A9"/>
    <w:rsid w:val="00207AD4"/>
    <w:rsid w:val="00210973"/>
    <w:rsid w:val="0021141D"/>
    <w:rsid w:val="00211827"/>
    <w:rsid w:val="00212E8C"/>
    <w:rsid w:val="00213301"/>
    <w:rsid w:val="00213C94"/>
    <w:rsid w:val="002146DF"/>
    <w:rsid w:val="00214E22"/>
    <w:rsid w:val="0021603A"/>
    <w:rsid w:val="00216823"/>
    <w:rsid w:val="002171C0"/>
    <w:rsid w:val="002175F1"/>
    <w:rsid w:val="00220C00"/>
    <w:rsid w:val="002219AE"/>
    <w:rsid w:val="00222667"/>
    <w:rsid w:val="00222CAA"/>
    <w:rsid w:val="00223457"/>
    <w:rsid w:val="002242BE"/>
    <w:rsid w:val="002245D0"/>
    <w:rsid w:val="00227798"/>
    <w:rsid w:val="00230A53"/>
    <w:rsid w:val="00231A92"/>
    <w:rsid w:val="002325D1"/>
    <w:rsid w:val="00232F1D"/>
    <w:rsid w:val="00233D00"/>
    <w:rsid w:val="002349BD"/>
    <w:rsid w:val="002351DF"/>
    <w:rsid w:val="00235AF8"/>
    <w:rsid w:val="00237131"/>
    <w:rsid w:val="002371F6"/>
    <w:rsid w:val="002372B2"/>
    <w:rsid w:val="002376CA"/>
    <w:rsid w:val="00240B2D"/>
    <w:rsid w:val="00240DCB"/>
    <w:rsid w:val="00240E56"/>
    <w:rsid w:val="00241AC8"/>
    <w:rsid w:val="00241AE8"/>
    <w:rsid w:val="002423A7"/>
    <w:rsid w:val="00243440"/>
    <w:rsid w:val="0024743A"/>
    <w:rsid w:val="00250B5B"/>
    <w:rsid w:val="00252676"/>
    <w:rsid w:val="00252922"/>
    <w:rsid w:val="002536D2"/>
    <w:rsid w:val="00254AAE"/>
    <w:rsid w:val="00254F0F"/>
    <w:rsid w:val="00255BB8"/>
    <w:rsid w:val="00256B90"/>
    <w:rsid w:val="00257915"/>
    <w:rsid w:val="00260816"/>
    <w:rsid w:val="00261B0B"/>
    <w:rsid w:val="00262C06"/>
    <w:rsid w:val="00264703"/>
    <w:rsid w:val="00266D6A"/>
    <w:rsid w:val="00267847"/>
    <w:rsid w:val="00267B88"/>
    <w:rsid w:val="00267EBB"/>
    <w:rsid w:val="00270C17"/>
    <w:rsid w:val="00272773"/>
    <w:rsid w:val="00272DB9"/>
    <w:rsid w:val="00273D27"/>
    <w:rsid w:val="00274ECB"/>
    <w:rsid w:val="002762AC"/>
    <w:rsid w:val="002774D9"/>
    <w:rsid w:val="00277C53"/>
    <w:rsid w:val="00280083"/>
    <w:rsid w:val="00284638"/>
    <w:rsid w:val="00284C80"/>
    <w:rsid w:val="00285100"/>
    <w:rsid w:val="002867CA"/>
    <w:rsid w:val="002879F0"/>
    <w:rsid w:val="00287E87"/>
    <w:rsid w:val="00287EFE"/>
    <w:rsid w:val="00290D45"/>
    <w:rsid w:val="0029164B"/>
    <w:rsid w:val="002920C1"/>
    <w:rsid w:val="00294AB6"/>
    <w:rsid w:val="0029702C"/>
    <w:rsid w:val="0029713C"/>
    <w:rsid w:val="002A0DE2"/>
    <w:rsid w:val="002A0FE9"/>
    <w:rsid w:val="002A1F5C"/>
    <w:rsid w:val="002A20B8"/>
    <w:rsid w:val="002A250F"/>
    <w:rsid w:val="002A2AFF"/>
    <w:rsid w:val="002A2DFE"/>
    <w:rsid w:val="002A34D2"/>
    <w:rsid w:val="002A40ED"/>
    <w:rsid w:val="002A4245"/>
    <w:rsid w:val="002A5D50"/>
    <w:rsid w:val="002A5E75"/>
    <w:rsid w:val="002A5EB8"/>
    <w:rsid w:val="002A6B75"/>
    <w:rsid w:val="002A75B9"/>
    <w:rsid w:val="002A788F"/>
    <w:rsid w:val="002B06D9"/>
    <w:rsid w:val="002B2AB0"/>
    <w:rsid w:val="002B2E93"/>
    <w:rsid w:val="002B3E81"/>
    <w:rsid w:val="002B55A4"/>
    <w:rsid w:val="002C13FC"/>
    <w:rsid w:val="002C18F0"/>
    <w:rsid w:val="002C24E2"/>
    <w:rsid w:val="002C2A88"/>
    <w:rsid w:val="002C506C"/>
    <w:rsid w:val="002C52C0"/>
    <w:rsid w:val="002C67FF"/>
    <w:rsid w:val="002C6952"/>
    <w:rsid w:val="002D01C9"/>
    <w:rsid w:val="002D0632"/>
    <w:rsid w:val="002D16F4"/>
    <w:rsid w:val="002D17A1"/>
    <w:rsid w:val="002D1B0A"/>
    <w:rsid w:val="002D23C7"/>
    <w:rsid w:val="002D33C6"/>
    <w:rsid w:val="002D355F"/>
    <w:rsid w:val="002D6C37"/>
    <w:rsid w:val="002D6D71"/>
    <w:rsid w:val="002D792C"/>
    <w:rsid w:val="002D7B21"/>
    <w:rsid w:val="002E0B32"/>
    <w:rsid w:val="002E23CC"/>
    <w:rsid w:val="002E2FBF"/>
    <w:rsid w:val="002E313E"/>
    <w:rsid w:val="002E3CB8"/>
    <w:rsid w:val="002E41A9"/>
    <w:rsid w:val="002E4B5C"/>
    <w:rsid w:val="002E6256"/>
    <w:rsid w:val="002E6D47"/>
    <w:rsid w:val="002E6D61"/>
    <w:rsid w:val="002E722F"/>
    <w:rsid w:val="002E7544"/>
    <w:rsid w:val="002E7D91"/>
    <w:rsid w:val="002F0EAB"/>
    <w:rsid w:val="002F381C"/>
    <w:rsid w:val="002F4315"/>
    <w:rsid w:val="002F47CD"/>
    <w:rsid w:val="002F4A01"/>
    <w:rsid w:val="002F5CF3"/>
    <w:rsid w:val="002F5CF9"/>
    <w:rsid w:val="002F65CE"/>
    <w:rsid w:val="002F6FCC"/>
    <w:rsid w:val="002F7133"/>
    <w:rsid w:val="00302BA6"/>
    <w:rsid w:val="00303864"/>
    <w:rsid w:val="00304CEA"/>
    <w:rsid w:val="00306624"/>
    <w:rsid w:val="00307146"/>
    <w:rsid w:val="003077FB"/>
    <w:rsid w:val="0031037D"/>
    <w:rsid w:val="003104B0"/>
    <w:rsid w:val="0031146D"/>
    <w:rsid w:val="00313D32"/>
    <w:rsid w:val="00314DF7"/>
    <w:rsid w:val="00315720"/>
    <w:rsid w:val="0031573F"/>
    <w:rsid w:val="0031581A"/>
    <w:rsid w:val="00315D32"/>
    <w:rsid w:val="003170B1"/>
    <w:rsid w:val="003171AE"/>
    <w:rsid w:val="00317CB5"/>
    <w:rsid w:val="00320072"/>
    <w:rsid w:val="00320D43"/>
    <w:rsid w:val="00320F27"/>
    <w:rsid w:val="00320FAC"/>
    <w:rsid w:val="00322BC8"/>
    <w:rsid w:val="003232C5"/>
    <w:rsid w:val="003243CC"/>
    <w:rsid w:val="003269C7"/>
    <w:rsid w:val="003312D6"/>
    <w:rsid w:val="00331E3C"/>
    <w:rsid w:val="0033286F"/>
    <w:rsid w:val="00332E77"/>
    <w:rsid w:val="003354D6"/>
    <w:rsid w:val="0033695B"/>
    <w:rsid w:val="00336DB2"/>
    <w:rsid w:val="00337010"/>
    <w:rsid w:val="003378D2"/>
    <w:rsid w:val="00337A0B"/>
    <w:rsid w:val="003400FF"/>
    <w:rsid w:val="003404C6"/>
    <w:rsid w:val="0034186C"/>
    <w:rsid w:val="00341FAA"/>
    <w:rsid w:val="0034267C"/>
    <w:rsid w:val="00342AFE"/>
    <w:rsid w:val="00342ED4"/>
    <w:rsid w:val="00343138"/>
    <w:rsid w:val="003431B5"/>
    <w:rsid w:val="00343530"/>
    <w:rsid w:val="00343AB1"/>
    <w:rsid w:val="00344400"/>
    <w:rsid w:val="0034532E"/>
    <w:rsid w:val="00345574"/>
    <w:rsid w:val="003474A6"/>
    <w:rsid w:val="00347C0F"/>
    <w:rsid w:val="00350121"/>
    <w:rsid w:val="00350404"/>
    <w:rsid w:val="0035044B"/>
    <w:rsid w:val="00351656"/>
    <w:rsid w:val="00354E10"/>
    <w:rsid w:val="00354EB2"/>
    <w:rsid w:val="00354EDC"/>
    <w:rsid w:val="00354F25"/>
    <w:rsid w:val="0035577B"/>
    <w:rsid w:val="00355A02"/>
    <w:rsid w:val="00356E80"/>
    <w:rsid w:val="003578CB"/>
    <w:rsid w:val="00357905"/>
    <w:rsid w:val="0036014D"/>
    <w:rsid w:val="00360FAE"/>
    <w:rsid w:val="00362126"/>
    <w:rsid w:val="00362471"/>
    <w:rsid w:val="003638DE"/>
    <w:rsid w:val="00363F81"/>
    <w:rsid w:val="0036587C"/>
    <w:rsid w:val="00366E73"/>
    <w:rsid w:val="0036738C"/>
    <w:rsid w:val="00367650"/>
    <w:rsid w:val="00370B80"/>
    <w:rsid w:val="00371053"/>
    <w:rsid w:val="003716B9"/>
    <w:rsid w:val="0037203E"/>
    <w:rsid w:val="0037443E"/>
    <w:rsid w:val="003745AD"/>
    <w:rsid w:val="003749FC"/>
    <w:rsid w:val="00376763"/>
    <w:rsid w:val="00376DD3"/>
    <w:rsid w:val="00377F6B"/>
    <w:rsid w:val="00380303"/>
    <w:rsid w:val="0038034F"/>
    <w:rsid w:val="00380475"/>
    <w:rsid w:val="0038053C"/>
    <w:rsid w:val="00380DE0"/>
    <w:rsid w:val="0038117D"/>
    <w:rsid w:val="00381EBD"/>
    <w:rsid w:val="003836DF"/>
    <w:rsid w:val="003836F0"/>
    <w:rsid w:val="00383FDC"/>
    <w:rsid w:val="00384325"/>
    <w:rsid w:val="00385B92"/>
    <w:rsid w:val="00385DE8"/>
    <w:rsid w:val="00386D92"/>
    <w:rsid w:val="0038797B"/>
    <w:rsid w:val="00390021"/>
    <w:rsid w:val="003904AD"/>
    <w:rsid w:val="003905BC"/>
    <w:rsid w:val="00391742"/>
    <w:rsid w:val="00392B1F"/>
    <w:rsid w:val="00392C55"/>
    <w:rsid w:val="0039525F"/>
    <w:rsid w:val="003957E3"/>
    <w:rsid w:val="00395A69"/>
    <w:rsid w:val="00396798"/>
    <w:rsid w:val="00396F0A"/>
    <w:rsid w:val="003974C5"/>
    <w:rsid w:val="003A0096"/>
    <w:rsid w:val="003A097E"/>
    <w:rsid w:val="003A19C3"/>
    <w:rsid w:val="003A328E"/>
    <w:rsid w:val="003A3373"/>
    <w:rsid w:val="003A56B1"/>
    <w:rsid w:val="003A5AEB"/>
    <w:rsid w:val="003A5FBB"/>
    <w:rsid w:val="003A6532"/>
    <w:rsid w:val="003A6F5E"/>
    <w:rsid w:val="003B240A"/>
    <w:rsid w:val="003B2708"/>
    <w:rsid w:val="003B4EF1"/>
    <w:rsid w:val="003B5D85"/>
    <w:rsid w:val="003B64BF"/>
    <w:rsid w:val="003B6B05"/>
    <w:rsid w:val="003B713D"/>
    <w:rsid w:val="003B7199"/>
    <w:rsid w:val="003B76EF"/>
    <w:rsid w:val="003B7865"/>
    <w:rsid w:val="003C05B9"/>
    <w:rsid w:val="003C26C1"/>
    <w:rsid w:val="003C4A7B"/>
    <w:rsid w:val="003C4B4E"/>
    <w:rsid w:val="003C5A52"/>
    <w:rsid w:val="003D01DB"/>
    <w:rsid w:val="003D057F"/>
    <w:rsid w:val="003D0AA7"/>
    <w:rsid w:val="003D10F2"/>
    <w:rsid w:val="003D1323"/>
    <w:rsid w:val="003D30B6"/>
    <w:rsid w:val="003D48A2"/>
    <w:rsid w:val="003D506A"/>
    <w:rsid w:val="003D5385"/>
    <w:rsid w:val="003D5D34"/>
    <w:rsid w:val="003D6A69"/>
    <w:rsid w:val="003D6E48"/>
    <w:rsid w:val="003D7F97"/>
    <w:rsid w:val="003E19D2"/>
    <w:rsid w:val="003E2BAB"/>
    <w:rsid w:val="003E3C81"/>
    <w:rsid w:val="003E3F63"/>
    <w:rsid w:val="003E4277"/>
    <w:rsid w:val="003E4635"/>
    <w:rsid w:val="003E4811"/>
    <w:rsid w:val="003E490A"/>
    <w:rsid w:val="003E4A95"/>
    <w:rsid w:val="003E5CDB"/>
    <w:rsid w:val="003E63BC"/>
    <w:rsid w:val="003E7C25"/>
    <w:rsid w:val="003F051E"/>
    <w:rsid w:val="003F08CE"/>
    <w:rsid w:val="003F18B5"/>
    <w:rsid w:val="003F222E"/>
    <w:rsid w:val="003F40DD"/>
    <w:rsid w:val="003F4EC7"/>
    <w:rsid w:val="003F51F2"/>
    <w:rsid w:val="003F5894"/>
    <w:rsid w:val="003F65A6"/>
    <w:rsid w:val="003F6B39"/>
    <w:rsid w:val="004000C3"/>
    <w:rsid w:val="00400AE0"/>
    <w:rsid w:val="00401844"/>
    <w:rsid w:val="004019A6"/>
    <w:rsid w:val="00402651"/>
    <w:rsid w:val="00404241"/>
    <w:rsid w:val="00405318"/>
    <w:rsid w:val="00406246"/>
    <w:rsid w:val="004074B9"/>
    <w:rsid w:val="00407D11"/>
    <w:rsid w:val="004104E5"/>
    <w:rsid w:val="0041219B"/>
    <w:rsid w:val="00415C70"/>
    <w:rsid w:val="004168B1"/>
    <w:rsid w:val="004168E7"/>
    <w:rsid w:val="00420212"/>
    <w:rsid w:val="00420FBF"/>
    <w:rsid w:val="004210D8"/>
    <w:rsid w:val="0042282F"/>
    <w:rsid w:val="004251C3"/>
    <w:rsid w:val="00425EC0"/>
    <w:rsid w:val="00426BA5"/>
    <w:rsid w:val="00427419"/>
    <w:rsid w:val="0043114B"/>
    <w:rsid w:val="00431341"/>
    <w:rsid w:val="00431393"/>
    <w:rsid w:val="0043146B"/>
    <w:rsid w:val="004317A3"/>
    <w:rsid w:val="00431B78"/>
    <w:rsid w:val="00432946"/>
    <w:rsid w:val="00432998"/>
    <w:rsid w:val="00432B2D"/>
    <w:rsid w:val="00433DA7"/>
    <w:rsid w:val="0043406D"/>
    <w:rsid w:val="00436130"/>
    <w:rsid w:val="004361AF"/>
    <w:rsid w:val="004363B9"/>
    <w:rsid w:val="004367DD"/>
    <w:rsid w:val="00436EE5"/>
    <w:rsid w:val="00437841"/>
    <w:rsid w:val="0044013D"/>
    <w:rsid w:val="00440254"/>
    <w:rsid w:val="0044066C"/>
    <w:rsid w:val="0044152B"/>
    <w:rsid w:val="0044164A"/>
    <w:rsid w:val="00441AE1"/>
    <w:rsid w:val="00441E93"/>
    <w:rsid w:val="004421A0"/>
    <w:rsid w:val="004429E2"/>
    <w:rsid w:val="00443C85"/>
    <w:rsid w:val="00443CB3"/>
    <w:rsid w:val="0044469F"/>
    <w:rsid w:val="0044613F"/>
    <w:rsid w:val="0044753A"/>
    <w:rsid w:val="00447C67"/>
    <w:rsid w:val="00450887"/>
    <w:rsid w:val="00450D14"/>
    <w:rsid w:val="00451E14"/>
    <w:rsid w:val="00451F02"/>
    <w:rsid w:val="00452209"/>
    <w:rsid w:val="0045268C"/>
    <w:rsid w:val="00454BE6"/>
    <w:rsid w:val="00454D3A"/>
    <w:rsid w:val="00455695"/>
    <w:rsid w:val="00455CEE"/>
    <w:rsid w:val="00456463"/>
    <w:rsid w:val="004565DC"/>
    <w:rsid w:val="00460030"/>
    <w:rsid w:val="0046075A"/>
    <w:rsid w:val="004635A6"/>
    <w:rsid w:val="00465846"/>
    <w:rsid w:val="0046600A"/>
    <w:rsid w:val="004660BE"/>
    <w:rsid w:val="00466907"/>
    <w:rsid w:val="004670E5"/>
    <w:rsid w:val="004676A6"/>
    <w:rsid w:val="00470B78"/>
    <w:rsid w:val="00471583"/>
    <w:rsid w:val="00471610"/>
    <w:rsid w:val="0047356A"/>
    <w:rsid w:val="004756DD"/>
    <w:rsid w:val="00475D6C"/>
    <w:rsid w:val="004771B7"/>
    <w:rsid w:val="004801C0"/>
    <w:rsid w:val="00480868"/>
    <w:rsid w:val="004808FE"/>
    <w:rsid w:val="00480CEF"/>
    <w:rsid w:val="00480EB9"/>
    <w:rsid w:val="00481C7B"/>
    <w:rsid w:val="00481CDB"/>
    <w:rsid w:val="00482A54"/>
    <w:rsid w:val="004838B9"/>
    <w:rsid w:val="00483B5D"/>
    <w:rsid w:val="00483FE5"/>
    <w:rsid w:val="00483FFB"/>
    <w:rsid w:val="00484C0C"/>
    <w:rsid w:val="00484EB3"/>
    <w:rsid w:val="00485CD5"/>
    <w:rsid w:val="00485D94"/>
    <w:rsid w:val="0048660B"/>
    <w:rsid w:val="004869CC"/>
    <w:rsid w:val="00487274"/>
    <w:rsid w:val="004872BA"/>
    <w:rsid w:val="00490D65"/>
    <w:rsid w:val="00492BAA"/>
    <w:rsid w:val="004938B5"/>
    <w:rsid w:val="00493B25"/>
    <w:rsid w:val="00493E88"/>
    <w:rsid w:val="00493EC5"/>
    <w:rsid w:val="004947A3"/>
    <w:rsid w:val="00495601"/>
    <w:rsid w:val="00496B7C"/>
    <w:rsid w:val="004A0636"/>
    <w:rsid w:val="004A1CDF"/>
    <w:rsid w:val="004A280E"/>
    <w:rsid w:val="004A2E84"/>
    <w:rsid w:val="004A306B"/>
    <w:rsid w:val="004A3E0A"/>
    <w:rsid w:val="004A3F4B"/>
    <w:rsid w:val="004A571F"/>
    <w:rsid w:val="004A59A3"/>
    <w:rsid w:val="004A60F4"/>
    <w:rsid w:val="004A7E91"/>
    <w:rsid w:val="004B0331"/>
    <w:rsid w:val="004B3192"/>
    <w:rsid w:val="004B543A"/>
    <w:rsid w:val="004B5B57"/>
    <w:rsid w:val="004B6ECA"/>
    <w:rsid w:val="004C07D3"/>
    <w:rsid w:val="004C182A"/>
    <w:rsid w:val="004C1CFF"/>
    <w:rsid w:val="004C22A2"/>
    <w:rsid w:val="004C281D"/>
    <w:rsid w:val="004C4BE5"/>
    <w:rsid w:val="004C5227"/>
    <w:rsid w:val="004C5E27"/>
    <w:rsid w:val="004C722A"/>
    <w:rsid w:val="004D054E"/>
    <w:rsid w:val="004D10A0"/>
    <w:rsid w:val="004D10A7"/>
    <w:rsid w:val="004D1698"/>
    <w:rsid w:val="004D1D0C"/>
    <w:rsid w:val="004D1D1C"/>
    <w:rsid w:val="004D24D1"/>
    <w:rsid w:val="004D29F4"/>
    <w:rsid w:val="004D5252"/>
    <w:rsid w:val="004D572C"/>
    <w:rsid w:val="004D6307"/>
    <w:rsid w:val="004D6ADA"/>
    <w:rsid w:val="004D7A59"/>
    <w:rsid w:val="004D7DC0"/>
    <w:rsid w:val="004E1F54"/>
    <w:rsid w:val="004E1F80"/>
    <w:rsid w:val="004E3B30"/>
    <w:rsid w:val="004E3E5F"/>
    <w:rsid w:val="004E53C6"/>
    <w:rsid w:val="004E633F"/>
    <w:rsid w:val="004E7690"/>
    <w:rsid w:val="004F1342"/>
    <w:rsid w:val="004F21F2"/>
    <w:rsid w:val="004F27F9"/>
    <w:rsid w:val="004F3624"/>
    <w:rsid w:val="004F5DAB"/>
    <w:rsid w:val="00500DDB"/>
    <w:rsid w:val="005020A0"/>
    <w:rsid w:val="00502DCB"/>
    <w:rsid w:val="0050391D"/>
    <w:rsid w:val="00504550"/>
    <w:rsid w:val="00505056"/>
    <w:rsid w:val="005053A3"/>
    <w:rsid w:val="00505699"/>
    <w:rsid w:val="00505E55"/>
    <w:rsid w:val="005063B1"/>
    <w:rsid w:val="005076E8"/>
    <w:rsid w:val="00510BD8"/>
    <w:rsid w:val="00511446"/>
    <w:rsid w:val="0051297D"/>
    <w:rsid w:val="005153AD"/>
    <w:rsid w:val="005156E6"/>
    <w:rsid w:val="005172D5"/>
    <w:rsid w:val="00520CA9"/>
    <w:rsid w:val="00521496"/>
    <w:rsid w:val="00522F40"/>
    <w:rsid w:val="005234BF"/>
    <w:rsid w:val="00525353"/>
    <w:rsid w:val="00525644"/>
    <w:rsid w:val="005305DF"/>
    <w:rsid w:val="00531F37"/>
    <w:rsid w:val="0053202F"/>
    <w:rsid w:val="00535ACB"/>
    <w:rsid w:val="00535C9D"/>
    <w:rsid w:val="00535DE6"/>
    <w:rsid w:val="00535F2C"/>
    <w:rsid w:val="0054012A"/>
    <w:rsid w:val="005404D0"/>
    <w:rsid w:val="00541AC1"/>
    <w:rsid w:val="0054213D"/>
    <w:rsid w:val="00543093"/>
    <w:rsid w:val="00543266"/>
    <w:rsid w:val="00543885"/>
    <w:rsid w:val="00545B7B"/>
    <w:rsid w:val="00545EA2"/>
    <w:rsid w:val="005464B5"/>
    <w:rsid w:val="00546654"/>
    <w:rsid w:val="00547447"/>
    <w:rsid w:val="0055270E"/>
    <w:rsid w:val="005534A3"/>
    <w:rsid w:val="005534F5"/>
    <w:rsid w:val="005538E7"/>
    <w:rsid w:val="00553CDD"/>
    <w:rsid w:val="0055543C"/>
    <w:rsid w:val="005565CF"/>
    <w:rsid w:val="00557A5F"/>
    <w:rsid w:val="00561810"/>
    <w:rsid w:val="00562D1D"/>
    <w:rsid w:val="005630C8"/>
    <w:rsid w:val="005638FD"/>
    <w:rsid w:val="00563D34"/>
    <w:rsid w:val="00564FF5"/>
    <w:rsid w:val="00565036"/>
    <w:rsid w:val="0056679E"/>
    <w:rsid w:val="005668F6"/>
    <w:rsid w:val="00567677"/>
    <w:rsid w:val="005676A3"/>
    <w:rsid w:val="00570CA6"/>
    <w:rsid w:val="00571682"/>
    <w:rsid w:val="00572584"/>
    <w:rsid w:val="00573029"/>
    <w:rsid w:val="00573C7F"/>
    <w:rsid w:val="00573E93"/>
    <w:rsid w:val="005740A8"/>
    <w:rsid w:val="00574A21"/>
    <w:rsid w:val="00575D71"/>
    <w:rsid w:val="00575DAD"/>
    <w:rsid w:val="00577082"/>
    <w:rsid w:val="00580466"/>
    <w:rsid w:val="0058083C"/>
    <w:rsid w:val="00580AD4"/>
    <w:rsid w:val="0058186B"/>
    <w:rsid w:val="005825E5"/>
    <w:rsid w:val="0058499D"/>
    <w:rsid w:val="00584ED6"/>
    <w:rsid w:val="00586189"/>
    <w:rsid w:val="0058683E"/>
    <w:rsid w:val="00591870"/>
    <w:rsid w:val="005928B4"/>
    <w:rsid w:val="0059371A"/>
    <w:rsid w:val="00594CF3"/>
    <w:rsid w:val="005957E7"/>
    <w:rsid w:val="00595B05"/>
    <w:rsid w:val="005972E6"/>
    <w:rsid w:val="005A09CE"/>
    <w:rsid w:val="005A2855"/>
    <w:rsid w:val="005A34B6"/>
    <w:rsid w:val="005A3C69"/>
    <w:rsid w:val="005A4ECA"/>
    <w:rsid w:val="005A584D"/>
    <w:rsid w:val="005A6225"/>
    <w:rsid w:val="005A637F"/>
    <w:rsid w:val="005A6B34"/>
    <w:rsid w:val="005A7359"/>
    <w:rsid w:val="005A774D"/>
    <w:rsid w:val="005B06A9"/>
    <w:rsid w:val="005B0EB3"/>
    <w:rsid w:val="005B178F"/>
    <w:rsid w:val="005B2469"/>
    <w:rsid w:val="005B2B0E"/>
    <w:rsid w:val="005B4271"/>
    <w:rsid w:val="005B4D13"/>
    <w:rsid w:val="005B4F04"/>
    <w:rsid w:val="005B7831"/>
    <w:rsid w:val="005B79B6"/>
    <w:rsid w:val="005C0658"/>
    <w:rsid w:val="005C255B"/>
    <w:rsid w:val="005C3279"/>
    <w:rsid w:val="005C4E69"/>
    <w:rsid w:val="005C54C7"/>
    <w:rsid w:val="005C6986"/>
    <w:rsid w:val="005C6D0A"/>
    <w:rsid w:val="005C6EE3"/>
    <w:rsid w:val="005D0450"/>
    <w:rsid w:val="005D081A"/>
    <w:rsid w:val="005D3629"/>
    <w:rsid w:val="005D367E"/>
    <w:rsid w:val="005D37BA"/>
    <w:rsid w:val="005D37E2"/>
    <w:rsid w:val="005D3E28"/>
    <w:rsid w:val="005D4441"/>
    <w:rsid w:val="005D51BE"/>
    <w:rsid w:val="005D52C1"/>
    <w:rsid w:val="005D6C3D"/>
    <w:rsid w:val="005D6F98"/>
    <w:rsid w:val="005D76E6"/>
    <w:rsid w:val="005E02FF"/>
    <w:rsid w:val="005E0591"/>
    <w:rsid w:val="005E1140"/>
    <w:rsid w:val="005E1A0F"/>
    <w:rsid w:val="005E1BD6"/>
    <w:rsid w:val="005E27C8"/>
    <w:rsid w:val="005E3AD2"/>
    <w:rsid w:val="005E48BE"/>
    <w:rsid w:val="005E507B"/>
    <w:rsid w:val="005E5741"/>
    <w:rsid w:val="005E6E34"/>
    <w:rsid w:val="005E791E"/>
    <w:rsid w:val="005F0047"/>
    <w:rsid w:val="005F0562"/>
    <w:rsid w:val="005F05DA"/>
    <w:rsid w:val="005F08F0"/>
    <w:rsid w:val="005F0ACF"/>
    <w:rsid w:val="005F0C38"/>
    <w:rsid w:val="005F193C"/>
    <w:rsid w:val="005F1D50"/>
    <w:rsid w:val="005F1FF9"/>
    <w:rsid w:val="005F2315"/>
    <w:rsid w:val="005F23E0"/>
    <w:rsid w:val="005F2431"/>
    <w:rsid w:val="005F33E5"/>
    <w:rsid w:val="005F3C91"/>
    <w:rsid w:val="005F3D55"/>
    <w:rsid w:val="005F7CE8"/>
    <w:rsid w:val="005F7E18"/>
    <w:rsid w:val="00600FA7"/>
    <w:rsid w:val="00601004"/>
    <w:rsid w:val="00601021"/>
    <w:rsid w:val="00601089"/>
    <w:rsid w:val="006015F0"/>
    <w:rsid w:val="0060370B"/>
    <w:rsid w:val="00604229"/>
    <w:rsid w:val="00604742"/>
    <w:rsid w:val="006048E8"/>
    <w:rsid w:val="006050A4"/>
    <w:rsid w:val="0060557D"/>
    <w:rsid w:val="00605798"/>
    <w:rsid w:val="00606ECC"/>
    <w:rsid w:val="0060752C"/>
    <w:rsid w:val="006077C7"/>
    <w:rsid w:val="00610E6D"/>
    <w:rsid w:val="006113D8"/>
    <w:rsid w:val="00611843"/>
    <w:rsid w:val="0061218F"/>
    <w:rsid w:val="00615C1D"/>
    <w:rsid w:val="006162F5"/>
    <w:rsid w:val="00616F40"/>
    <w:rsid w:val="006175ED"/>
    <w:rsid w:val="0062027A"/>
    <w:rsid w:val="00620B5C"/>
    <w:rsid w:val="00621688"/>
    <w:rsid w:val="0062271B"/>
    <w:rsid w:val="00622779"/>
    <w:rsid w:val="00622A27"/>
    <w:rsid w:val="0062338C"/>
    <w:rsid w:val="00623F6F"/>
    <w:rsid w:val="0062403B"/>
    <w:rsid w:val="006240EE"/>
    <w:rsid w:val="00624609"/>
    <w:rsid w:val="00624E59"/>
    <w:rsid w:val="006266FD"/>
    <w:rsid w:val="00627343"/>
    <w:rsid w:val="0062740B"/>
    <w:rsid w:val="00630B64"/>
    <w:rsid w:val="00630BA5"/>
    <w:rsid w:val="006313A1"/>
    <w:rsid w:val="00631983"/>
    <w:rsid w:val="00631ECE"/>
    <w:rsid w:val="00633BC4"/>
    <w:rsid w:val="00635201"/>
    <w:rsid w:val="006358F0"/>
    <w:rsid w:val="006365EC"/>
    <w:rsid w:val="00636BF6"/>
    <w:rsid w:val="00636CFE"/>
    <w:rsid w:val="006372CC"/>
    <w:rsid w:val="006379C4"/>
    <w:rsid w:val="00640EE6"/>
    <w:rsid w:val="00641FE8"/>
    <w:rsid w:val="00642659"/>
    <w:rsid w:val="00642C0C"/>
    <w:rsid w:val="00642F1A"/>
    <w:rsid w:val="00644F24"/>
    <w:rsid w:val="0064529D"/>
    <w:rsid w:val="00645533"/>
    <w:rsid w:val="00645A1D"/>
    <w:rsid w:val="00646125"/>
    <w:rsid w:val="00646469"/>
    <w:rsid w:val="00646A85"/>
    <w:rsid w:val="006472E2"/>
    <w:rsid w:val="00650525"/>
    <w:rsid w:val="006509C8"/>
    <w:rsid w:val="0065165F"/>
    <w:rsid w:val="0065190D"/>
    <w:rsid w:val="00651CBE"/>
    <w:rsid w:val="00652842"/>
    <w:rsid w:val="006539ED"/>
    <w:rsid w:val="006542B1"/>
    <w:rsid w:val="006546B7"/>
    <w:rsid w:val="00655ECE"/>
    <w:rsid w:val="00657064"/>
    <w:rsid w:val="006617EB"/>
    <w:rsid w:val="00661B85"/>
    <w:rsid w:val="006625DA"/>
    <w:rsid w:val="00662607"/>
    <w:rsid w:val="0066384C"/>
    <w:rsid w:val="006642B2"/>
    <w:rsid w:val="00665D79"/>
    <w:rsid w:val="00665FD0"/>
    <w:rsid w:val="00666BBC"/>
    <w:rsid w:val="00666DAF"/>
    <w:rsid w:val="00667860"/>
    <w:rsid w:val="00671FD2"/>
    <w:rsid w:val="00673120"/>
    <w:rsid w:val="00674829"/>
    <w:rsid w:val="006749C0"/>
    <w:rsid w:val="00674A4E"/>
    <w:rsid w:val="00674A68"/>
    <w:rsid w:val="006765FC"/>
    <w:rsid w:val="006776F1"/>
    <w:rsid w:val="00677C30"/>
    <w:rsid w:val="00677C49"/>
    <w:rsid w:val="00680279"/>
    <w:rsid w:val="00680D9F"/>
    <w:rsid w:val="0068138A"/>
    <w:rsid w:val="00681AED"/>
    <w:rsid w:val="006829B8"/>
    <w:rsid w:val="00683079"/>
    <w:rsid w:val="0068351A"/>
    <w:rsid w:val="0068371E"/>
    <w:rsid w:val="006843A6"/>
    <w:rsid w:val="00684A80"/>
    <w:rsid w:val="00685408"/>
    <w:rsid w:val="00686E7F"/>
    <w:rsid w:val="00690E7F"/>
    <w:rsid w:val="00691FD5"/>
    <w:rsid w:val="0069296F"/>
    <w:rsid w:val="00692CB7"/>
    <w:rsid w:val="0069330D"/>
    <w:rsid w:val="00693880"/>
    <w:rsid w:val="006951C3"/>
    <w:rsid w:val="00696061"/>
    <w:rsid w:val="00697165"/>
    <w:rsid w:val="006A1C90"/>
    <w:rsid w:val="006A352C"/>
    <w:rsid w:val="006A3CE0"/>
    <w:rsid w:val="006A4742"/>
    <w:rsid w:val="006A4FF4"/>
    <w:rsid w:val="006A514C"/>
    <w:rsid w:val="006A5C39"/>
    <w:rsid w:val="006A641B"/>
    <w:rsid w:val="006A76D1"/>
    <w:rsid w:val="006B0D1F"/>
    <w:rsid w:val="006B188C"/>
    <w:rsid w:val="006B2349"/>
    <w:rsid w:val="006B2715"/>
    <w:rsid w:val="006B41C3"/>
    <w:rsid w:val="006B49F5"/>
    <w:rsid w:val="006B4D0F"/>
    <w:rsid w:val="006B5DAA"/>
    <w:rsid w:val="006B5DE2"/>
    <w:rsid w:val="006B6933"/>
    <w:rsid w:val="006B75BC"/>
    <w:rsid w:val="006C08AA"/>
    <w:rsid w:val="006C14A8"/>
    <w:rsid w:val="006C1C5D"/>
    <w:rsid w:val="006C1E95"/>
    <w:rsid w:val="006C4C51"/>
    <w:rsid w:val="006C4CFB"/>
    <w:rsid w:val="006C5EF0"/>
    <w:rsid w:val="006C7C3C"/>
    <w:rsid w:val="006D0323"/>
    <w:rsid w:val="006D18A6"/>
    <w:rsid w:val="006D211C"/>
    <w:rsid w:val="006D374C"/>
    <w:rsid w:val="006D4BB4"/>
    <w:rsid w:val="006D640D"/>
    <w:rsid w:val="006D6A11"/>
    <w:rsid w:val="006D700A"/>
    <w:rsid w:val="006D732C"/>
    <w:rsid w:val="006D7829"/>
    <w:rsid w:val="006E0A3E"/>
    <w:rsid w:val="006E1EBA"/>
    <w:rsid w:val="006E28A5"/>
    <w:rsid w:val="006E330C"/>
    <w:rsid w:val="006E51BF"/>
    <w:rsid w:val="006E703F"/>
    <w:rsid w:val="006E7450"/>
    <w:rsid w:val="006F03FA"/>
    <w:rsid w:val="006F33A6"/>
    <w:rsid w:val="006F3E2A"/>
    <w:rsid w:val="006F492B"/>
    <w:rsid w:val="006F58EB"/>
    <w:rsid w:val="006F68D9"/>
    <w:rsid w:val="00701274"/>
    <w:rsid w:val="00701327"/>
    <w:rsid w:val="0070230F"/>
    <w:rsid w:val="0070295E"/>
    <w:rsid w:val="00702E49"/>
    <w:rsid w:val="00703996"/>
    <w:rsid w:val="007047A0"/>
    <w:rsid w:val="00704A4C"/>
    <w:rsid w:val="00704C43"/>
    <w:rsid w:val="0070599F"/>
    <w:rsid w:val="007065E4"/>
    <w:rsid w:val="0070706E"/>
    <w:rsid w:val="007102B1"/>
    <w:rsid w:val="007105B9"/>
    <w:rsid w:val="00710BD4"/>
    <w:rsid w:val="0071213E"/>
    <w:rsid w:val="00713DBA"/>
    <w:rsid w:val="0071453B"/>
    <w:rsid w:val="007150AD"/>
    <w:rsid w:val="00716CC3"/>
    <w:rsid w:val="00717D16"/>
    <w:rsid w:val="007208DF"/>
    <w:rsid w:val="00721ABD"/>
    <w:rsid w:val="00721B2F"/>
    <w:rsid w:val="007229C1"/>
    <w:rsid w:val="00723653"/>
    <w:rsid w:val="00725520"/>
    <w:rsid w:val="00725A2B"/>
    <w:rsid w:val="00725E4E"/>
    <w:rsid w:val="007260ED"/>
    <w:rsid w:val="0072633D"/>
    <w:rsid w:val="007268B0"/>
    <w:rsid w:val="00726B60"/>
    <w:rsid w:val="007271F8"/>
    <w:rsid w:val="00727B0F"/>
    <w:rsid w:val="00731FDB"/>
    <w:rsid w:val="007348E5"/>
    <w:rsid w:val="007350C7"/>
    <w:rsid w:val="00735AE4"/>
    <w:rsid w:val="00736795"/>
    <w:rsid w:val="0073687C"/>
    <w:rsid w:val="00737161"/>
    <w:rsid w:val="007372BD"/>
    <w:rsid w:val="00737AEC"/>
    <w:rsid w:val="007402AF"/>
    <w:rsid w:val="00740623"/>
    <w:rsid w:val="00740737"/>
    <w:rsid w:val="00740F1E"/>
    <w:rsid w:val="00741E8A"/>
    <w:rsid w:val="007426E4"/>
    <w:rsid w:val="0074589F"/>
    <w:rsid w:val="00745BCA"/>
    <w:rsid w:val="00747462"/>
    <w:rsid w:val="00747F03"/>
    <w:rsid w:val="00750178"/>
    <w:rsid w:val="00751147"/>
    <w:rsid w:val="00752397"/>
    <w:rsid w:val="0075343A"/>
    <w:rsid w:val="0075478E"/>
    <w:rsid w:val="00754DE6"/>
    <w:rsid w:val="00755494"/>
    <w:rsid w:val="00755776"/>
    <w:rsid w:val="00755C6B"/>
    <w:rsid w:val="00756079"/>
    <w:rsid w:val="00756588"/>
    <w:rsid w:val="00756F3A"/>
    <w:rsid w:val="00757273"/>
    <w:rsid w:val="0076214E"/>
    <w:rsid w:val="007630E4"/>
    <w:rsid w:val="007631F0"/>
    <w:rsid w:val="00764155"/>
    <w:rsid w:val="00765099"/>
    <w:rsid w:val="0076636C"/>
    <w:rsid w:val="007668A9"/>
    <w:rsid w:val="00770302"/>
    <w:rsid w:val="0077061B"/>
    <w:rsid w:val="00770662"/>
    <w:rsid w:val="00772598"/>
    <w:rsid w:val="00772E13"/>
    <w:rsid w:val="0077309A"/>
    <w:rsid w:val="0077492C"/>
    <w:rsid w:val="00774F2A"/>
    <w:rsid w:val="007752A9"/>
    <w:rsid w:val="00775949"/>
    <w:rsid w:val="00776261"/>
    <w:rsid w:val="00780229"/>
    <w:rsid w:val="007811A9"/>
    <w:rsid w:val="00782109"/>
    <w:rsid w:val="007832D9"/>
    <w:rsid w:val="0078336E"/>
    <w:rsid w:val="00784239"/>
    <w:rsid w:val="007844F6"/>
    <w:rsid w:val="007864EC"/>
    <w:rsid w:val="00787580"/>
    <w:rsid w:val="00787D6C"/>
    <w:rsid w:val="0079025C"/>
    <w:rsid w:val="00790929"/>
    <w:rsid w:val="00791077"/>
    <w:rsid w:val="007928A0"/>
    <w:rsid w:val="00793774"/>
    <w:rsid w:val="00794ACC"/>
    <w:rsid w:val="007965D2"/>
    <w:rsid w:val="0079662B"/>
    <w:rsid w:val="007972D8"/>
    <w:rsid w:val="00797670"/>
    <w:rsid w:val="007977AD"/>
    <w:rsid w:val="007A0D01"/>
    <w:rsid w:val="007A1425"/>
    <w:rsid w:val="007A1E3E"/>
    <w:rsid w:val="007A2C1D"/>
    <w:rsid w:val="007A3649"/>
    <w:rsid w:val="007A37AA"/>
    <w:rsid w:val="007A3E36"/>
    <w:rsid w:val="007A4971"/>
    <w:rsid w:val="007A64B3"/>
    <w:rsid w:val="007A6555"/>
    <w:rsid w:val="007B1E59"/>
    <w:rsid w:val="007B2256"/>
    <w:rsid w:val="007B2834"/>
    <w:rsid w:val="007B2F30"/>
    <w:rsid w:val="007B35D4"/>
    <w:rsid w:val="007B4B26"/>
    <w:rsid w:val="007B4B61"/>
    <w:rsid w:val="007B68EB"/>
    <w:rsid w:val="007B6AA3"/>
    <w:rsid w:val="007B7C98"/>
    <w:rsid w:val="007C0BDA"/>
    <w:rsid w:val="007C110E"/>
    <w:rsid w:val="007C1D7C"/>
    <w:rsid w:val="007C2618"/>
    <w:rsid w:val="007C33C0"/>
    <w:rsid w:val="007C3EB6"/>
    <w:rsid w:val="007C4A8D"/>
    <w:rsid w:val="007C5461"/>
    <w:rsid w:val="007C5D63"/>
    <w:rsid w:val="007C5E62"/>
    <w:rsid w:val="007C61C5"/>
    <w:rsid w:val="007C7220"/>
    <w:rsid w:val="007C75B9"/>
    <w:rsid w:val="007D05E1"/>
    <w:rsid w:val="007D0AF7"/>
    <w:rsid w:val="007D1618"/>
    <w:rsid w:val="007D1CED"/>
    <w:rsid w:val="007D3477"/>
    <w:rsid w:val="007D36EA"/>
    <w:rsid w:val="007D3708"/>
    <w:rsid w:val="007D3D18"/>
    <w:rsid w:val="007D3EAB"/>
    <w:rsid w:val="007D4CCE"/>
    <w:rsid w:val="007D528C"/>
    <w:rsid w:val="007D5568"/>
    <w:rsid w:val="007E0336"/>
    <w:rsid w:val="007E0359"/>
    <w:rsid w:val="007E07B3"/>
    <w:rsid w:val="007E0B4C"/>
    <w:rsid w:val="007E1359"/>
    <w:rsid w:val="007E1C26"/>
    <w:rsid w:val="007E2A3A"/>
    <w:rsid w:val="007E30FE"/>
    <w:rsid w:val="007E3ECC"/>
    <w:rsid w:val="007E4D29"/>
    <w:rsid w:val="007E6418"/>
    <w:rsid w:val="007E6AD7"/>
    <w:rsid w:val="007E705A"/>
    <w:rsid w:val="007E738C"/>
    <w:rsid w:val="007E7D59"/>
    <w:rsid w:val="007F0021"/>
    <w:rsid w:val="007F11C2"/>
    <w:rsid w:val="007F225F"/>
    <w:rsid w:val="007F7056"/>
    <w:rsid w:val="0080013E"/>
    <w:rsid w:val="008001C8"/>
    <w:rsid w:val="00800522"/>
    <w:rsid w:val="008017AE"/>
    <w:rsid w:val="00803690"/>
    <w:rsid w:val="00803953"/>
    <w:rsid w:val="00804AB1"/>
    <w:rsid w:val="00805556"/>
    <w:rsid w:val="0080585F"/>
    <w:rsid w:val="00806800"/>
    <w:rsid w:val="0080767E"/>
    <w:rsid w:val="0081002E"/>
    <w:rsid w:val="00810A33"/>
    <w:rsid w:val="00811375"/>
    <w:rsid w:val="00811953"/>
    <w:rsid w:val="00811AD4"/>
    <w:rsid w:val="00811B3C"/>
    <w:rsid w:val="00813FB8"/>
    <w:rsid w:val="0081478B"/>
    <w:rsid w:val="008147FA"/>
    <w:rsid w:val="00816956"/>
    <w:rsid w:val="00816E26"/>
    <w:rsid w:val="00822723"/>
    <w:rsid w:val="008252D9"/>
    <w:rsid w:val="00826044"/>
    <w:rsid w:val="008264BE"/>
    <w:rsid w:val="008269E1"/>
    <w:rsid w:val="00827406"/>
    <w:rsid w:val="00830B6C"/>
    <w:rsid w:val="00831985"/>
    <w:rsid w:val="00831ABA"/>
    <w:rsid w:val="00831E98"/>
    <w:rsid w:val="00832226"/>
    <w:rsid w:val="0083300F"/>
    <w:rsid w:val="00833A97"/>
    <w:rsid w:val="00834A1D"/>
    <w:rsid w:val="008350BA"/>
    <w:rsid w:val="008353B9"/>
    <w:rsid w:val="008355A0"/>
    <w:rsid w:val="00837C41"/>
    <w:rsid w:val="00837D4F"/>
    <w:rsid w:val="00840C9E"/>
    <w:rsid w:val="00840CCD"/>
    <w:rsid w:val="0084101C"/>
    <w:rsid w:val="00841189"/>
    <w:rsid w:val="0084183B"/>
    <w:rsid w:val="008419CA"/>
    <w:rsid w:val="00841D40"/>
    <w:rsid w:val="008434A0"/>
    <w:rsid w:val="00843DC7"/>
    <w:rsid w:val="0084454F"/>
    <w:rsid w:val="00844651"/>
    <w:rsid w:val="00847B6D"/>
    <w:rsid w:val="0085108A"/>
    <w:rsid w:val="00853B6C"/>
    <w:rsid w:val="00854620"/>
    <w:rsid w:val="00854B7D"/>
    <w:rsid w:val="00855AF5"/>
    <w:rsid w:val="00855FCF"/>
    <w:rsid w:val="00856BA7"/>
    <w:rsid w:val="008573D4"/>
    <w:rsid w:val="00857B86"/>
    <w:rsid w:val="008608D0"/>
    <w:rsid w:val="00861F22"/>
    <w:rsid w:val="00862285"/>
    <w:rsid w:val="00863561"/>
    <w:rsid w:val="00863591"/>
    <w:rsid w:val="008640CC"/>
    <w:rsid w:val="00864484"/>
    <w:rsid w:val="00864884"/>
    <w:rsid w:val="00864915"/>
    <w:rsid w:val="00865B5B"/>
    <w:rsid w:val="00865BF2"/>
    <w:rsid w:val="00866545"/>
    <w:rsid w:val="00867006"/>
    <w:rsid w:val="00867231"/>
    <w:rsid w:val="008710A5"/>
    <w:rsid w:val="00872B01"/>
    <w:rsid w:val="008737F8"/>
    <w:rsid w:val="00874C2A"/>
    <w:rsid w:val="00874C67"/>
    <w:rsid w:val="008765BE"/>
    <w:rsid w:val="00877569"/>
    <w:rsid w:val="00877B12"/>
    <w:rsid w:val="00877DB3"/>
    <w:rsid w:val="00883006"/>
    <w:rsid w:val="0088354E"/>
    <w:rsid w:val="0088376F"/>
    <w:rsid w:val="008847B5"/>
    <w:rsid w:val="00884C8E"/>
    <w:rsid w:val="0088551A"/>
    <w:rsid w:val="00885E3D"/>
    <w:rsid w:val="00890433"/>
    <w:rsid w:val="008908AD"/>
    <w:rsid w:val="00890DF2"/>
    <w:rsid w:val="008928F3"/>
    <w:rsid w:val="008939A6"/>
    <w:rsid w:val="008940B3"/>
    <w:rsid w:val="008947E4"/>
    <w:rsid w:val="008954D3"/>
    <w:rsid w:val="00895D4F"/>
    <w:rsid w:val="00895E28"/>
    <w:rsid w:val="00895EF9"/>
    <w:rsid w:val="00897C4E"/>
    <w:rsid w:val="008A0430"/>
    <w:rsid w:val="008A1B44"/>
    <w:rsid w:val="008A28B7"/>
    <w:rsid w:val="008A40F2"/>
    <w:rsid w:val="008A4110"/>
    <w:rsid w:val="008A53D1"/>
    <w:rsid w:val="008A541A"/>
    <w:rsid w:val="008A5A4F"/>
    <w:rsid w:val="008B09A2"/>
    <w:rsid w:val="008B0B6F"/>
    <w:rsid w:val="008B1593"/>
    <w:rsid w:val="008B1B74"/>
    <w:rsid w:val="008B1CB2"/>
    <w:rsid w:val="008B3CE0"/>
    <w:rsid w:val="008B3F8C"/>
    <w:rsid w:val="008B549D"/>
    <w:rsid w:val="008B6003"/>
    <w:rsid w:val="008B64AF"/>
    <w:rsid w:val="008C033F"/>
    <w:rsid w:val="008C1710"/>
    <w:rsid w:val="008C2040"/>
    <w:rsid w:val="008C28AB"/>
    <w:rsid w:val="008C45EE"/>
    <w:rsid w:val="008C4918"/>
    <w:rsid w:val="008C4DD7"/>
    <w:rsid w:val="008C4FEE"/>
    <w:rsid w:val="008C589D"/>
    <w:rsid w:val="008C64DD"/>
    <w:rsid w:val="008C6789"/>
    <w:rsid w:val="008C6FE3"/>
    <w:rsid w:val="008C7F99"/>
    <w:rsid w:val="008D008E"/>
    <w:rsid w:val="008D08BD"/>
    <w:rsid w:val="008D1A6B"/>
    <w:rsid w:val="008D357D"/>
    <w:rsid w:val="008D3C9A"/>
    <w:rsid w:val="008D5215"/>
    <w:rsid w:val="008D5460"/>
    <w:rsid w:val="008D5CF7"/>
    <w:rsid w:val="008D654C"/>
    <w:rsid w:val="008D7567"/>
    <w:rsid w:val="008E058A"/>
    <w:rsid w:val="008E13E5"/>
    <w:rsid w:val="008E14EA"/>
    <w:rsid w:val="008E1F95"/>
    <w:rsid w:val="008E2742"/>
    <w:rsid w:val="008E2787"/>
    <w:rsid w:val="008E34E4"/>
    <w:rsid w:val="008E4DD9"/>
    <w:rsid w:val="008E69B6"/>
    <w:rsid w:val="008E7730"/>
    <w:rsid w:val="008E777A"/>
    <w:rsid w:val="008F18E3"/>
    <w:rsid w:val="008F2C37"/>
    <w:rsid w:val="008F3E0B"/>
    <w:rsid w:val="008F40C4"/>
    <w:rsid w:val="008F5231"/>
    <w:rsid w:val="008F6C2E"/>
    <w:rsid w:val="008F7B0C"/>
    <w:rsid w:val="0090065E"/>
    <w:rsid w:val="009013DA"/>
    <w:rsid w:val="00902710"/>
    <w:rsid w:val="00904F45"/>
    <w:rsid w:val="00905C21"/>
    <w:rsid w:val="00907522"/>
    <w:rsid w:val="00907B02"/>
    <w:rsid w:val="00910A0F"/>
    <w:rsid w:val="00911931"/>
    <w:rsid w:val="00912005"/>
    <w:rsid w:val="009123D0"/>
    <w:rsid w:val="009126B1"/>
    <w:rsid w:val="009130BB"/>
    <w:rsid w:val="00914165"/>
    <w:rsid w:val="009170ED"/>
    <w:rsid w:val="00917548"/>
    <w:rsid w:val="009178C9"/>
    <w:rsid w:val="00920225"/>
    <w:rsid w:val="009212DF"/>
    <w:rsid w:val="0092147C"/>
    <w:rsid w:val="00921B34"/>
    <w:rsid w:val="00921CF2"/>
    <w:rsid w:val="00923EB9"/>
    <w:rsid w:val="0092440B"/>
    <w:rsid w:val="00924788"/>
    <w:rsid w:val="00924CFE"/>
    <w:rsid w:val="00925A7E"/>
    <w:rsid w:val="00931076"/>
    <w:rsid w:val="00931CBD"/>
    <w:rsid w:val="00932B91"/>
    <w:rsid w:val="009331FD"/>
    <w:rsid w:val="0093323A"/>
    <w:rsid w:val="0093621F"/>
    <w:rsid w:val="009365E5"/>
    <w:rsid w:val="00940594"/>
    <w:rsid w:val="00941D72"/>
    <w:rsid w:val="00942EAB"/>
    <w:rsid w:val="00943D91"/>
    <w:rsid w:val="0094486F"/>
    <w:rsid w:val="00946019"/>
    <w:rsid w:val="009477C4"/>
    <w:rsid w:val="009507C6"/>
    <w:rsid w:val="00951C89"/>
    <w:rsid w:val="00953FCE"/>
    <w:rsid w:val="00954DA9"/>
    <w:rsid w:val="00955FFE"/>
    <w:rsid w:val="00956151"/>
    <w:rsid w:val="009575DC"/>
    <w:rsid w:val="009616D0"/>
    <w:rsid w:val="00962897"/>
    <w:rsid w:val="0096290C"/>
    <w:rsid w:val="0096572F"/>
    <w:rsid w:val="00966016"/>
    <w:rsid w:val="00966A7B"/>
    <w:rsid w:val="00966D9C"/>
    <w:rsid w:val="00966DFA"/>
    <w:rsid w:val="0096765D"/>
    <w:rsid w:val="00967888"/>
    <w:rsid w:val="009705BD"/>
    <w:rsid w:val="00970A7E"/>
    <w:rsid w:val="00970E80"/>
    <w:rsid w:val="009730C4"/>
    <w:rsid w:val="0097378E"/>
    <w:rsid w:val="00974461"/>
    <w:rsid w:val="0097478B"/>
    <w:rsid w:val="00975C75"/>
    <w:rsid w:val="009764FE"/>
    <w:rsid w:val="00976DB1"/>
    <w:rsid w:val="009773A4"/>
    <w:rsid w:val="00982DE8"/>
    <w:rsid w:val="00983587"/>
    <w:rsid w:val="00983CC1"/>
    <w:rsid w:val="00984955"/>
    <w:rsid w:val="0098497F"/>
    <w:rsid w:val="00984C83"/>
    <w:rsid w:val="00985618"/>
    <w:rsid w:val="0098573B"/>
    <w:rsid w:val="00986155"/>
    <w:rsid w:val="0098630D"/>
    <w:rsid w:val="00986C07"/>
    <w:rsid w:val="00990BC8"/>
    <w:rsid w:val="0099156A"/>
    <w:rsid w:val="00992C7A"/>
    <w:rsid w:val="0099317A"/>
    <w:rsid w:val="00993A39"/>
    <w:rsid w:val="00993B3F"/>
    <w:rsid w:val="00994076"/>
    <w:rsid w:val="00994EC2"/>
    <w:rsid w:val="00995391"/>
    <w:rsid w:val="009954D8"/>
    <w:rsid w:val="009A0750"/>
    <w:rsid w:val="009A0A0C"/>
    <w:rsid w:val="009A22F8"/>
    <w:rsid w:val="009A50F8"/>
    <w:rsid w:val="009A6076"/>
    <w:rsid w:val="009A74D3"/>
    <w:rsid w:val="009B00B2"/>
    <w:rsid w:val="009B00E2"/>
    <w:rsid w:val="009B1DBF"/>
    <w:rsid w:val="009B1E88"/>
    <w:rsid w:val="009B20BD"/>
    <w:rsid w:val="009B23F0"/>
    <w:rsid w:val="009B2A03"/>
    <w:rsid w:val="009B2A9F"/>
    <w:rsid w:val="009B3F72"/>
    <w:rsid w:val="009B428D"/>
    <w:rsid w:val="009B4F2C"/>
    <w:rsid w:val="009B5489"/>
    <w:rsid w:val="009B5A5A"/>
    <w:rsid w:val="009B5D5B"/>
    <w:rsid w:val="009B61CC"/>
    <w:rsid w:val="009B645F"/>
    <w:rsid w:val="009B70C7"/>
    <w:rsid w:val="009B7874"/>
    <w:rsid w:val="009C2570"/>
    <w:rsid w:val="009C3199"/>
    <w:rsid w:val="009C3410"/>
    <w:rsid w:val="009C445D"/>
    <w:rsid w:val="009C50D7"/>
    <w:rsid w:val="009C7EEC"/>
    <w:rsid w:val="009D008C"/>
    <w:rsid w:val="009D17C6"/>
    <w:rsid w:val="009D240F"/>
    <w:rsid w:val="009D39B4"/>
    <w:rsid w:val="009D4461"/>
    <w:rsid w:val="009D4B7C"/>
    <w:rsid w:val="009D4BD0"/>
    <w:rsid w:val="009D4D04"/>
    <w:rsid w:val="009D5DB2"/>
    <w:rsid w:val="009D5F75"/>
    <w:rsid w:val="009D66D9"/>
    <w:rsid w:val="009D787D"/>
    <w:rsid w:val="009D7B6B"/>
    <w:rsid w:val="009E05F3"/>
    <w:rsid w:val="009E1DA1"/>
    <w:rsid w:val="009E238D"/>
    <w:rsid w:val="009E23E7"/>
    <w:rsid w:val="009E2F08"/>
    <w:rsid w:val="009E41C9"/>
    <w:rsid w:val="009E441F"/>
    <w:rsid w:val="009E4760"/>
    <w:rsid w:val="009E497F"/>
    <w:rsid w:val="009E4E9A"/>
    <w:rsid w:val="009E6032"/>
    <w:rsid w:val="009F1C32"/>
    <w:rsid w:val="009F389D"/>
    <w:rsid w:val="009F38B1"/>
    <w:rsid w:val="009F43C0"/>
    <w:rsid w:val="009F4B65"/>
    <w:rsid w:val="009F4E7C"/>
    <w:rsid w:val="009F586E"/>
    <w:rsid w:val="009F5885"/>
    <w:rsid w:val="009F5C4C"/>
    <w:rsid w:val="009F5E16"/>
    <w:rsid w:val="009F5E6C"/>
    <w:rsid w:val="009F727B"/>
    <w:rsid w:val="009F76CF"/>
    <w:rsid w:val="009F7F0A"/>
    <w:rsid w:val="00A00F2C"/>
    <w:rsid w:val="00A02D2A"/>
    <w:rsid w:val="00A031BF"/>
    <w:rsid w:val="00A050D3"/>
    <w:rsid w:val="00A052E0"/>
    <w:rsid w:val="00A060F7"/>
    <w:rsid w:val="00A066AA"/>
    <w:rsid w:val="00A06A6B"/>
    <w:rsid w:val="00A07CB5"/>
    <w:rsid w:val="00A10383"/>
    <w:rsid w:val="00A1131E"/>
    <w:rsid w:val="00A11381"/>
    <w:rsid w:val="00A12205"/>
    <w:rsid w:val="00A13546"/>
    <w:rsid w:val="00A13F9B"/>
    <w:rsid w:val="00A14ECC"/>
    <w:rsid w:val="00A14F91"/>
    <w:rsid w:val="00A16D8F"/>
    <w:rsid w:val="00A178E5"/>
    <w:rsid w:val="00A218DA"/>
    <w:rsid w:val="00A21A8A"/>
    <w:rsid w:val="00A21D2E"/>
    <w:rsid w:val="00A220A6"/>
    <w:rsid w:val="00A228C4"/>
    <w:rsid w:val="00A2346F"/>
    <w:rsid w:val="00A23633"/>
    <w:rsid w:val="00A23F90"/>
    <w:rsid w:val="00A244F2"/>
    <w:rsid w:val="00A24AD1"/>
    <w:rsid w:val="00A25717"/>
    <w:rsid w:val="00A257DE"/>
    <w:rsid w:val="00A25AE3"/>
    <w:rsid w:val="00A25C33"/>
    <w:rsid w:val="00A26414"/>
    <w:rsid w:val="00A2669D"/>
    <w:rsid w:val="00A26AF0"/>
    <w:rsid w:val="00A27A13"/>
    <w:rsid w:val="00A27C8B"/>
    <w:rsid w:val="00A27D8A"/>
    <w:rsid w:val="00A30B58"/>
    <w:rsid w:val="00A3154F"/>
    <w:rsid w:val="00A334F2"/>
    <w:rsid w:val="00A33A84"/>
    <w:rsid w:val="00A33CFD"/>
    <w:rsid w:val="00A351B2"/>
    <w:rsid w:val="00A36005"/>
    <w:rsid w:val="00A37485"/>
    <w:rsid w:val="00A412A8"/>
    <w:rsid w:val="00A413A1"/>
    <w:rsid w:val="00A41D80"/>
    <w:rsid w:val="00A43818"/>
    <w:rsid w:val="00A44399"/>
    <w:rsid w:val="00A44DF7"/>
    <w:rsid w:val="00A456E4"/>
    <w:rsid w:val="00A47EBE"/>
    <w:rsid w:val="00A50EB4"/>
    <w:rsid w:val="00A5180F"/>
    <w:rsid w:val="00A5240D"/>
    <w:rsid w:val="00A5243A"/>
    <w:rsid w:val="00A525F9"/>
    <w:rsid w:val="00A53430"/>
    <w:rsid w:val="00A546EE"/>
    <w:rsid w:val="00A554EA"/>
    <w:rsid w:val="00A55644"/>
    <w:rsid w:val="00A56FC9"/>
    <w:rsid w:val="00A575EE"/>
    <w:rsid w:val="00A6100D"/>
    <w:rsid w:val="00A61A91"/>
    <w:rsid w:val="00A63B4B"/>
    <w:rsid w:val="00A63E22"/>
    <w:rsid w:val="00A65D3E"/>
    <w:rsid w:val="00A667F7"/>
    <w:rsid w:val="00A669E9"/>
    <w:rsid w:val="00A66B6C"/>
    <w:rsid w:val="00A67BC4"/>
    <w:rsid w:val="00A71A27"/>
    <w:rsid w:val="00A72562"/>
    <w:rsid w:val="00A726D2"/>
    <w:rsid w:val="00A72FC7"/>
    <w:rsid w:val="00A73571"/>
    <w:rsid w:val="00A738AC"/>
    <w:rsid w:val="00A73A0F"/>
    <w:rsid w:val="00A73DDD"/>
    <w:rsid w:val="00A74372"/>
    <w:rsid w:val="00A750F6"/>
    <w:rsid w:val="00A76FAB"/>
    <w:rsid w:val="00A80793"/>
    <w:rsid w:val="00A807D2"/>
    <w:rsid w:val="00A81E43"/>
    <w:rsid w:val="00A838A9"/>
    <w:rsid w:val="00A83AED"/>
    <w:rsid w:val="00A8674E"/>
    <w:rsid w:val="00A86F5F"/>
    <w:rsid w:val="00A86FB2"/>
    <w:rsid w:val="00A8720E"/>
    <w:rsid w:val="00A8753F"/>
    <w:rsid w:val="00A8769B"/>
    <w:rsid w:val="00A90611"/>
    <w:rsid w:val="00A90DFD"/>
    <w:rsid w:val="00A9108C"/>
    <w:rsid w:val="00A92177"/>
    <w:rsid w:val="00A921EB"/>
    <w:rsid w:val="00A927D8"/>
    <w:rsid w:val="00A934F4"/>
    <w:rsid w:val="00A93D31"/>
    <w:rsid w:val="00A94170"/>
    <w:rsid w:val="00A94E2F"/>
    <w:rsid w:val="00A960F5"/>
    <w:rsid w:val="00A963E0"/>
    <w:rsid w:val="00A967A5"/>
    <w:rsid w:val="00A973B6"/>
    <w:rsid w:val="00AA0B46"/>
    <w:rsid w:val="00AA20B6"/>
    <w:rsid w:val="00AA3485"/>
    <w:rsid w:val="00AA5FE9"/>
    <w:rsid w:val="00AA615F"/>
    <w:rsid w:val="00AA6847"/>
    <w:rsid w:val="00AA705F"/>
    <w:rsid w:val="00AB087B"/>
    <w:rsid w:val="00AB29E1"/>
    <w:rsid w:val="00AB2D09"/>
    <w:rsid w:val="00AB4ED1"/>
    <w:rsid w:val="00AB659D"/>
    <w:rsid w:val="00AB75C7"/>
    <w:rsid w:val="00AB7B3B"/>
    <w:rsid w:val="00AB7B4C"/>
    <w:rsid w:val="00AC1575"/>
    <w:rsid w:val="00AC196C"/>
    <w:rsid w:val="00AC36EB"/>
    <w:rsid w:val="00AC3D66"/>
    <w:rsid w:val="00AC4453"/>
    <w:rsid w:val="00AC49B0"/>
    <w:rsid w:val="00AC4A3D"/>
    <w:rsid w:val="00AC51FC"/>
    <w:rsid w:val="00AC6254"/>
    <w:rsid w:val="00AC6655"/>
    <w:rsid w:val="00AC6A57"/>
    <w:rsid w:val="00AC6E79"/>
    <w:rsid w:val="00AC7685"/>
    <w:rsid w:val="00AD1AA7"/>
    <w:rsid w:val="00AD21AE"/>
    <w:rsid w:val="00AD2A26"/>
    <w:rsid w:val="00AD2B4A"/>
    <w:rsid w:val="00AD31AD"/>
    <w:rsid w:val="00AD3423"/>
    <w:rsid w:val="00AD3E13"/>
    <w:rsid w:val="00AD6686"/>
    <w:rsid w:val="00AD6D49"/>
    <w:rsid w:val="00AD7453"/>
    <w:rsid w:val="00AD760C"/>
    <w:rsid w:val="00AE0088"/>
    <w:rsid w:val="00AE08E0"/>
    <w:rsid w:val="00AE0B5B"/>
    <w:rsid w:val="00AE1759"/>
    <w:rsid w:val="00AE1EC7"/>
    <w:rsid w:val="00AE3CD3"/>
    <w:rsid w:val="00AE3EC9"/>
    <w:rsid w:val="00AE4429"/>
    <w:rsid w:val="00AE4F1D"/>
    <w:rsid w:val="00AE5DBE"/>
    <w:rsid w:val="00AE600A"/>
    <w:rsid w:val="00AE7CB9"/>
    <w:rsid w:val="00AF01DE"/>
    <w:rsid w:val="00AF1B5B"/>
    <w:rsid w:val="00AF24AE"/>
    <w:rsid w:val="00AF2741"/>
    <w:rsid w:val="00AF3536"/>
    <w:rsid w:val="00AF3F2C"/>
    <w:rsid w:val="00AF3FA7"/>
    <w:rsid w:val="00AF4F4D"/>
    <w:rsid w:val="00AF5B3E"/>
    <w:rsid w:val="00AF6314"/>
    <w:rsid w:val="00AF6F50"/>
    <w:rsid w:val="00B00698"/>
    <w:rsid w:val="00B008AC"/>
    <w:rsid w:val="00B01379"/>
    <w:rsid w:val="00B015D0"/>
    <w:rsid w:val="00B0289E"/>
    <w:rsid w:val="00B028FA"/>
    <w:rsid w:val="00B0297B"/>
    <w:rsid w:val="00B03334"/>
    <w:rsid w:val="00B03B38"/>
    <w:rsid w:val="00B04182"/>
    <w:rsid w:val="00B04D40"/>
    <w:rsid w:val="00B06334"/>
    <w:rsid w:val="00B0694B"/>
    <w:rsid w:val="00B0795D"/>
    <w:rsid w:val="00B1199B"/>
    <w:rsid w:val="00B11A94"/>
    <w:rsid w:val="00B12E2C"/>
    <w:rsid w:val="00B13104"/>
    <w:rsid w:val="00B13985"/>
    <w:rsid w:val="00B13CEA"/>
    <w:rsid w:val="00B13F6D"/>
    <w:rsid w:val="00B15995"/>
    <w:rsid w:val="00B16BFE"/>
    <w:rsid w:val="00B17E8D"/>
    <w:rsid w:val="00B201AE"/>
    <w:rsid w:val="00B20AFA"/>
    <w:rsid w:val="00B213C8"/>
    <w:rsid w:val="00B21AAC"/>
    <w:rsid w:val="00B23AD0"/>
    <w:rsid w:val="00B23E6D"/>
    <w:rsid w:val="00B242EA"/>
    <w:rsid w:val="00B25D0F"/>
    <w:rsid w:val="00B261DE"/>
    <w:rsid w:val="00B26B00"/>
    <w:rsid w:val="00B274BD"/>
    <w:rsid w:val="00B2778C"/>
    <w:rsid w:val="00B2791C"/>
    <w:rsid w:val="00B3004B"/>
    <w:rsid w:val="00B307F3"/>
    <w:rsid w:val="00B30BAA"/>
    <w:rsid w:val="00B30E52"/>
    <w:rsid w:val="00B3103B"/>
    <w:rsid w:val="00B3311D"/>
    <w:rsid w:val="00B33E42"/>
    <w:rsid w:val="00B34EAC"/>
    <w:rsid w:val="00B35F72"/>
    <w:rsid w:val="00B36126"/>
    <w:rsid w:val="00B37046"/>
    <w:rsid w:val="00B378B2"/>
    <w:rsid w:val="00B40BFD"/>
    <w:rsid w:val="00B42512"/>
    <w:rsid w:val="00B437EE"/>
    <w:rsid w:val="00B4449A"/>
    <w:rsid w:val="00B4510F"/>
    <w:rsid w:val="00B478B1"/>
    <w:rsid w:val="00B5254A"/>
    <w:rsid w:val="00B52DB6"/>
    <w:rsid w:val="00B538F9"/>
    <w:rsid w:val="00B54558"/>
    <w:rsid w:val="00B54A57"/>
    <w:rsid w:val="00B55CDD"/>
    <w:rsid w:val="00B55DF5"/>
    <w:rsid w:val="00B5636F"/>
    <w:rsid w:val="00B5744F"/>
    <w:rsid w:val="00B57A5D"/>
    <w:rsid w:val="00B57B20"/>
    <w:rsid w:val="00B60413"/>
    <w:rsid w:val="00B60715"/>
    <w:rsid w:val="00B611B4"/>
    <w:rsid w:val="00B61B42"/>
    <w:rsid w:val="00B61D55"/>
    <w:rsid w:val="00B626F0"/>
    <w:rsid w:val="00B633FA"/>
    <w:rsid w:val="00B6349C"/>
    <w:rsid w:val="00B637A1"/>
    <w:rsid w:val="00B638C9"/>
    <w:rsid w:val="00B63F39"/>
    <w:rsid w:val="00B65890"/>
    <w:rsid w:val="00B659F2"/>
    <w:rsid w:val="00B6601C"/>
    <w:rsid w:val="00B66773"/>
    <w:rsid w:val="00B66C59"/>
    <w:rsid w:val="00B67112"/>
    <w:rsid w:val="00B70517"/>
    <w:rsid w:val="00B7080E"/>
    <w:rsid w:val="00B70E1B"/>
    <w:rsid w:val="00B70E43"/>
    <w:rsid w:val="00B71FED"/>
    <w:rsid w:val="00B73256"/>
    <w:rsid w:val="00B734EF"/>
    <w:rsid w:val="00B743A1"/>
    <w:rsid w:val="00B74CEF"/>
    <w:rsid w:val="00B75CBE"/>
    <w:rsid w:val="00B76C21"/>
    <w:rsid w:val="00B76DEE"/>
    <w:rsid w:val="00B779F1"/>
    <w:rsid w:val="00B80A2F"/>
    <w:rsid w:val="00B81300"/>
    <w:rsid w:val="00B8193B"/>
    <w:rsid w:val="00B81DCE"/>
    <w:rsid w:val="00B833AA"/>
    <w:rsid w:val="00B83D7D"/>
    <w:rsid w:val="00B84178"/>
    <w:rsid w:val="00B84A2C"/>
    <w:rsid w:val="00B84B2C"/>
    <w:rsid w:val="00B855B0"/>
    <w:rsid w:val="00B85950"/>
    <w:rsid w:val="00B85EF0"/>
    <w:rsid w:val="00B86068"/>
    <w:rsid w:val="00B86075"/>
    <w:rsid w:val="00B868F9"/>
    <w:rsid w:val="00B87825"/>
    <w:rsid w:val="00B9061E"/>
    <w:rsid w:val="00B90BCE"/>
    <w:rsid w:val="00B9121C"/>
    <w:rsid w:val="00B92698"/>
    <w:rsid w:val="00B92EF5"/>
    <w:rsid w:val="00B93394"/>
    <w:rsid w:val="00B94D46"/>
    <w:rsid w:val="00B9534E"/>
    <w:rsid w:val="00B95679"/>
    <w:rsid w:val="00B95F4A"/>
    <w:rsid w:val="00B9745C"/>
    <w:rsid w:val="00B97D87"/>
    <w:rsid w:val="00BA01DB"/>
    <w:rsid w:val="00BA0B16"/>
    <w:rsid w:val="00BA0EA3"/>
    <w:rsid w:val="00BA1544"/>
    <w:rsid w:val="00BA1902"/>
    <w:rsid w:val="00BA1F21"/>
    <w:rsid w:val="00BA2211"/>
    <w:rsid w:val="00BA32D8"/>
    <w:rsid w:val="00BA4399"/>
    <w:rsid w:val="00BA4E41"/>
    <w:rsid w:val="00BA5D2D"/>
    <w:rsid w:val="00BA63DF"/>
    <w:rsid w:val="00BA72D9"/>
    <w:rsid w:val="00BA7DB6"/>
    <w:rsid w:val="00BB01EB"/>
    <w:rsid w:val="00BB0A70"/>
    <w:rsid w:val="00BB20E2"/>
    <w:rsid w:val="00BB30BE"/>
    <w:rsid w:val="00BB31E4"/>
    <w:rsid w:val="00BB36F7"/>
    <w:rsid w:val="00BB371F"/>
    <w:rsid w:val="00BB5C93"/>
    <w:rsid w:val="00BB664F"/>
    <w:rsid w:val="00BB6949"/>
    <w:rsid w:val="00BB6B0C"/>
    <w:rsid w:val="00BC055A"/>
    <w:rsid w:val="00BC0F74"/>
    <w:rsid w:val="00BC10A9"/>
    <w:rsid w:val="00BC1591"/>
    <w:rsid w:val="00BC1AB7"/>
    <w:rsid w:val="00BC20D8"/>
    <w:rsid w:val="00BC389A"/>
    <w:rsid w:val="00BC486B"/>
    <w:rsid w:val="00BC4E90"/>
    <w:rsid w:val="00BC6664"/>
    <w:rsid w:val="00BC7B07"/>
    <w:rsid w:val="00BD058B"/>
    <w:rsid w:val="00BD100A"/>
    <w:rsid w:val="00BD25EC"/>
    <w:rsid w:val="00BD3B1F"/>
    <w:rsid w:val="00BD49EA"/>
    <w:rsid w:val="00BD534B"/>
    <w:rsid w:val="00BD63C5"/>
    <w:rsid w:val="00BE0FB3"/>
    <w:rsid w:val="00BE12B7"/>
    <w:rsid w:val="00BE1B40"/>
    <w:rsid w:val="00BE1C78"/>
    <w:rsid w:val="00BE1DE6"/>
    <w:rsid w:val="00BE2075"/>
    <w:rsid w:val="00BE21E1"/>
    <w:rsid w:val="00BE2BCD"/>
    <w:rsid w:val="00BE2C32"/>
    <w:rsid w:val="00BE379C"/>
    <w:rsid w:val="00BE4598"/>
    <w:rsid w:val="00BE652F"/>
    <w:rsid w:val="00BE75C9"/>
    <w:rsid w:val="00BF0A9E"/>
    <w:rsid w:val="00BF1AE0"/>
    <w:rsid w:val="00BF39CE"/>
    <w:rsid w:val="00BF3B6C"/>
    <w:rsid w:val="00BF4457"/>
    <w:rsid w:val="00BF4FAA"/>
    <w:rsid w:val="00BF615C"/>
    <w:rsid w:val="00C00694"/>
    <w:rsid w:val="00C01CAB"/>
    <w:rsid w:val="00C01E07"/>
    <w:rsid w:val="00C01F0A"/>
    <w:rsid w:val="00C02F41"/>
    <w:rsid w:val="00C0423B"/>
    <w:rsid w:val="00C05E28"/>
    <w:rsid w:val="00C1057B"/>
    <w:rsid w:val="00C109E9"/>
    <w:rsid w:val="00C10BB0"/>
    <w:rsid w:val="00C10ECD"/>
    <w:rsid w:val="00C11306"/>
    <w:rsid w:val="00C117F0"/>
    <w:rsid w:val="00C11838"/>
    <w:rsid w:val="00C12A31"/>
    <w:rsid w:val="00C12F04"/>
    <w:rsid w:val="00C13AB9"/>
    <w:rsid w:val="00C16321"/>
    <w:rsid w:val="00C168A1"/>
    <w:rsid w:val="00C170D0"/>
    <w:rsid w:val="00C17E3E"/>
    <w:rsid w:val="00C21AE3"/>
    <w:rsid w:val="00C22714"/>
    <w:rsid w:val="00C24895"/>
    <w:rsid w:val="00C2575B"/>
    <w:rsid w:val="00C25BDE"/>
    <w:rsid w:val="00C25F15"/>
    <w:rsid w:val="00C26A51"/>
    <w:rsid w:val="00C27442"/>
    <w:rsid w:val="00C27538"/>
    <w:rsid w:val="00C31610"/>
    <w:rsid w:val="00C3245C"/>
    <w:rsid w:val="00C32460"/>
    <w:rsid w:val="00C33BFC"/>
    <w:rsid w:val="00C34B6D"/>
    <w:rsid w:val="00C355DF"/>
    <w:rsid w:val="00C35B0E"/>
    <w:rsid w:val="00C35DAD"/>
    <w:rsid w:val="00C35F27"/>
    <w:rsid w:val="00C362B9"/>
    <w:rsid w:val="00C36513"/>
    <w:rsid w:val="00C37014"/>
    <w:rsid w:val="00C374DE"/>
    <w:rsid w:val="00C408A5"/>
    <w:rsid w:val="00C40CE6"/>
    <w:rsid w:val="00C410D2"/>
    <w:rsid w:val="00C41B15"/>
    <w:rsid w:val="00C42023"/>
    <w:rsid w:val="00C42143"/>
    <w:rsid w:val="00C42841"/>
    <w:rsid w:val="00C43CEC"/>
    <w:rsid w:val="00C44435"/>
    <w:rsid w:val="00C4602F"/>
    <w:rsid w:val="00C46458"/>
    <w:rsid w:val="00C47F8F"/>
    <w:rsid w:val="00C500F9"/>
    <w:rsid w:val="00C51EB1"/>
    <w:rsid w:val="00C520B3"/>
    <w:rsid w:val="00C55063"/>
    <w:rsid w:val="00C553A0"/>
    <w:rsid w:val="00C555D0"/>
    <w:rsid w:val="00C562A5"/>
    <w:rsid w:val="00C56845"/>
    <w:rsid w:val="00C579AC"/>
    <w:rsid w:val="00C602A8"/>
    <w:rsid w:val="00C61497"/>
    <w:rsid w:val="00C627F2"/>
    <w:rsid w:val="00C64E38"/>
    <w:rsid w:val="00C64EAA"/>
    <w:rsid w:val="00C65FCA"/>
    <w:rsid w:val="00C66BCF"/>
    <w:rsid w:val="00C675C8"/>
    <w:rsid w:val="00C677DF"/>
    <w:rsid w:val="00C70761"/>
    <w:rsid w:val="00C7182E"/>
    <w:rsid w:val="00C7219C"/>
    <w:rsid w:val="00C73402"/>
    <w:rsid w:val="00C752B8"/>
    <w:rsid w:val="00C754C1"/>
    <w:rsid w:val="00C7649E"/>
    <w:rsid w:val="00C76991"/>
    <w:rsid w:val="00C800EA"/>
    <w:rsid w:val="00C808AB"/>
    <w:rsid w:val="00C813B4"/>
    <w:rsid w:val="00C819A0"/>
    <w:rsid w:val="00C82ACA"/>
    <w:rsid w:val="00C82D47"/>
    <w:rsid w:val="00C843B4"/>
    <w:rsid w:val="00C8570B"/>
    <w:rsid w:val="00C857FE"/>
    <w:rsid w:val="00C87B86"/>
    <w:rsid w:val="00C925C9"/>
    <w:rsid w:val="00C92BD4"/>
    <w:rsid w:val="00C93650"/>
    <w:rsid w:val="00C94CE2"/>
    <w:rsid w:val="00C95B02"/>
    <w:rsid w:val="00C96099"/>
    <w:rsid w:val="00CA0330"/>
    <w:rsid w:val="00CA1DAE"/>
    <w:rsid w:val="00CA22F3"/>
    <w:rsid w:val="00CA24A3"/>
    <w:rsid w:val="00CA2938"/>
    <w:rsid w:val="00CA3761"/>
    <w:rsid w:val="00CA4591"/>
    <w:rsid w:val="00CA516C"/>
    <w:rsid w:val="00CA5471"/>
    <w:rsid w:val="00CA5C0C"/>
    <w:rsid w:val="00CA73BF"/>
    <w:rsid w:val="00CA75E3"/>
    <w:rsid w:val="00CA7958"/>
    <w:rsid w:val="00CA7DAD"/>
    <w:rsid w:val="00CB00F7"/>
    <w:rsid w:val="00CB0DD4"/>
    <w:rsid w:val="00CB15BF"/>
    <w:rsid w:val="00CB16B4"/>
    <w:rsid w:val="00CB24AD"/>
    <w:rsid w:val="00CB28CB"/>
    <w:rsid w:val="00CB323F"/>
    <w:rsid w:val="00CB34BB"/>
    <w:rsid w:val="00CB3805"/>
    <w:rsid w:val="00CB4FD1"/>
    <w:rsid w:val="00CB5E9A"/>
    <w:rsid w:val="00CB60A1"/>
    <w:rsid w:val="00CB6C58"/>
    <w:rsid w:val="00CB6CF0"/>
    <w:rsid w:val="00CB7049"/>
    <w:rsid w:val="00CC04E5"/>
    <w:rsid w:val="00CC32EF"/>
    <w:rsid w:val="00CC366C"/>
    <w:rsid w:val="00CC4676"/>
    <w:rsid w:val="00CC46FA"/>
    <w:rsid w:val="00CC62E8"/>
    <w:rsid w:val="00CC63F1"/>
    <w:rsid w:val="00CC75B6"/>
    <w:rsid w:val="00CD023A"/>
    <w:rsid w:val="00CD1153"/>
    <w:rsid w:val="00CD1535"/>
    <w:rsid w:val="00CD270E"/>
    <w:rsid w:val="00CD3393"/>
    <w:rsid w:val="00CD4AB2"/>
    <w:rsid w:val="00CD4ED5"/>
    <w:rsid w:val="00CD5E46"/>
    <w:rsid w:val="00CD704C"/>
    <w:rsid w:val="00CD731E"/>
    <w:rsid w:val="00CD7DB0"/>
    <w:rsid w:val="00CE005C"/>
    <w:rsid w:val="00CE1B86"/>
    <w:rsid w:val="00CE1BD9"/>
    <w:rsid w:val="00CE230E"/>
    <w:rsid w:val="00CE2EDE"/>
    <w:rsid w:val="00CE38BC"/>
    <w:rsid w:val="00CE4844"/>
    <w:rsid w:val="00CE5E28"/>
    <w:rsid w:val="00CE6782"/>
    <w:rsid w:val="00CE77AD"/>
    <w:rsid w:val="00CE7D86"/>
    <w:rsid w:val="00CF1B6B"/>
    <w:rsid w:val="00CF3D4B"/>
    <w:rsid w:val="00CF41AF"/>
    <w:rsid w:val="00CF4A98"/>
    <w:rsid w:val="00CF4F7A"/>
    <w:rsid w:val="00CF5FAB"/>
    <w:rsid w:val="00CF6E70"/>
    <w:rsid w:val="00CF75FB"/>
    <w:rsid w:val="00D00071"/>
    <w:rsid w:val="00D005D9"/>
    <w:rsid w:val="00D0085A"/>
    <w:rsid w:val="00D014E1"/>
    <w:rsid w:val="00D018A3"/>
    <w:rsid w:val="00D01908"/>
    <w:rsid w:val="00D02773"/>
    <w:rsid w:val="00D02CCB"/>
    <w:rsid w:val="00D0354D"/>
    <w:rsid w:val="00D035C1"/>
    <w:rsid w:val="00D037B0"/>
    <w:rsid w:val="00D03D2A"/>
    <w:rsid w:val="00D03E9C"/>
    <w:rsid w:val="00D04492"/>
    <w:rsid w:val="00D048DB"/>
    <w:rsid w:val="00D049B7"/>
    <w:rsid w:val="00D05303"/>
    <w:rsid w:val="00D059FB"/>
    <w:rsid w:val="00D06756"/>
    <w:rsid w:val="00D0691B"/>
    <w:rsid w:val="00D06978"/>
    <w:rsid w:val="00D10CA8"/>
    <w:rsid w:val="00D11317"/>
    <w:rsid w:val="00D147BD"/>
    <w:rsid w:val="00D16549"/>
    <w:rsid w:val="00D166D7"/>
    <w:rsid w:val="00D179B1"/>
    <w:rsid w:val="00D22176"/>
    <w:rsid w:val="00D23DA8"/>
    <w:rsid w:val="00D25CCC"/>
    <w:rsid w:val="00D264A5"/>
    <w:rsid w:val="00D27DA0"/>
    <w:rsid w:val="00D30AED"/>
    <w:rsid w:val="00D31538"/>
    <w:rsid w:val="00D34014"/>
    <w:rsid w:val="00D34FD0"/>
    <w:rsid w:val="00D3541E"/>
    <w:rsid w:val="00D3651B"/>
    <w:rsid w:val="00D3652B"/>
    <w:rsid w:val="00D378A5"/>
    <w:rsid w:val="00D4219D"/>
    <w:rsid w:val="00D42247"/>
    <w:rsid w:val="00D43032"/>
    <w:rsid w:val="00D43760"/>
    <w:rsid w:val="00D43D9F"/>
    <w:rsid w:val="00D44409"/>
    <w:rsid w:val="00D44765"/>
    <w:rsid w:val="00D447A5"/>
    <w:rsid w:val="00D451C4"/>
    <w:rsid w:val="00D46184"/>
    <w:rsid w:val="00D46874"/>
    <w:rsid w:val="00D473C5"/>
    <w:rsid w:val="00D4765E"/>
    <w:rsid w:val="00D5091A"/>
    <w:rsid w:val="00D51053"/>
    <w:rsid w:val="00D5407C"/>
    <w:rsid w:val="00D54C41"/>
    <w:rsid w:val="00D5510C"/>
    <w:rsid w:val="00D55624"/>
    <w:rsid w:val="00D55AFA"/>
    <w:rsid w:val="00D56C55"/>
    <w:rsid w:val="00D56D09"/>
    <w:rsid w:val="00D56EA0"/>
    <w:rsid w:val="00D57960"/>
    <w:rsid w:val="00D602CD"/>
    <w:rsid w:val="00D60498"/>
    <w:rsid w:val="00D61E6D"/>
    <w:rsid w:val="00D621C5"/>
    <w:rsid w:val="00D624D1"/>
    <w:rsid w:val="00D66780"/>
    <w:rsid w:val="00D714D8"/>
    <w:rsid w:val="00D72C6B"/>
    <w:rsid w:val="00D73A0C"/>
    <w:rsid w:val="00D74052"/>
    <w:rsid w:val="00D74236"/>
    <w:rsid w:val="00D74626"/>
    <w:rsid w:val="00D76C68"/>
    <w:rsid w:val="00D76DD6"/>
    <w:rsid w:val="00D773CA"/>
    <w:rsid w:val="00D778C3"/>
    <w:rsid w:val="00D8060C"/>
    <w:rsid w:val="00D80AC2"/>
    <w:rsid w:val="00D8166E"/>
    <w:rsid w:val="00D819BB"/>
    <w:rsid w:val="00D835C1"/>
    <w:rsid w:val="00D852FB"/>
    <w:rsid w:val="00D85B5F"/>
    <w:rsid w:val="00D868AD"/>
    <w:rsid w:val="00D86C30"/>
    <w:rsid w:val="00D9005A"/>
    <w:rsid w:val="00D9047F"/>
    <w:rsid w:val="00D90E78"/>
    <w:rsid w:val="00D91638"/>
    <w:rsid w:val="00D91C55"/>
    <w:rsid w:val="00D94576"/>
    <w:rsid w:val="00D94AF0"/>
    <w:rsid w:val="00D97216"/>
    <w:rsid w:val="00DA046D"/>
    <w:rsid w:val="00DA122A"/>
    <w:rsid w:val="00DA1438"/>
    <w:rsid w:val="00DA1592"/>
    <w:rsid w:val="00DA1637"/>
    <w:rsid w:val="00DA1D19"/>
    <w:rsid w:val="00DA2086"/>
    <w:rsid w:val="00DA20F7"/>
    <w:rsid w:val="00DA32D7"/>
    <w:rsid w:val="00DA4A53"/>
    <w:rsid w:val="00DA5065"/>
    <w:rsid w:val="00DA5490"/>
    <w:rsid w:val="00DA71AA"/>
    <w:rsid w:val="00DA74FE"/>
    <w:rsid w:val="00DA76E5"/>
    <w:rsid w:val="00DA7CFA"/>
    <w:rsid w:val="00DB05D5"/>
    <w:rsid w:val="00DB1644"/>
    <w:rsid w:val="00DB322B"/>
    <w:rsid w:val="00DB34B6"/>
    <w:rsid w:val="00DB353C"/>
    <w:rsid w:val="00DB4901"/>
    <w:rsid w:val="00DB4BBB"/>
    <w:rsid w:val="00DB53BB"/>
    <w:rsid w:val="00DB658C"/>
    <w:rsid w:val="00DB746C"/>
    <w:rsid w:val="00DB7669"/>
    <w:rsid w:val="00DB7A8D"/>
    <w:rsid w:val="00DC00FB"/>
    <w:rsid w:val="00DC0EC1"/>
    <w:rsid w:val="00DC15BA"/>
    <w:rsid w:val="00DC1C96"/>
    <w:rsid w:val="00DC3A54"/>
    <w:rsid w:val="00DC5014"/>
    <w:rsid w:val="00DC517E"/>
    <w:rsid w:val="00DC74D1"/>
    <w:rsid w:val="00DC77B9"/>
    <w:rsid w:val="00DD1041"/>
    <w:rsid w:val="00DD1079"/>
    <w:rsid w:val="00DD1390"/>
    <w:rsid w:val="00DD1CE9"/>
    <w:rsid w:val="00DD284C"/>
    <w:rsid w:val="00DD36B1"/>
    <w:rsid w:val="00DD3C72"/>
    <w:rsid w:val="00DD5354"/>
    <w:rsid w:val="00DD5369"/>
    <w:rsid w:val="00DD5C4C"/>
    <w:rsid w:val="00DD5EAF"/>
    <w:rsid w:val="00DE004A"/>
    <w:rsid w:val="00DE075A"/>
    <w:rsid w:val="00DE09FC"/>
    <w:rsid w:val="00DE0A10"/>
    <w:rsid w:val="00DE0B13"/>
    <w:rsid w:val="00DE0CDE"/>
    <w:rsid w:val="00DE186B"/>
    <w:rsid w:val="00DE1CA7"/>
    <w:rsid w:val="00DE21E3"/>
    <w:rsid w:val="00DE248A"/>
    <w:rsid w:val="00DE2CEF"/>
    <w:rsid w:val="00DE321E"/>
    <w:rsid w:val="00DE3376"/>
    <w:rsid w:val="00DE3BFF"/>
    <w:rsid w:val="00DE4389"/>
    <w:rsid w:val="00DE4A45"/>
    <w:rsid w:val="00DE566F"/>
    <w:rsid w:val="00DE598A"/>
    <w:rsid w:val="00DE66E6"/>
    <w:rsid w:val="00DE67D5"/>
    <w:rsid w:val="00DE6A64"/>
    <w:rsid w:val="00DE71BD"/>
    <w:rsid w:val="00DF0BED"/>
    <w:rsid w:val="00DF0DDD"/>
    <w:rsid w:val="00DF0F9B"/>
    <w:rsid w:val="00DF1200"/>
    <w:rsid w:val="00DF13CE"/>
    <w:rsid w:val="00DF1834"/>
    <w:rsid w:val="00DF22DE"/>
    <w:rsid w:val="00DF2CE6"/>
    <w:rsid w:val="00DF2D16"/>
    <w:rsid w:val="00DF3786"/>
    <w:rsid w:val="00DF3B6B"/>
    <w:rsid w:val="00DF3BCA"/>
    <w:rsid w:val="00DF3C10"/>
    <w:rsid w:val="00DF4748"/>
    <w:rsid w:val="00DF5526"/>
    <w:rsid w:val="00DF772F"/>
    <w:rsid w:val="00DF77A8"/>
    <w:rsid w:val="00DF7BC6"/>
    <w:rsid w:val="00DF7E54"/>
    <w:rsid w:val="00E00B40"/>
    <w:rsid w:val="00E0149C"/>
    <w:rsid w:val="00E0164D"/>
    <w:rsid w:val="00E0165E"/>
    <w:rsid w:val="00E017DB"/>
    <w:rsid w:val="00E01C53"/>
    <w:rsid w:val="00E02279"/>
    <w:rsid w:val="00E02359"/>
    <w:rsid w:val="00E02A29"/>
    <w:rsid w:val="00E0355F"/>
    <w:rsid w:val="00E0399B"/>
    <w:rsid w:val="00E05C34"/>
    <w:rsid w:val="00E06AD2"/>
    <w:rsid w:val="00E07B98"/>
    <w:rsid w:val="00E1038F"/>
    <w:rsid w:val="00E11B27"/>
    <w:rsid w:val="00E11F14"/>
    <w:rsid w:val="00E122C9"/>
    <w:rsid w:val="00E130D6"/>
    <w:rsid w:val="00E136B6"/>
    <w:rsid w:val="00E13AB1"/>
    <w:rsid w:val="00E149AA"/>
    <w:rsid w:val="00E14ABA"/>
    <w:rsid w:val="00E15847"/>
    <w:rsid w:val="00E15F35"/>
    <w:rsid w:val="00E160B2"/>
    <w:rsid w:val="00E1616C"/>
    <w:rsid w:val="00E16969"/>
    <w:rsid w:val="00E16A4B"/>
    <w:rsid w:val="00E17D1D"/>
    <w:rsid w:val="00E20382"/>
    <w:rsid w:val="00E203D9"/>
    <w:rsid w:val="00E20859"/>
    <w:rsid w:val="00E21B0F"/>
    <w:rsid w:val="00E22317"/>
    <w:rsid w:val="00E235BC"/>
    <w:rsid w:val="00E235D6"/>
    <w:rsid w:val="00E2483D"/>
    <w:rsid w:val="00E25715"/>
    <w:rsid w:val="00E2605C"/>
    <w:rsid w:val="00E272D8"/>
    <w:rsid w:val="00E276ED"/>
    <w:rsid w:val="00E306F6"/>
    <w:rsid w:val="00E30A85"/>
    <w:rsid w:val="00E314A5"/>
    <w:rsid w:val="00E315EE"/>
    <w:rsid w:val="00E338EE"/>
    <w:rsid w:val="00E339FB"/>
    <w:rsid w:val="00E33A8C"/>
    <w:rsid w:val="00E34117"/>
    <w:rsid w:val="00E3629A"/>
    <w:rsid w:val="00E37763"/>
    <w:rsid w:val="00E3780C"/>
    <w:rsid w:val="00E40456"/>
    <w:rsid w:val="00E40E05"/>
    <w:rsid w:val="00E43013"/>
    <w:rsid w:val="00E437D4"/>
    <w:rsid w:val="00E43A49"/>
    <w:rsid w:val="00E450AD"/>
    <w:rsid w:val="00E4698A"/>
    <w:rsid w:val="00E4730C"/>
    <w:rsid w:val="00E4776D"/>
    <w:rsid w:val="00E478AA"/>
    <w:rsid w:val="00E47D64"/>
    <w:rsid w:val="00E47F43"/>
    <w:rsid w:val="00E50088"/>
    <w:rsid w:val="00E50D3F"/>
    <w:rsid w:val="00E51BF4"/>
    <w:rsid w:val="00E51C28"/>
    <w:rsid w:val="00E52139"/>
    <w:rsid w:val="00E529A4"/>
    <w:rsid w:val="00E566DF"/>
    <w:rsid w:val="00E56A5B"/>
    <w:rsid w:val="00E6083A"/>
    <w:rsid w:val="00E60FED"/>
    <w:rsid w:val="00E613B3"/>
    <w:rsid w:val="00E616E7"/>
    <w:rsid w:val="00E6217B"/>
    <w:rsid w:val="00E62D02"/>
    <w:rsid w:val="00E62E87"/>
    <w:rsid w:val="00E63126"/>
    <w:rsid w:val="00E668E7"/>
    <w:rsid w:val="00E67F7D"/>
    <w:rsid w:val="00E70A80"/>
    <w:rsid w:val="00E70C73"/>
    <w:rsid w:val="00E736F3"/>
    <w:rsid w:val="00E73EF9"/>
    <w:rsid w:val="00E74BFC"/>
    <w:rsid w:val="00E76AD9"/>
    <w:rsid w:val="00E77516"/>
    <w:rsid w:val="00E77541"/>
    <w:rsid w:val="00E812C7"/>
    <w:rsid w:val="00E83452"/>
    <w:rsid w:val="00E83D32"/>
    <w:rsid w:val="00E84816"/>
    <w:rsid w:val="00E8513D"/>
    <w:rsid w:val="00E85244"/>
    <w:rsid w:val="00E856D7"/>
    <w:rsid w:val="00E85BDD"/>
    <w:rsid w:val="00E8734A"/>
    <w:rsid w:val="00E874C9"/>
    <w:rsid w:val="00E90B30"/>
    <w:rsid w:val="00E9163D"/>
    <w:rsid w:val="00E91D07"/>
    <w:rsid w:val="00E92578"/>
    <w:rsid w:val="00E92777"/>
    <w:rsid w:val="00E92A81"/>
    <w:rsid w:val="00E93808"/>
    <w:rsid w:val="00E94C54"/>
    <w:rsid w:val="00E95BB2"/>
    <w:rsid w:val="00E9723E"/>
    <w:rsid w:val="00EA03B4"/>
    <w:rsid w:val="00EA2DAF"/>
    <w:rsid w:val="00EA316C"/>
    <w:rsid w:val="00EA35C4"/>
    <w:rsid w:val="00EA54BF"/>
    <w:rsid w:val="00EA7550"/>
    <w:rsid w:val="00EA7E50"/>
    <w:rsid w:val="00EB1DA5"/>
    <w:rsid w:val="00EB2CB3"/>
    <w:rsid w:val="00EB3A12"/>
    <w:rsid w:val="00EB431C"/>
    <w:rsid w:val="00EB5615"/>
    <w:rsid w:val="00EB62F6"/>
    <w:rsid w:val="00EB6D77"/>
    <w:rsid w:val="00EB73D7"/>
    <w:rsid w:val="00EC0212"/>
    <w:rsid w:val="00EC0690"/>
    <w:rsid w:val="00EC0AA2"/>
    <w:rsid w:val="00EC301D"/>
    <w:rsid w:val="00EC37C1"/>
    <w:rsid w:val="00EC4728"/>
    <w:rsid w:val="00EC4E19"/>
    <w:rsid w:val="00EC52C4"/>
    <w:rsid w:val="00EC5A13"/>
    <w:rsid w:val="00EC6C8B"/>
    <w:rsid w:val="00EC75FC"/>
    <w:rsid w:val="00ED07B1"/>
    <w:rsid w:val="00ED103B"/>
    <w:rsid w:val="00ED25F0"/>
    <w:rsid w:val="00ED2EF1"/>
    <w:rsid w:val="00ED4F34"/>
    <w:rsid w:val="00ED542C"/>
    <w:rsid w:val="00ED54C5"/>
    <w:rsid w:val="00ED5FAB"/>
    <w:rsid w:val="00ED690D"/>
    <w:rsid w:val="00ED6C83"/>
    <w:rsid w:val="00ED79EF"/>
    <w:rsid w:val="00EE0726"/>
    <w:rsid w:val="00EE0C0D"/>
    <w:rsid w:val="00EE1FF4"/>
    <w:rsid w:val="00EE242B"/>
    <w:rsid w:val="00EE2CF7"/>
    <w:rsid w:val="00EE3C82"/>
    <w:rsid w:val="00EE4178"/>
    <w:rsid w:val="00EE776D"/>
    <w:rsid w:val="00EE79BA"/>
    <w:rsid w:val="00EF0423"/>
    <w:rsid w:val="00EF185A"/>
    <w:rsid w:val="00EF3FAD"/>
    <w:rsid w:val="00EF49E7"/>
    <w:rsid w:val="00EF4A91"/>
    <w:rsid w:val="00EF5AB6"/>
    <w:rsid w:val="00EF5C49"/>
    <w:rsid w:val="00EF72A1"/>
    <w:rsid w:val="00EF72D2"/>
    <w:rsid w:val="00F00925"/>
    <w:rsid w:val="00F01664"/>
    <w:rsid w:val="00F01986"/>
    <w:rsid w:val="00F024EB"/>
    <w:rsid w:val="00F03622"/>
    <w:rsid w:val="00F03A9C"/>
    <w:rsid w:val="00F049C7"/>
    <w:rsid w:val="00F058DB"/>
    <w:rsid w:val="00F061E1"/>
    <w:rsid w:val="00F0733E"/>
    <w:rsid w:val="00F076E6"/>
    <w:rsid w:val="00F07FD0"/>
    <w:rsid w:val="00F10EC7"/>
    <w:rsid w:val="00F110C1"/>
    <w:rsid w:val="00F12358"/>
    <w:rsid w:val="00F1330F"/>
    <w:rsid w:val="00F134D9"/>
    <w:rsid w:val="00F14CAE"/>
    <w:rsid w:val="00F1570F"/>
    <w:rsid w:val="00F20E6D"/>
    <w:rsid w:val="00F20F36"/>
    <w:rsid w:val="00F20FDD"/>
    <w:rsid w:val="00F22F94"/>
    <w:rsid w:val="00F23052"/>
    <w:rsid w:val="00F242D9"/>
    <w:rsid w:val="00F248E7"/>
    <w:rsid w:val="00F24C92"/>
    <w:rsid w:val="00F2669A"/>
    <w:rsid w:val="00F30F9A"/>
    <w:rsid w:val="00F343E9"/>
    <w:rsid w:val="00F35D21"/>
    <w:rsid w:val="00F36E94"/>
    <w:rsid w:val="00F37C3A"/>
    <w:rsid w:val="00F40708"/>
    <w:rsid w:val="00F40AAE"/>
    <w:rsid w:val="00F41249"/>
    <w:rsid w:val="00F41BDE"/>
    <w:rsid w:val="00F42196"/>
    <w:rsid w:val="00F424EC"/>
    <w:rsid w:val="00F44298"/>
    <w:rsid w:val="00F45169"/>
    <w:rsid w:val="00F46159"/>
    <w:rsid w:val="00F46D36"/>
    <w:rsid w:val="00F479E4"/>
    <w:rsid w:val="00F47BC7"/>
    <w:rsid w:val="00F52499"/>
    <w:rsid w:val="00F525F5"/>
    <w:rsid w:val="00F52878"/>
    <w:rsid w:val="00F52AB0"/>
    <w:rsid w:val="00F52F0B"/>
    <w:rsid w:val="00F530CC"/>
    <w:rsid w:val="00F53C03"/>
    <w:rsid w:val="00F541B7"/>
    <w:rsid w:val="00F54B84"/>
    <w:rsid w:val="00F55F0B"/>
    <w:rsid w:val="00F56EB9"/>
    <w:rsid w:val="00F60E6C"/>
    <w:rsid w:val="00F62B91"/>
    <w:rsid w:val="00F63C7D"/>
    <w:rsid w:val="00F645BD"/>
    <w:rsid w:val="00F649EB"/>
    <w:rsid w:val="00F64BDD"/>
    <w:rsid w:val="00F64D7B"/>
    <w:rsid w:val="00F651E6"/>
    <w:rsid w:val="00F67121"/>
    <w:rsid w:val="00F70CEC"/>
    <w:rsid w:val="00F70DBA"/>
    <w:rsid w:val="00F72EB5"/>
    <w:rsid w:val="00F7315A"/>
    <w:rsid w:val="00F744F9"/>
    <w:rsid w:val="00F754EC"/>
    <w:rsid w:val="00F755AC"/>
    <w:rsid w:val="00F7623A"/>
    <w:rsid w:val="00F770AD"/>
    <w:rsid w:val="00F8034F"/>
    <w:rsid w:val="00F83A78"/>
    <w:rsid w:val="00F83CB8"/>
    <w:rsid w:val="00F843D6"/>
    <w:rsid w:val="00F8442B"/>
    <w:rsid w:val="00F84F7E"/>
    <w:rsid w:val="00F86DEC"/>
    <w:rsid w:val="00F870FD"/>
    <w:rsid w:val="00F906B8"/>
    <w:rsid w:val="00F90F0B"/>
    <w:rsid w:val="00F91228"/>
    <w:rsid w:val="00F91427"/>
    <w:rsid w:val="00F914F2"/>
    <w:rsid w:val="00F9179F"/>
    <w:rsid w:val="00F91F60"/>
    <w:rsid w:val="00F92A47"/>
    <w:rsid w:val="00F92B78"/>
    <w:rsid w:val="00F93DA5"/>
    <w:rsid w:val="00F9768F"/>
    <w:rsid w:val="00FA03FA"/>
    <w:rsid w:val="00FA081A"/>
    <w:rsid w:val="00FA14FC"/>
    <w:rsid w:val="00FA1D01"/>
    <w:rsid w:val="00FA2EC4"/>
    <w:rsid w:val="00FA4887"/>
    <w:rsid w:val="00FA6065"/>
    <w:rsid w:val="00FA61B5"/>
    <w:rsid w:val="00FA6277"/>
    <w:rsid w:val="00FA6854"/>
    <w:rsid w:val="00FA6EEC"/>
    <w:rsid w:val="00FA767E"/>
    <w:rsid w:val="00FA7977"/>
    <w:rsid w:val="00FB0C89"/>
    <w:rsid w:val="00FB1980"/>
    <w:rsid w:val="00FB1EA1"/>
    <w:rsid w:val="00FB2238"/>
    <w:rsid w:val="00FB2A28"/>
    <w:rsid w:val="00FB2A6B"/>
    <w:rsid w:val="00FB2BE1"/>
    <w:rsid w:val="00FB302A"/>
    <w:rsid w:val="00FB4423"/>
    <w:rsid w:val="00FB5100"/>
    <w:rsid w:val="00FB5B43"/>
    <w:rsid w:val="00FB721C"/>
    <w:rsid w:val="00FC0011"/>
    <w:rsid w:val="00FC038A"/>
    <w:rsid w:val="00FC0D5F"/>
    <w:rsid w:val="00FC16BB"/>
    <w:rsid w:val="00FC23A1"/>
    <w:rsid w:val="00FC2E74"/>
    <w:rsid w:val="00FC30E2"/>
    <w:rsid w:val="00FC376F"/>
    <w:rsid w:val="00FC45C3"/>
    <w:rsid w:val="00FC47DD"/>
    <w:rsid w:val="00FC48CA"/>
    <w:rsid w:val="00FC6E6B"/>
    <w:rsid w:val="00FD0D08"/>
    <w:rsid w:val="00FD185D"/>
    <w:rsid w:val="00FD1A67"/>
    <w:rsid w:val="00FD1AED"/>
    <w:rsid w:val="00FD1C2B"/>
    <w:rsid w:val="00FD1D72"/>
    <w:rsid w:val="00FD3539"/>
    <w:rsid w:val="00FD3DBE"/>
    <w:rsid w:val="00FD4753"/>
    <w:rsid w:val="00FD4E8F"/>
    <w:rsid w:val="00FD5009"/>
    <w:rsid w:val="00FD61AC"/>
    <w:rsid w:val="00FD6846"/>
    <w:rsid w:val="00FD6A50"/>
    <w:rsid w:val="00FD6CC8"/>
    <w:rsid w:val="00FE00B7"/>
    <w:rsid w:val="00FE04FF"/>
    <w:rsid w:val="00FE10E8"/>
    <w:rsid w:val="00FE1865"/>
    <w:rsid w:val="00FE28E0"/>
    <w:rsid w:val="00FE2A18"/>
    <w:rsid w:val="00FE3029"/>
    <w:rsid w:val="00FE30D3"/>
    <w:rsid w:val="00FE39BE"/>
    <w:rsid w:val="00FE4F5E"/>
    <w:rsid w:val="00FE5C7C"/>
    <w:rsid w:val="00FE77E1"/>
    <w:rsid w:val="00FF0385"/>
    <w:rsid w:val="00FF0D56"/>
    <w:rsid w:val="00FF1203"/>
    <w:rsid w:val="00FF1A9B"/>
    <w:rsid w:val="00FF2FC9"/>
    <w:rsid w:val="00FF3B8C"/>
    <w:rsid w:val="00FF6168"/>
    <w:rsid w:val="00FF6713"/>
    <w:rsid w:val="00FF730D"/>
    <w:rsid w:val="00FF7882"/>
    <w:rsid w:val="00FF7B56"/>
    <w:rsid w:val="00FF7BC6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FAB9920"/>
  <w15:docId w15:val="{7E94EBF5-BB50-40EB-9C2C-AB28F2F8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64AF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6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64AF"/>
    <w:rPr>
      <w:rFonts w:ascii="Times New Roman" w:eastAsia="Lucida Sans Unicode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B64A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B64AF"/>
    <w:rPr>
      <w:rFonts w:ascii="Times New Roman" w:eastAsia="Lucida Sans Unicode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64A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B64AF"/>
    <w:rPr>
      <w:rFonts w:ascii="Tahoma" w:eastAsia="Lucida Sans Unicode" w:hAnsi="Tahoma" w:cs="Tahoma"/>
      <w:sz w:val="16"/>
      <w:szCs w:val="16"/>
      <w:lang w:eastAsia="ar-SA"/>
    </w:rPr>
  </w:style>
  <w:style w:type="character" w:styleId="Hipercze">
    <w:name w:val="Hyperlink"/>
    <w:uiPriority w:val="99"/>
    <w:unhideWhenUsed/>
    <w:rsid w:val="00193F33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0D10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109A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0D109A"/>
    <w:rPr>
      <w:rFonts w:ascii="Times New Roman" w:eastAsia="Lucida Sans Unicode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109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D109A"/>
    <w:rPr>
      <w:rFonts w:ascii="Times New Roman" w:eastAsia="Lucida Sans Unicode" w:hAnsi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C44435"/>
    <w:rPr>
      <w:rFonts w:ascii="Times New Roman" w:eastAsia="Lucida Sans Unicode" w:hAnsi="Times New Roman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CE0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B3CE0"/>
    <w:rPr>
      <w:rFonts w:ascii="Times New Roman" w:eastAsia="Lucida Sans Unicode" w:hAnsi="Times New Roman"/>
      <w:lang w:eastAsia="ar-SA"/>
    </w:rPr>
  </w:style>
  <w:style w:type="character" w:styleId="Odwoanieprzypisudolnego">
    <w:name w:val="footnote reference"/>
    <w:uiPriority w:val="99"/>
    <w:unhideWhenUsed/>
    <w:rsid w:val="008B3CE0"/>
    <w:rPr>
      <w:vertAlign w:val="superscript"/>
    </w:rPr>
  </w:style>
  <w:style w:type="character" w:styleId="UyteHipercze">
    <w:name w:val="FollowedHyperlink"/>
    <w:uiPriority w:val="99"/>
    <w:semiHidden/>
    <w:unhideWhenUsed/>
    <w:rsid w:val="009616D0"/>
    <w:rPr>
      <w:color w:val="800080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0F1E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40F1E"/>
    <w:rPr>
      <w:rFonts w:ascii="Times New Roman" w:eastAsia="Lucida Sans Unicode" w:hAnsi="Times New Roman"/>
      <w:lang w:eastAsia="ar-SA"/>
    </w:rPr>
  </w:style>
  <w:style w:type="character" w:styleId="Odwoanieprzypisukocowego">
    <w:name w:val="endnote reference"/>
    <w:uiPriority w:val="99"/>
    <w:semiHidden/>
    <w:unhideWhenUsed/>
    <w:rsid w:val="00740F1E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94CF3"/>
    <w:pPr>
      <w:widowControl/>
      <w:ind w:left="720"/>
      <w:contextualSpacing/>
    </w:pPr>
    <w:rPr>
      <w:rFonts w:eastAsia="Times New Roman"/>
      <w:szCs w:val="24"/>
    </w:rPr>
  </w:style>
  <w:style w:type="paragraph" w:customStyle="1" w:styleId="Tekstpodstawowy21">
    <w:name w:val="Tekst podstawowy 21"/>
    <w:basedOn w:val="Normalny"/>
    <w:rsid w:val="00CB34BB"/>
    <w:pPr>
      <w:widowControl/>
      <w:jc w:val="both"/>
    </w:pPr>
    <w:rPr>
      <w:rFonts w:eastAsia="Times New Roman"/>
    </w:rPr>
  </w:style>
  <w:style w:type="character" w:customStyle="1" w:styleId="AkapitzlistZnak">
    <w:name w:val="Akapit z listą Znak"/>
    <w:link w:val="Akapitzlist"/>
    <w:uiPriority w:val="34"/>
    <w:locked/>
    <w:rsid w:val="003B76EF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B743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(F2),ändrad,L1 Body Text,bt,Tekst wcięty 2 st,(ALT+½)"/>
    <w:basedOn w:val="Normalny"/>
    <w:link w:val="TekstpodstawowyZnak"/>
    <w:uiPriority w:val="99"/>
    <w:rsid w:val="007668A9"/>
    <w:pPr>
      <w:widowControl/>
      <w:suppressAutoHyphens w:val="0"/>
      <w:spacing w:after="120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aliases w:val="(F2) Znak,ändrad Znak,L1 Body Text Znak,bt Znak,Tekst wcięty 2 st Znak,(ALT+½) Znak"/>
    <w:basedOn w:val="Domylnaczcionkaakapitu"/>
    <w:link w:val="Tekstpodstawowy"/>
    <w:uiPriority w:val="99"/>
    <w:rsid w:val="007668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FFB0-4389-404D-816E-E969BB5D47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2D4FF8-70B2-46BB-BBF1-7B867FE7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30</Pages>
  <Words>12458</Words>
  <Characters>74748</Characters>
  <Application>Microsoft Office Word</Application>
  <DocSecurity>0</DocSecurity>
  <Lines>622</Lines>
  <Paragraphs>174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Zadań Wykonawcy</vt:lpstr>
    </vt:vector>
  </TitlesOfParts>
  <Company>Polska Agencja Rozwoju Przedsiębiorczości</Company>
  <LinksUpToDate>false</LinksUpToDate>
  <CharactersWithSpaces>87032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Zadań Wykonawcy</dc:title>
  <dc:subject/>
  <dc:creator>Jagiełło Sławomir</dc:creator>
  <cp:keywords/>
  <dc:description/>
  <cp:lastModifiedBy>Gawarska Natalia</cp:lastModifiedBy>
  <cp:revision>14</cp:revision>
  <cp:lastPrinted>2019-02-15T08:50:00Z</cp:lastPrinted>
  <dcterms:created xsi:type="dcterms:W3CDTF">2019-02-11T11:52:00Z</dcterms:created>
  <dcterms:modified xsi:type="dcterms:W3CDTF">2019-02-15T08:51:00Z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702626210</vt:i4>
  </property>
</Properties>
</file>